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DD58EE" w:rsidRDefault="00A172E1">
      <w:pPr>
        <w:jc w:val="center"/>
        <w:rPr>
          <w:rFonts w:ascii="Times New Roman" w:hAnsi="Times New Roman"/>
          <w:b/>
          <w:bCs/>
        </w:rPr>
      </w:pPr>
      <w:r w:rsidRPr="00DD58EE">
        <w:rPr>
          <w:rFonts w:ascii="Times New Roman" w:hAnsi="Times New Roman"/>
          <w:b/>
          <w:bCs/>
        </w:rPr>
        <w:t>ДОГОВОР КУПЛИ-ПРОДАЖИ</w:t>
      </w:r>
    </w:p>
    <w:p w:rsidR="00A172E1" w:rsidRPr="00DD58EE" w:rsidRDefault="00A172E1">
      <w:pPr>
        <w:spacing w:after="0" w:line="240" w:lineRule="auto"/>
        <w:rPr>
          <w:rFonts w:ascii="Times New Roman" w:hAnsi="Times New Roman"/>
        </w:rPr>
        <w:sectPr w:rsidR="00A172E1" w:rsidRPr="00DD58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DD58EE" w:rsidRDefault="00A56B43">
      <w:pPr>
        <w:spacing w:after="0" w:line="240" w:lineRule="auto"/>
        <w:rPr>
          <w:rFonts w:ascii="Times New Roman" w:hAnsi="Times New Roman"/>
        </w:rPr>
      </w:pPr>
      <w:r w:rsidRPr="00DD58EE">
        <w:rPr>
          <w:rFonts w:ascii="Times New Roman" w:hAnsi="Times New Roman"/>
          <w:noProof/>
        </w:rPr>
        <w:lastRenderedPageBreak/>
        <w:t>Сараевский р-н, р. п. Сараи</w:t>
      </w:r>
    </w:p>
    <w:p w:rsidR="00A172E1" w:rsidRPr="00DD58EE" w:rsidRDefault="00A56B43">
      <w:pPr>
        <w:spacing w:after="0" w:line="240" w:lineRule="auto"/>
        <w:jc w:val="right"/>
        <w:rPr>
          <w:rFonts w:ascii="Times New Roman" w:hAnsi="Times New Roman"/>
        </w:rPr>
        <w:sectPr w:rsidR="00A172E1" w:rsidRPr="00DD58EE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DD58EE">
        <w:rPr>
          <w:rFonts w:ascii="Times New Roman" w:hAnsi="Times New Roman"/>
          <w:noProof/>
        </w:rPr>
        <w:lastRenderedPageBreak/>
        <w:t>9 сентября 2026 г.</w:t>
      </w:r>
    </w:p>
    <w:p w:rsidR="00A172E1" w:rsidRPr="00DD58EE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DD58EE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DD58EE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DD58EE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DD58EE" w:rsidRDefault="00A56B4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  <w:noProof/>
        </w:rPr>
        <w:t>Четвертаков Михаил Юрьевич</w:t>
      </w:r>
      <w:r w:rsidR="00A172E1" w:rsidRPr="00DD58EE">
        <w:rPr>
          <w:rFonts w:ascii="Times New Roman" w:hAnsi="Times New Roman"/>
        </w:rPr>
        <w:t xml:space="preserve"> </w:t>
      </w:r>
      <w:r w:rsidR="00DD58EE" w:rsidRPr="00DD58EE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A172E1" w:rsidRPr="00DD58EE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 w:rsidRPr="00DD58EE">
        <w:rPr>
          <w:rFonts w:ascii="Times New Roman" w:hAnsi="Times New Roman"/>
        </w:rPr>
        <w:t>ая</w:t>
      </w:r>
      <w:proofErr w:type="spellEnd"/>
      <w:r w:rsidR="00A172E1" w:rsidRPr="00DD58EE">
        <w:rPr>
          <w:rFonts w:ascii="Times New Roman" w:hAnsi="Times New Roman"/>
        </w:rPr>
        <w:t>)  в</w:t>
      </w:r>
      <w:proofErr w:type="gramEnd"/>
      <w:r w:rsidR="00A172E1" w:rsidRPr="00DD58EE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D58EE">
        <w:rPr>
          <w:rFonts w:ascii="Times New Roman" w:hAnsi="Times New Roman"/>
          <w:noProof/>
        </w:rPr>
        <w:t>Рудниченко Натальи Олеговны</w:t>
      </w:r>
      <w:r w:rsidR="00A172E1" w:rsidRPr="00DD58EE">
        <w:rPr>
          <w:rFonts w:ascii="Times New Roman" w:hAnsi="Times New Roman"/>
        </w:rPr>
        <w:t xml:space="preserve">, действующего на основании </w:t>
      </w:r>
      <w:r w:rsidRPr="00DD58EE">
        <w:rPr>
          <w:rFonts w:ascii="Times New Roman" w:hAnsi="Times New Roman"/>
          <w:noProof/>
        </w:rPr>
        <w:t>решения Арбитражного суда Рязанской области от 05.03.2026 г. (резолютивная часть объявлена 03.03.2026 г.) по делу № А54-257/2026</w:t>
      </w:r>
      <w:r w:rsidR="00A172E1" w:rsidRPr="00DD58EE">
        <w:rPr>
          <w:rFonts w:ascii="Times New Roman" w:hAnsi="Times New Roman"/>
        </w:rPr>
        <w:t xml:space="preserve">, с одной стороны, и 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D58EE">
        <w:rPr>
          <w:rFonts w:ascii="Times New Roman" w:hAnsi="Times New Roman"/>
        </w:rPr>
        <w:t>ый</w:t>
      </w:r>
      <w:proofErr w:type="spellEnd"/>
      <w:r w:rsidRPr="00DD58EE">
        <w:rPr>
          <w:rFonts w:ascii="Times New Roman" w:hAnsi="Times New Roman"/>
        </w:rPr>
        <w:t>, -</w:t>
      </w:r>
      <w:proofErr w:type="spellStart"/>
      <w:r w:rsidRPr="00DD58EE">
        <w:rPr>
          <w:rFonts w:ascii="Times New Roman" w:hAnsi="Times New Roman"/>
        </w:rPr>
        <w:t>ая</w:t>
      </w:r>
      <w:proofErr w:type="spellEnd"/>
      <w:r w:rsidRPr="00DD58E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DD58EE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DD58EE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D58EE">
        <w:rPr>
          <w:rFonts w:ascii="Times New Roman" w:hAnsi="Times New Roman"/>
          <w:b/>
        </w:rPr>
        <w:t>Предмет договора</w:t>
      </w:r>
    </w:p>
    <w:p w:rsidR="00A172E1" w:rsidRPr="00DD58EE" w:rsidRDefault="00A172E1" w:rsidP="00DD58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D58EE" w:rsidRPr="00DD58EE">
        <w:rPr>
          <w:rFonts w:ascii="Times New Roman" w:hAnsi="Times New Roman"/>
        </w:rPr>
        <w:t xml:space="preserve"> </w:t>
      </w:r>
      <w:r w:rsidR="00DD58EE" w:rsidRPr="00DD58EE">
        <w:rPr>
          <w:rFonts w:ascii="Times New Roman" w:hAnsi="Times New Roman"/>
          <w:u w:val="single"/>
        </w:rPr>
        <w:t>транспортное средство: УАЗ ПАТРИОТ, Идентификационный номер (VIN номер): XTT316300B0006663, Год изготовления: 2011 гос. номер В336КМ62</w:t>
      </w:r>
    </w:p>
    <w:p w:rsidR="00A172E1" w:rsidRPr="00DD58E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D58EE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DD58EE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D58EE">
        <w:rPr>
          <w:rFonts w:ascii="Times New Roman" w:hAnsi="Times New Roman"/>
        </w:rPr>
        <w:t>Или</w:t>
      </w:r>
    </w:p>
    <w:p w:rsidR="00A172E1" w:rsidRPr="00DD58EE" w:rsidRDefault="00A172E1" w:rsidP="00DD58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DD58EE" w:rsidRPr="00DD58EE">
        <w:rPr>
          <w:rFonts w:ascii="Times New Roman" w:hAnsi="Times New Roman"/>
        </w:rPr>
        <w:t xml:space="preserve"> находится в залоге у АО «</w:t>
      </w:r>
      <w:proofErr w:type="spellStart"/>
      <w:r w:rsidR="00DD58EE" w:rsidRPr="00DD58EE">
        <w:rPr>
          <w:rFonts w:ascii="Times New Roman" w:hAnsi="Times New Roman"/>
        </w:rPr>
        <w:t>ТБанк</w:t>
      </w:r>
      <w:proofErr w:type="spellEnd"/>
      <w:r w:rsidR="00DD58EE" w:rsidRPr="00DD58EE">
        <w:rPr>
          <w:rFonts w:ascii="Times New Roman" w:hAnsi="Times New Roman"/>
        </w:rPr>
        <w:t>».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D58EE">
        <w:rPr>
          <w:rFonts w:ascii="Times New Roman" w:hAnsi="Times New Roman"/>
        </w:rPr>
        <w:t>_._</w:t>
      </w:r>
      <w:proofErr w:type="gramEnd"/>
      <w:r w:rsidRPr="00DD58EE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DD58E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58EE">
        <w:rPr>
          <w:rFonts w:ascii="Times New Roman" w:hAnsi="Times New Roman"/>
          <w:b/>
        </w:rPr>
        <w:t>Права и обязанности Сторон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2.1. Продавец обязан: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2.2. Покупатель обязан: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D58EE">
        <w:rPr>
          <w:rFonts w:ascii="Times New Roman" w:hAnsi="Times New Roman"/>
        </w:rPr>
        <w:t>предусмотренном  настоящим</w:t>
      </w:r>
      <w:proofErr w:type="gramEnd"/>
      <w:r w:rsidRPr="00DD58EE">
        <w:rPr>
          <w:rFonts w:ascii="Times New Roman" w:hAnsi="Times New Roman"/>
        </w:rPr>
        <w:t xml:space="preserve"> договором.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DD58EE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DD58E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58EE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D58EE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DD58E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58EE">
        <w:rPr>
          <w:rFonts w:ascii="Times New Roman" w:hAnsi="Times New Roman"/>
          <w:b/>
        </w:rPr>
        <w:t>Передача Имущества</w:t>
      </w:r>
    </w:p>
    <w:p w:rsidR="00A172E1" w:rsidRPr="00DD58EE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DD58EE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DD58EE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DD58EE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DD58E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DD58E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58EE">
        <w:rPr>
          <w:rFonts w:ascii="Times New Roman" w:hAnsi="Times New Roman"/>
          <w:b/>
        </w:rPr>
        <w:t>Ответственность Сторон</w:t>
      </w:r>
    </w:p>
    <w:p w:rsidR="00A172E1" w:rsidRPr="00DD58E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DD58EE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DD58EE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DD58EE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DD58EE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DD58E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DD58E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D58EE">
        <w:rPr>
          <w:rFonts w:ascii="Times New Roman" w:hAnsi="Times New Roman"/>
          <w:b/>
        </w:rPr>
        <w:t>Заключительные положения</w:t>
      </w:r>
    </w:p>
    <w:p w:rsidR="00A172E1" w:rsidRPr="00DD58E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DD58E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 xml:space="preserve">- </w:t>
      </w:r>
      <w:r w:rsidR="00492746" w:rsidRPr="00DD58EE">
        <w:rPr>
          <w:rFonts w:ascii="Times New Roman" w:hAnsi="Times New Roman"/>
        </w:rPr>
        <w:t>не</w:t>
      </w:r>
      <w:r w:rsidRPr="00DD58EE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DD58E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DD58E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D58E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A56B43" w:rsidRPr="00DD58EE">
        <w:rPr>
          <w:rFonts w:ascii="Times New Roman" w:hAnsi="Times New Roman"/>
          <w:noProof/>
        </w:rPr>
        <w:t>Арбитражном суде Рязанской области</w:t>
      </w:r>
      <w:r w:rsidRPr="00DD58EE">
        <w:rPr>
          <w:rFonts w:ascii="Times New Roman" w:hAnsi="Times New Roman"/>
        </w:rPr>
        <w:t>.</w:t>
      </w:r>
    </w:p>
    <w:p w:rsidR="00A172E1" w:rsidRPr="00DD58E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DD58E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DD58EE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DD58E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58E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DD58E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DD58E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56B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Четвертаков Михаил Юрьевич</w:t>
            </w: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6B43" w:rsidRPr="00DD58EE">
              <w:rPr>
                <w:rFonts w:ascii="Times New Roman" w:hAnsi="Times New Roman"/>
                <w:noProof/>
                <w:sz w:val="20"/>
                <w:szCs w:val="20"/>
              </w:rPr>
              <w:t>01.07.1984</w:t>
            </w: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6B43" w:rsidRPr="00DD58EE">
              <w:rPr>
                <w:rFonts w:ascii="Times New Roman" w:hAnsi="Times New Roman"/>
                <w:noProof/>
                <w:sz w:val="20"/>
                <w:szCs w:val="20"/>
              </w:rPr>
              <w:t>р.п. Сараи Сараевского района Рязанской области</w:t>
            </w: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56B43" w:rsidRPr="00DD58EE">
              <w:rPr>
                <w:rFonts w:ascii="Times New Roman" w:hAnsi="Times New Roman"/>
                <w:noProof/>
                <w:sz w:val="20"/>
                <w:szCs w:val="20"/>
              </w:rPr>
              <w:t>103-764-100 20</w:t>
            </w: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6B43" w:rsidRPr="00DD58EE">
              <w:rPr>
                <w:rFonts w:ascii="Times New Roman" w:hAnsi="Times New Roman"/>
                <w:noProof/>
                <w:sz w:val="20"/>
                <w:szCs w:val="20"/>
              </w:rPr>
              <w:t>621701594177</w:t>
            </w:r>
          </w:p>
          <w:p w:rsidR="00A172E1" w:rsidRPr="00DD58EE" w:rsidRDefault="00A56B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391860, Рязанская область, Сараевский р-н, р. п. Сараи, ул. Совхозная, д. 27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Четвертаков Михаил Юрьевич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40817810450230917431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Банк получателя: Филиал «Центральный» ПАО «</w:t>
            </w:r>
            <w:proofErr w:type="spellStart"/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DD58E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56B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Четвертакова Михаила Юрьевича</w:t>
            </w: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56B43"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DD58EE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DD58EE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D58EE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DD58EE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DD58EE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DD58EE" w:rsidRDefault="00A172E1">
      <w:pPr>
        <w:spacing w:after="0" w:line="240" w:lineRule="auto"/>
        <w:rPr>
          <w:rFonts w:ascii="Times New Roman" w:hAnsi="Times New Roman"/>
        </w:rPr>
        <w:sectPr w:rsidR="00A172E1" w:rsidRPr="00DD58E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DD58EE" w:rsidRDefault="00A56B43">
      <w:pPr>
        <w:spacing w:after="0" w:line="240" w:lineRule="auto"/>
        <w:rPr>
          <w:rFonts w:ascii="Times New Roman" w:hAnsi="Times New Roman"/>
        </w:rPr>
      </w:pPr>
      <w:r w:rsidRPr="00DD58EE">
        <w:rPr>
          <w:rFonts w:ascii="Times New Roman" w:hAnsi="Times New Roman"/>
          <w:noProof/>
        </w:rPr>
        <w:lastRenderedPageBreak/>
        <w:t>Сараевский р-н, р. п. Сараи</w:t>
      </w:r>
    </w:p>
    <w:p w:rsidR="00A172E1" w:rsidRPr="00DD58EE" w:rsidRDefault="00A56B43">
      <w:pPr>
        <w:spacing w:after="0" w:line="240" w:lineRule="auto"/>
        <w:jc w:val="right"/>
        <w:rPr>
          <w:rFonts w:ascii="Times New Roman" w:hAnsi="Times New Roman"/>
        </w:rPr>
        <w:sectPr w:rsidR="00A172E1" w:rsidRPr="00DD58E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DD58EE">
        <w:rPr>
          <w:rFonts w:ascii="Times New Roman" w:hAnsi="Times New Roman"/>
          <w:noProof/>
        </w:rPr>
        <w:lastRenderedPageBreak/>
        <w:t>9 сентября 2026 г.</w:t>
      </w:r>
    </w:p>
    <w:p w:rsidR="00A172E1" w:rsidRPr="00DD58EE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DD58EE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DD58EE" w:rsidRDefault="00A56B4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D58EE">
        <w:rPr>
          <w:rFonts w:ascii="Times New Roman" w:hAnsi="Times New Roman"/>
          <w:noProof/>
        </w:rPr>
        <w:t>Четвертаков Михаил Юрьевич</w:t>
      </w:r>
      <w:r w:rsidR="00A172E1" w:rsidRPr="00DD58EE">
        <w:rPr>
          <w:rFonts w:ascii="Times New Roman" w:hAnsi="Times New Roman"/>
        </w:rPr>
        <w:t>, именуемый (-</w:t>
      </w:r>
      <w:proofErr w:type="spellStart"/>
      <w:r w:rsidR="00A172E1" w:rsidRPr="00DD58EE">
        <w:rPr>
          <w:rFonts w:ascii="Times New Roman" w:hAnsi="Times New Roman"/>
        </w:rPr>
        <w:t>ая</w:t>
      </w:r>
      <w:proofErr w:type="spellEnd"/>
      <w:r w:rsidR="00A172E1" w:rsidRPr="00DD58EE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D58EE">
        <w:rPr>
          <w:rFonts w:ascii="Times New Roman" w:hAnsi="Times New Roman"/>
          <w:noProof/>
        </w:rPr>
        <w:t>Рудниченко Натальи Олеговны</w:t>
      </w:r>
      <w:r w:rsidR="00A172E1" w:rsidRPr="00DD58EE">
        <w:rPr>
          <w:rFonts w:ascii="Times New Roman" w:hAnsi="Times New Roman"/>
        </w:rPr>
        <w:t xml:space="preserve">, действующего на основании </w:t>
      </w:r>
      <w:r w:rsidRPr="00DD58EE">
        <w:rPr>
          <w:rFonts w:ascii="Times New Roman" w:hAnsi="Times New Roman"/>
          <w:noProof/>
        </w:rPr>
        <w:t>решения Арбитражного суда Рязанской области от 05.03.2026 г. (резолютивная часть объявлена 03.03.2026 г.) по делу № А54-257/2026</w:t>
      </w:r>
      <w:r w:rsidR="00A172E1" w:rsidRPr="00DD58EE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DD58EE">
        <w:rPr>
          <w:rFonts w:ascii="Times New Roman" w:hAnsi="Times New Roman"/>
        </w:rPr>
        <w:t>ый</w:t>
      </w:r>
      <w:proofErr w:type="spellEnd"/>
      <w:r w:rsidR="00A172E1" w:rsidRPr="00DD58EE">
        <w:rPr>
          <w:rFonts w:ascii="Times New Roman" w:hAnsi="Times New Roman"/>
        </w:rPr>
        <w:t>, -</w:t>
      </w:r>
      <w:proofErr w:type="spellStart"/>
      <w:r w:rsidR="00A172E1" w:rsidRPr="00DD58EE">
        <w:rPr>
          <w:rFonts w:ascii="Times New Roman" w:hAnsi="Times New Roman"/>
        </w:rPr>
        <w:t>ая</w:t>
      </w:r>
      <w:proofErr w:type="spellEnd"/>
      <w:r w:rsidR="00A172E1" w:rsidRPr="00DD58E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DD58E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DD58E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58EE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DD58EE">
        <w:rPr>
          <w:rFonts w:ascii="Times New Roman" w:eastAsia="Times New Roman" w:hAnsi="Times New Roman"/>
          <w:lang w:eastAsia="ru-RU"/>
        </w:rPr>
        <w:t>_._</w:t>
      </w:r>
      <w:proofErr w:type="gramEnd"/>
      <w:r w:rsidRPr="00DD58EE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D58EE" w:rsidRPr="00DD58EE">
        <w:rPr>
          <w:rFonts w:ascii="Times New Roman" w:hAnsi="Times New Roman"/>
          <w:u w:val="single"/>
        </w:rPr>
        <w:t xml:space="preserve">транспортное средство: УАЗ ПАТРИОТ, Идентификационный номер (VIN номер): XTT316300B0006663, Год изготовления: 2011 </w:t>
      </w:r>
      <w:proofErr w:type="spellStart"/>
      <w:r w:rsidR="00DD58EE" w:rsidRPr="00DD58EE">
        <w:rPr>
          <w:rFonts w:ascii="Times New Roman" w:hAnsi="Times New Roman"/>
          <w:u w:val="single"/>
        </w:rPr>
        <w:t>гос.номер</w:t>
      </w:r>
      <w:proofErr w:type="spellEnd"/>
      <w:r w:rsidR="00DD58EE" w:rsidRPr="00DD58EE">
        <w:rPr>
          <w:rFonts w:ascii="Times New Roman" w:hAnsi="Times New Roman"/>
          <w:u w:val="single"/>
        </w:rPr>
        <w:t xml:space="preserve"> В336КМ62</w:t>
      </w:r>
    </w:p>
    <w:p w:rsidR="00A172E1" w:rsidRPr="00DD58E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58EE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DD58E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58EE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D58EE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D58EE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DD58E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D58EE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DD58EE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DD58E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DD58E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56B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Четвертаков Михаил Юрьевич</w:t>
            </w: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6B43" w:rsidRPr="00DD58EE">
              <w:rPr>
                <w:rFonts w:ascii="Times New Roman" w:hAnsi="Times New Roman"/>
                <w:noProof/>
                <w:sz w:val="20"/>
                <w:szCs w:val="20"/>
              </w:rPr>
              <w:t>01.07.1984</w:t>
            </w: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6B43" w:rsidRPr="00DD58EE">
              <w:rPr>
                <w:rFonts w:ascii="Times New Roman" w:hAnsi="Times New Roman"/>
                <w:noProof/>
                <w:sz w:val="20"/>
                <w:szCs w:val="20"/>
              </w:rPr>
              <w:t>р.п. Сараи Сараевского района Рязанской области</w:t>
            </w: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56B43" w:rsidRPr="00DD58EE">
              <w:rPr>
                <w:rFonts w:ascii="Times New Roman" w:hAnsi="Times New Roman"/>
                <w:noProof/>
                <w:sz w:val="20"/>
                <w:szCs w:val="20"/>
              </w:rPr>
              <w:t>103-764-100 20</w:t>
            </w: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6B43" w:rsidRPr="00DD58EE">
              <w:rPr>
                <w:rFonts w:ascii="Times New Roman" w:hAnsi="Times New Roman"/>
                <w:noProof/>
                <w:sz w:val="20"/>
                <w:szCs w:val="20"/>
              </w:rPr>
              <w:t>621701594177</w:t>
            </w:r>
          </w:p>
          <w:p w:rsidR="00A172E1" w:rsidRPr="00DD58EE" w:rsidRDefault="00A56B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391860, Рязанская область, Сараевский р-н, р. п. Сараи, ул. Совхозная, д. 27</w:t>
            </w:r>
          </w:p>
          <w:p w:rsidR="00A172E1" w:rsidRPr="00DD58EE" w:rsidRDefault="00A172E1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Четвертаков Михаил Юрьевич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40817810450230917431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DD58EE" w:rsidRPr="00DD58EE" w:rsidRDefault="00DD58EE" w:rsidP="00DD5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56B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Четвертакова Михаила Юрьевича</w:t>
            </w: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56B43" w:rsidRPr="00DD58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DD58E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D58E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056868"/>
    <w:rsid w:val="00413118"/>
    <w:rsid w:val="00492746"/>
    <w:rsid w:val="009A0033"/>
    <w:rsid w:val="00A172E1"/>
    <w:rsid w:val="00A56B43"/>
    <w:rsid w:val="00DD58EE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BB6F99"/>
  <w15:chartTrackingRefBased/>
  <w15:docId w15:val="{1C745672-D760-416D-B510-472E048C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2026-09-09T06:19:00Z</cp:lastPrinted>
  <dcterms:created xsi:type="dcterms:W3CDTF">2026-09-09T06:20:00Z</dcterms:created>
  <dcterms:modified xsi:type="dcterms:W3CDTF">2026-09-09T06:20:00Z</dcterms:modified>
</cp:coreProperties>
</file>