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7574B" w:rsidRDefault="008E0C1C">
      <w:pPr>
        <w:jc w:val="center"/>
        <w:rPr>
          <w:rFonts w:ascii="Times New Roman" w:hAnsi="Times New Roman"/>
          <w:b/>
          <w:bCs/>
        </w:rPr>
      </w:pPr>
      <w:r w:rsidRPr="00D7574B">
        <w:rPr>
          <w:rFonts w:ascii="Times New Roman" w:hAnsi="Times New Roman"/>
          <w:b/>
          <w:bCs/>
        </w:rPr>
        <w:t>ДОГОВОР КУПЛИ-ПРОДАЖИ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25.08.1955</w:t>
      </w:r>
      <w:r w:rsidR="008E0C1C" w:rsidRPr="00D7574B">
        <w:rPr>
          <w:rFonts w:ascii="Times New Roman" w:hAnsi="Times New Roman"/>
        </w:rPr>
        <w:t xml:space="preserve"> г.р., паспорт: </w:t>
      </w:r>
      <w:r w:rsidRPr="00D7574B">
        <w:rPr>
          <w:rFonts w:ascii="Times New Roman" w:hAnsi="Times New Roman"/>
          <w:noProof/>
        </w:rPr>
        <w:t>0406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211617</w:t>
      </w:r>
      <w:r w:rsidR="008E0C1C" w:rsidRPr="00D7574B">
        <w:rPr>
          <w:rFonts w:ascii="Times New Roman" w:hAnsi="Times New Roman"/>
        </w:rPr>
        <w:t xml:space="preserve">, выдан: </w:t>
      </w:r>
      <w:r w:rsidRPr="00D7574B">
        <w:rPr>
          <w:rFonts w:ascii="Times New Roman" w:hAnsi="Times New Roman"/>
          <w:noProof/>
        </w:rPr>
        <w:t>УВД Г. МИНУСИНСКА И МИНУСИНСКОГО РАЙОНА КРАСНОЯРСКОГО КРАЯ 17.10.2006 г., код подразделения 242-039</w:t>
      </w:r>
      <w:r w:rsidR="008E0C1C" w:rsidRPr="00D7574B">
        <w:rPr>
          <w:rFonts w:ascii="Times New Roman" w:hAnsi="Times New Roman"/>
        </w:rPr>
        <w:t xml:space="preserve">, место рождения: </w:t>
      </w:r>
      <w:r w:rsidRPr="00D7574B">
        <w:rPr>
          <w:rFonts w:ascii="Times New Roman" w:hAnsi="Times New Roman"/>
          <w:noProof/>
        </w:rPr>
        <w:t xml:space="preserve">гор. Минусинск Красноярского </w:t>
      </w:r>
      <w:proofErr w:type="gramStart"/>
      <w:r w:rsidRPr="00D7574B">
        <w:rPr>
          <w:rFonts w:ascii="Times New Roman" w:hAnsi="Times New Roman"/>
          <w:noProof/>
        </w:rPr>
        <w:t xml:space="preserve">края </w:t>
      </w:r>
      <w:r w:rsidR="008E0C1C" w:rsidRPr="00D7574B">
        <w:rPr>
          <w:rFonts w:ascii="Times New Roman" w:hAnsi="Times New Roman"/>
        </w:rPr>
        <w:t xml:space="preserve"> СНИЛС</w:t>
      </w:r>
      <w:proofErr w:type="gramEnd"/>
      <w:r w:rsidR="008E0C1C" w:rsidRPr="00D7574B">
        <w:rPr>
          <w:rFonts w:ascii="Times New Roman" w:hAnsi="Times New Roman"/>
        </w:rPr>
        <w:t xml:space="preserve">: </w:t>
      </w:r>
      <w:r w:rsidRPr="00D7574B">
        <w:rPr>
          <w:rFonts w:ascii="Times New Roman" w:hAnsi="Times New Roman"/>
          <w:noProof/>
        </w:rPr>
        <w:t>052-973-424 74</w:t>
      </w:r>
      <w:r w:rsidR="008E0C1C" w:rsidRPr="00D7574B">
        <w:rPr>
          <w:rFonts w:ascii="Times New Roman" w:hAnsi="Times New Roman"/>
        </w:rPr>
        <w:t xml:space="preserve">, ИНН: </w:t>
      </w:r>
      <w:r w:rsidRPr="00D7574B">
        <w:rPr>
          <w:rFonts w:ascii="Times New Roman" w:hAnsi="Times New Roman"/>
          <w:noProof/>
        </w:rPr>
        <w:t>245502272777</w:t>
      </w:r>
      <w:r w:rsidR="008E0C1C" w:rsidRPr="00D7574B">
        <w:rPr>
          <w:rFonts w:ascii="Times New Roman" w:hAnsi="Times New Roman"/>
        </w:rPr>
        <w:t xml:space="preserve">, </w:t>
      </w:r>
      <w:r w:rsidRPr="00D7574B">
        <w:rPr>
          <w:rFonts w:ascii="Times New Roman" w:hAnsi="Times New Roman"/>
          <w:noProof/>
        </w:rPr>
        <w:t>регистрация по месту жительства: 662610, Красноярский край, Минусинский р-н, д. Быстрая, ул. Гагарина, д. 22, кв. 1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 xml:space="preserve">, с одной стороны, и 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7574B">
        <w:rPr>
          <w:rFonts w:ascii="Times New Roman" w:hAnsi="Times New Roman"/>
        </w:rPr>
        <w:t>ый</w:t>
      </w:r>
      <w:proofErr w:type="spellEnd"/>
      <w:r w:rsidRPr="00D7574B">
        <w:rPr>
          <w:rFonts w:ascii="Times New Roman" w:hAnsi="Times New Roman"/>
        </w:rPr>
        <w:t>, -</w:t>
      </w:r>
      <w:proofErr w:type="spellStart"/>
      <w:r w:rsidRPr="00D7574B">
        <w:rPr>
          <w:rFonts w:ascii="Times New Roman" w:hAnsi="Times New Roman"/>
        </w:rPr>
        <w:t>ая</w:t>
      </w:r>
      <w:proofErr w:type="spellEnd"/>
      <w:r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7574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Предмет договора</w:t>
      </w:r>
    </w:p>
    <w:p w:rsidR="008E0C1C" w:rsidRPr="00D7574B" w:rsidRDefault="008E0C1C" w:rsidP="001659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D7574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7574B" w:rsidRPr="00D7574B">
        <w:t xml:space="preserve"> </w:t>
      </w:r>
      <w:r w:rsidR="0016590F" w:rsidRPr="0016590F">
        <w:rPr>
          <w:rFonts w:ascii="Times New Roman" w:hAnsi="Times New Roman"/>
          <w:u w:val="single"/>
        </w:rPr>
        <w:t xml:space="preserve">Земельный участок, площадь 1000 +/- 22.0 </w:t>
      </w:r>
      <w:proofErr w:type="spellStart"/>
      <w:r w:rsidR="0016590F" w:rsidRPr="0016590F">
        <w:rPr>
          <w:rFonts w:ascii="Times New Roman" w:hAnsi="Times New Roman"/>
          <w:u w:val="single"/>
        </w:rPr>
        <w:t>кв.м</w:t>
      </w:r>
      <w:proofErr w:type="spellEnd"/>
      <w:r w:rsidR="0016590F" w:rsidRPr="0016590F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уч. № 59, кадастровый (условный) номер: 24:25:1901001:1751, вид собственности: индивидуальная</w:t>
      </w:r>
    </w:p>
    <w:p w:rsidR="0097199C" w:rsidRPr="00D7574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7574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Или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7574B">
        <w:rPr>
          <w:rFonts w:ascii="Times New Roman" w:hAnsi="Times New Roman"/>
        </w:rPr>
        <w:t>права:_</w:t>
      </w:r>
      <w:proofErr w:type="gramEnd"/>
      <w:r w:rsidRPr="00D7574B">
        <w:rPr>
          <w:rFonts w:ascii="Times New Roman" w:hAnsi="Times New Roman"/>
        </w:rPr>
        <w:t>______________.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7574B">
        <w:rPr>
          <w:rFonts w:ascii="Times New Roman" w:hAnsi="Times New Roman"/>
        </w:rPr>
        <w:t>_._</w:t>
      </w:r>
      <w:proofErr w:type="gramEnd"/>
      <w:r w:rsidRPr="00D7574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Обязанности Сторон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 Продавец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2.2. Покупатель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7574B">
        <w:rPr>
          <w:rFonts w:ascii="Times New Roman" w:hAnsi="Times New Roman"/>
        </w:rPr>
        <w:t>предусмотренном  настоящим</w:t>
      </w:r>
      <w:proofErr w:type="gramEnd"/>
      <w:r w:rsidRPr="00D7574B">
        <w:rPr>
          <w:rFonts w:ascii="Times New Roman" w:hAnsi="Times New Roman"/>
        </w:rPr>
        <w:t xml:space="preserve"> договором.</w:t>
      </w:r>
    </w:p>
    <w:p w:rsidR="008E0C1C" w:rsidRPr="00D03D5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03D5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03D5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03D5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03D59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03D5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03D5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03D5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03D5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03D5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03D59">
        <w:rPr>
          <w:rFonts w:ascii="Times New Roman" w:hAnsi="Times New Roman"/>
          <w:b/>
        </w:rPr>
        <w:t>Передача Имущества</w:t>
      </w:r>
    </w:p>
    <w:p w:rsidR="00D03D59" w:rsidRPr="00D03D59" w:rsidRDefault="00D03D59" w:rsidP="00D03D5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03D59" w:rsidRPr="00D03D59" w:rsidRDefault="00D03D59" w:rsidP="00D03D5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D03D59" w:rsidRPr="00D03D59" w:rsidRDefault="00D03D59" w:rsidP="00D03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4.3. Риск случайной гибели или слу</w:t>
      </w:r>
      <w:bookmarkStart w:id="0" w:name="_GoBack"/>
      <w:r w:rsidRPr="00D03D59">
        <w:rPr>
          <w:rFonts w:ascii="Times New Roman" w:hAnsi="Times New Roman"/>
        </w:rPr>
        <w:t xml:space="preserve">чайного повреждения Имущества переходят на Покупателя с момента подписания сторонами </w:t>
      </w:r>
      <w:bookmarkEnd w:id="0"/>
      <w:r w:rsidRPr="00D03D59">
        <w:rPr>
          <w:rFonts w:ascii="Times New Roman" w:hAnsi="Times New Roman"/>
        </w:rPr>
        <w:t>передаточного акта.</w:t>
      </w:r>
    </w:p>
    <w:p w:rsidR="00D03D59" w:rsidRPr="00D03D59" w:rsidRDefault="00D03D59" w:rsidP="00D03D59">
      <w:pPr>
        <w:spacing w:after="0" w:line="240" w:lineRule="auto"/>
        <w:jc w:val="both"/>
        <w:rPr>
          <w:rFonts w:ascii="Times New Roman" w:hAnsi="Times New Roman"/>
        </w:rPr>
      </w:pPr>
    </w:p>
    <w:p w:rsidR="00D03D59" w:rsidRPr="00D03D59" w:rsidRDefault="00D03D59" w:rsidP="00D03D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03D59">
        <w:rPr>
          <w:rFonts w:ascii="Times New Roman" w:hAnsi="Times New Roman"/>
          <w:b/>
        </w:rPr>
        <w:t>Ответственность Сторон</w:t>
      </w:r>
    </w:p>
    <w:p w:rsidR="00D03D59" w:rsidRPr="00D03D59" w:rsidRDefault="00D03D59" w:rsidP="00D03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03D59" w:rsidRPr="00D03D59" w:rsidRDefault="00D03D59" w:rsidP="00D03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03D59" w:rsidRPr="00D03D59" w:rsidRDefault="00D03D59" w:rsidP="00D03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03D59" w:rsidRDefault="00D03D59" w:rsidP="00D03D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3D5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Заключительные положения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- </w:t>
      </w:r>
      <w:r w:rsidR="0097199C" w:rsidRPr="00D7574B">
        <w:rPr>
          <w:rFonts w:ascii="Times New Roman" w:hAnsi="Times New Roman"/>
        </w:rPr>
        <w:t>нена</w:t>
      </w:r>
      <w:r w:rsidRPr="00D7574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7574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1544A" w:rsidRPr="00D7574B">
        <w:rPr>
          <w:rFonts w:ascii="Times New Roman" w:hAnsi="Times New Roman"/>
          <w:noProof/>
        </w:rPr>
        <w:t>Арбитражном суде Красноярского края</w:t>
      </w:r>
      <w:r w:rsidRPr="00D7574B">
        <w:rPr>
          <w:rFonts w:ascii="Times New Roman" w:hAnsi="Times New Roman"/>
        </w:rPr>
        <w:t>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574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7574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br w:type="page"/>
      </w:r>
      <w:r w:rsidRPr="00D7574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7574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 в</w:t>
      </w:r>
      <w:proofErr w:type="gramEnd"/>
      <w:r w:rsidR="008E0C1C" w:rsidRPr="00D7574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7574B">
        <w:rPr>
          <w:rFonts w:ascii="Times New Roman" w:hAnsi="Times New Roman"/>
        </w:rPr>
        <w:t>ый</w:t>
      </w:r>
      <w:proofErr w:type="spellEnd"/>
      <w:r w:rsidR="008E0C1C" w:rsidRPr="00D7574B">
        <w:rPr>
          <w:rFonts w:ascii="Times New Roman" w:hAnsi="Times New Roman"/>
        </w:rPr>
        <w:t>, 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 w:rsidP="0016590F">
      <w:pPr>
        <w:numPr>
          <w:ilvl w:val="0"/>
          <w:numId w:val="2"/>
        </w:numPr>
        <w:spacing w:after="120" w:line="240" w:lineRule="atLeast"/>
        <w:ind w:left="0" w:firstLine="709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6590F" w:rsidRPr="0016590F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1000 +/- 22.0 </w:t>
      </w:r>
      <w:proofErr w:type="spellStart"/>
      <w:r w:rsidR="0016590F" w:rsidRPr="0016590F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16590F" w:rsidRPr="0016590F">
        <w:rPr>
          <w:rFonts w:ascii="Times New Roman" w:eastAsia="Times New Roman" w:hAnsi="Times New Roman"/>
          <w:u w:val="single"/>
          <w:lang w:eastAsia="ru-RU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уч. № 59, кадастровый (условный) номер: 24:25:1901001:1751, вид собственности: индивидуальная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7574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7574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8E0C1C" w:rsidRPr="00D7574B" w:rsidRDefault="008E0C1C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6590F"/>
    <w:rsid w:val="008E0C1C"/>
    <w:rsid w:val="0097199C"/>
    <w:rsid w:val="00D03D59"/>
    <w:rsid w:val="00D1544A"/>
    <w:rsid w:val="00D7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B7937-654C-45FB-A7FC-4E0422D2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7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2026-07-31T10:01:00Z</dcterms:created>
  <dcterms:modified xsi:type="dcterms:W3CDTF">2026-09-07T09:18:00Z</dcterms:modified>
</cp:coreProperties>
</file>