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191BAA" w:rsidRDefault="008E0C1C">
      <w:pPr>
        <w:jc w:val="center"/>
        <w:rPr>
          <w:rFonts w:ascii="Times New Roman" w:hAnsi="Times New Roman"/>
          <w:b/>
          <w:bCs/>
        </w:rPr>
      </w:pPr>
      <w:r w:rsidRPr="00191BAA">
        <w:rPr>
          <w:rFonts w:ascii="Times New Roman" w:hAnsi="Times New Roman"/>
          <w:b/>
          <w:bCs/>
        </w:rPr>
        <w:t>ДОГОВОР КУПЛИ-ПРОДАЖИ</w:t>
      </w:r>
    </w:p>
    <w:p w:rsidR="008E0C1C" w:rsidRPr="00191BAA" w:rsidRDefault="008E0C1C">
      <w:pPr>
        <w:spacing w:after="0" w:line="240" w:lineRule="auto"/>
        <w:rPr>
          <w:rFonts w:ascii="Times New Roman" w:hAnsi="Times New Roman"/>
        </w:rPr>
        <w:sectPr w:rsidR="008E0C1C" w:rsidRPr="00191B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91BAA" w:rsidRDefault="00AC43B1">
      <w:pPr>
        <w:spacing w:after="0" w:line="240" w:lineRule="auto"/>
        <w:rPr>
          <w:rFonts w:ascii="Times New Roman" w:hAnsi="Times New Roman"/>
        </w:rPr>
      </w:pPr>
      <w:r w:rsidRPr="00191BAA">
        <w:rPr>
          <w:rFonts w:ascii="Times New Roman" w:hAnsi="Times New Roman"/>
          <w:noProof/>
        </w:rPr>
        <w:lastRenderedPageBreak/>
        <w:t>г. Челябинск</w:t>
      </w:r>
    </w:p>
    <w:p w:rsidR="008E0C1C" w:rsidRPr="00191BAA" w:rsidRDefault="00AC43B1">
      <w:pPr>
        <w:spacing w:after="0" w:line="240" w:lineRule="auto"/>
        <w:jc w:val="right"/>
        <w:rPr>
          <w:rFonts w:ascii="Times New Roman" w:hAnsi="Times New Roman"/>
        </w:rPr>
        <w:sectPr w:rsidR="008E0C1C" w:rsidRPr="00191BA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191BAA">
        <w:rPr>
          <w:rFonts w:ascii="Times New Roman" w:hAnsi="Times New Roman"/>
          <w:noProof/>
        </w:rPr>
        <w:lastRenderedPageBreak/>
        <w:t>31 июля 2026 г.</w:t>
      </w:r>
    </w:p>
    <w:p w:rsidR="008E0C1C" w:rsidRPr="00191BA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191BA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91BAA" w:rsidRDefault="00AC43B1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 w:rsidRPr="00191BAA">
        <w:rPr>
          <w:rFonts w:ascii="Times New Roman" w:hAnsi="Times New Roman"/>
          <w:noProof/>
        </w:rPr>
        <w:t>Надыршин Руслан Исламетдинович</w:t>
      </w:r>
      <w:r w:rsidR="008E0C1C" w:rsidRPr="00191BA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191BAA">
        <w:rPr>
          <w:rFonts w:ascii="Times New Roman" w:hAnsi="Times New Roman"/>
        </w:rPr>
        <w:t>ая</w:t>
      </w:r>
      <w:proofErr w:type="spellEnd"/>
      <w:r w:rsidR="008E0C1C" w:rsidRPr="00191BAA">
        <w:rPr>
          <w:rFonts w:ascii="Times New Roman" w:hAnsi="Times New Roman"/>
        </w:rPr>
        <w:t>)  в</w:t>
      </w:r>
      <w:proofErr w:type="gramEnd"/>
      <w:r w:rsidR="008E0C1C" w:rsidRPr="00191BA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191BAA">
        <w:rPr>
          <w:rFonts w:ascii="Times New Roman" w:hAnsi="Times New Roman"/>
          <w:noProof/>
        </w:rPr>
        <w:t>Зайцевой Ирины Анатольевны</w:t>
      </w:r>
      <w:r w:rsidR="008E0C1C" w:rsidRPr="00191BAA">
        <w:rPr>
          <w:rFonts w:ascii="Times New Roman" w:hAnsi="Times New Roman"/>
        </w:rPr>
        <w:t xml:space="preserve">, действующего на основании </w:t>
      </w:r>
      <w:r w:rsidRPr="00191BAA">
        <w:rPr>
          <w:rFonts w:ascii="Times New Roman" w:hAnsi="Times New Roman"/>
          <w:noProof/>
        </w:rPr>
        <w:t>решения Арбитражного суда Челябинской области от 09.04.2026 г. по делу № А76-4194/2026</w:t>
      </w:r>
      <w:bookmarkEnd w:id="0"/>
      <w:r w:rsidR="008E0C1C" w:rsidRPr="00191BAA">
        <w:rPr>
          <w:rFonts w:ascii="Times New Roman" w:hAnsi="Times New Roman"/>
        </w:rPr>
        <w:t xml:space="preserve">, с одной стороны, и 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191BAA">
        <w:rPr>
          <w:rFonts w:ascii="Times New Roman" w:hAnsi="Times New Roman"/>
        </w:rPr>
        <w:t>ый</w:t>
      </w:r>
      <w:proofErr w:type="spellEnd"/>
      <w:r w:rsidRPr="00191BAA">
        <w:rPr>
          <w:rFonts w:ascii="Times New Roman" w:hAnsi="Times New Roman"/>
        </w:rPr>
        <w:t>, -</w:t>
      </w:r>
      <w:proofErr w:type="spellStart"/>
      <w:r w:rsidRPr="00191BAA">
        <w:rPr>
          <w:rFonts w:ascii="Times New Roman" w:hAnsi="Times New Roman"/>
        </w:rPr>
        <w:t>ая</w:t>
      </w:r>
      <w:proofErr w:type="spellEnd"/>
      <w:r w:rsidRPr="00191BA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191BAA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191BAA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91BAA">
        <w:rPr>
          <w:rFonts w:ascii="Times New Roman" w:hAnsi="Times New Roman"/>
          <w:b/>
        </w:rPr>
        <w:t>Предмет договора</w:t>
      </w:r>
    </w:p>
    <w:p w:rsidR="008E0C1C" w:rsidRPr="00191BAA" w:rsidRDefault="008E0C1C" w:rsidP="00191BA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91BAA" w:rsidRPr="00191BAA">
        <w:rPr>
          <w:rFonts w:ascii="Times New Roman" w:hAnsi="Times New Roman"/>
        </w:rPr>
        <w:t xml:space="preserve"> </w:t>
      </w:r>
      <w:r w:rsidR="00191BAA" w:rsidRPr="00191BAA">
        <w:rPr>
          <w:rFonts w:ascii="Times New Roman" w:hAnsi="Times New Roman"/>
          <w:u w:val="single"/>
        </w:rPr>
        <w:t xml:space="preserve">Жилое строение без права регистрации проживания, расположенное на садовом земельном, площадь 15 </w:t>
      </w:r>
      <w:proofErr w:type="spellStart"/>
      <w:r w:rsidR="00191BAA" w:rsidRPr="00191BAA">
        <w:rPr>
          <w:rFonts w:ascii="Times New Roman" w:hAnsi="Times New Roman"/>
          <w:u w:val="single"/>
        </w:rPr>
        <w:t>кв.м</w:t>
      </w:r>
      <w:proofErr w:type="spellEnd"/>
      <w:r w:rsidR="00191BAA" w:rsidRPr="00191BAA">
        <w:rPr>
          <w:rFonts w:ascii="Times New Roman" w:hAnsi="Times New Roman"/>
          <w:u w:val="single"/>
        </w:rPr>
        <w:t xml:space="preserve">., назначение: Нежилое, количество этажей: 1, адрес (местонахождение): Россия, Челябинская обл., г. Челябинск, Ленинский район, садоводческое некоммерческое товарищество "Челябинский механический завод" (сад №2), участок №117, кадастровый (условный) номер: 74:36:0304006:1489, вид собственности: индивидуальная на земельном участке, площадь 400, Декларированная площадь </w:t>
      </w:r>
      <w:proofErr w:type="spellStart"/>
      <w:r w:rsidR="00191BAA" w:rsidRPr="00191BAA">
        <w:rPr>
          <w:rFonts w:ascii="Times New Roman" w:hAnsi="Times New Roman"/>
          <w:u w:val="single"/>
        </w:rPr>
        <w:t>кв.м</w:t>
      </w:r>
      <w:proofErr w:type="spellEnd"/>
      <w:r w:rsidR="00191BAA" w:rsidRPr="00191BAA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Челябинская </w:t>
      </w:r>
      <w:proofErr w:type="spellStart"/>
      <w:r w:rsidR="00191BAA" w:rsidRPr="00191BAA">
        <w:rPr>
          <w:rFonts w:ascii="Times New Roman" w:hAnsi="Times New Roman"/>
          <w:u w:val="single"/>
        </w:rPr>
        <w:t>обл</w:t>
      </w:r>
      <w:proofErr w:type="spellEnd"/>
      <w:r w:rsidR="00191BAA" w:rsidRPr="00191BAA">
        <w:rPr>
          <w:rFonts w:ascii="Times New Roman" w:hAnsi="Times New Roman"/>
          <w:u w:val="single"/>
        </w:rPr>
        <w:t>, г Челябинск, Ленинский район, садоводческое некоммерческое товарищество "Челябинский механический завод" (сад №2), участок № 117, кадастровый (условный) номер: 74:36:0304006:962</w:t>
      </w:r>
    </w:p>
    <w:p w:rsidR="0097199C" w:rsidRPr="00191BA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191B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191B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191BA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191BA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191BA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Или</w:t>
      </w:r>
    </w:p>
    <w:p w:rsidR="008E0C1C" w:rsidRPr="00191BA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191BAA">
        <w:rPr>
          <w:rFonts w:ascii="Times New Roman" w:hAnsi="Times New Roman"/>
        </w:rPr>
        <w:t>права:_</w:t>
      </w:r>
      <w:proofErr w:type="gramEnd"/>
      <w:r w:rsidRPr="00191BAA">
        <w:rPr>
          <w:rFonts w:ascii="Times New Roman" w:hAnsi="Times New Roman"/>
        </w:rPr>
        <w:t>______________.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191BAA">
        <w:rPr>
          <w:rFonts w:ascii="Times New Roman" w:hAnsi="Times New Roman"/>
        </w:rPr>
        <w:t>_._</w:t>
      </w:r>
      <w:proofErr w:type="gramEnd"/>
      <w:r w:rsidRPr="00191BA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91B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1BAA">
        <w:rPr>
          <w:rFonts w:ascii="Times New Roman" w:hAnsi="Times New Roman"/>
          <w:b/>
        </w:rPr>
        <w:t>Обязанности Сторон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2.1. Продавец обязан: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191BA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lastRenderedPageBreak/>
        <w:t>2.2. Покупатель обязан: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62E12">
        <w:rPr>
          <w:rFonts w:ascii="Times New Roman" w:hAnsi="Times New Roman"/>
        </w:rPr>
        <w:t>предусмотренном  настоящим</w:t>
      </w:r>
      <w:proofErr w:type="gramEnd"/>
      <w:r w:rsidRPr="00A62E12">
        <w:rPr>
          <w:rFonts w:ascii="Times New Roman" w:hAnsi="Times New Roman"/>
        </w:rPr>
        <w:t xml:space="preserve"> договором.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A62E1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62E1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62E12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62E1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A62E1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A62E1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62E12">
        <w:rPr>
          <w:rFonts w:ascii="Times New Roman" w:hAnsi="Times New Roman"/>
          <w:b/>
        </w:rPr>
        <w:t>Передача Имущества</w:t>
      </w:r>
    </w:p>
    <w:p w:rsidR="00A62E12" w:rsidRPr="00A62E12" w:rsidRDefault="00A62E12" w:rsidP="00A62E1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A62E12" w:rsidRPr="00A62E12" w:rsidRDefault="00A62E12" w:rsidP="00A62E1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A62E12" w:rsidRPr="00A62E12" w:rsidRDefault="00A62E12" w:rsidP="00A62E1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A62E12" w:rsidRPr="00A62E12" w:rsidRDefault="00A62E12" w:rsidP="00A62E12">
      <w:pPr>
        <w:spacing w:after="0" w:line="240" w:lineRule="auto"/>
        <w:jc w:val="both"/>
        <w:rPr>
          <w:rFonts w:ascii="Times New Roman" w:hAnsi="Times New Roman"/>
        </w:rPr>
      </w:pPr>
    </w:p>
    <w:p w:rsidR="00A62E12" w:rsidRPr="00A62E12" w:rsidRDefault="00A62E12" w:rsidP="00A62E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62E12">
        <w:rPr>
          <w:rFonts w:ascii="Times New Roman" w:hAnsi="Times New Roman"/>
          <w:b/>
        </w:rPr>
        <w:t>Ответственность Сторон</w:t>
      </w:r>
    </w:p>
    <w:p w:rsidR="00A62E12" w:rsidRPr="00A62E12" w:rsidRDefault="00A62E12" w:rsidP="00A62E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62E12" w:rsidRPr="00A62E12" w:rsidRDefault="00A62E12" w:rsidP="00A62E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62E12" w:rsidRPr="00A62E12" w:rsidRDefault="00A62E12" w:rsidP="00A62E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A62E12" w:rsidRDefault="00A62E12" w:rsidP="00A62E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62E1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</w:t>
      </w:r>
      <w:r>
        <w:rPr>
          <w:rFonts w:ascii="Times New Roman" w:hAnsi="Times New Roman"/>
        </w:rPr>
        <w:t xml:space="preserve"> дополнительного соглашения о расторжении настоящего Договора не требуется.</w:t>
      </w:r>
    </w:p>
    <w:p w:rsidR="008E0C1C" w:rsidRPr="00191B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91B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91BAA">
        <w:rPr>
          <w:rFonts w:ascii="Times New Roman" w:hAnsi="Times New Roman"/>
          <w:b/>
        </w:rPr>
        <w:t>Заключительные положения</w:t>
      </w:r>
    </w:p>
    <w:p w:rsidR="008E0C1C" w:rsidRPr="00191B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191B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 xml:space="preserve">- </w:t>
      </w:r>
      <w:r w:rsidR="0097199C" w:rsidRPr="00191BAA">
        <w:rPr>
          <w:rFonts w:ascii="Times New Roman" w:hAnsi="Times New Roman"/>
        </w:rPr>
        <w:t>нена</w:t>
      </w:r>
      <w:r w:rsidRPr="00191BAA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191B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191B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91BA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AC43B1" w:rsidRPr="00191BAA">
        <w:rPr>
          <w:rFonts w:ascii="Times New Roman" w:hAnsi="Times New Roman"/>
          <w:noProof/>
        </w:rPr>
        <w:t>Арбитражном суде Челябинской области</w:t>
      </w:r>
      <w:r w:rsidRPr="00191BAA">
        <w:rPr>
          <w:rFonts w:ascii="Times New Roman" w:hAnsi="Times New Roman"/>
        </w:rPr>
        <w:t>.</w:t>
      </w:r>
    </w:p>
    <w:p w:rsidR="008E0C1C" w:rsidRPr="00191B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191BA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191BA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191BA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1BA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191B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191B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AC43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Надыршин Руслан Исламетдинович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>08.10.1972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 xml:space="preserve">с. Аргаяш Аргаяшского р-на Челябинской обл.  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>038-799-722 28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>742604225502</w:t>
            </w:r>
          </w:p>
          <w:p w:rsidR="008E0C1C" w:rsidRPr="00191BAA" w:rsidRDefault="00AC43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454078, Челябинская область, г. Челябинск, ул. Вагнера, д. 86Б, кв. 14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Надыршин</w:t>
            </w:r>
            <w:proofErr w:type="spellEnd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Руслан </w:t>
            </w:r>
            <w:proofErr w:type="spellStart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Исламетдинович</w:t>
            </w:r>
            <w:proofErr w:type="spellEnd"/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40817810850223812583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191BA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AC43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Надыршина Руслана Исламетдиновича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C43B1"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191BAA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191BAA" w:rsidRDefault="008E0C1C">
      <w:pPr>
        <w:jc w:val="center"/>
        <w:rPr>
          <w:rFonts w:ascii="Times New Roman" w:hAnsi="Times New Roman"/>
        </w:rPr>
      </w:pPr>
      <w:r w:rsidRPr="00191BAA">
        <w:rPr>
          <w:rFonts w:ascii="Times New Roman" w:hAnsi="Times New Roman"/>
        </w:rPr>
        <w:br w:type="page"/>
      </w:r>
      <w:r w:rsidRPr="00191BAA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8E0C1C" w:rsidRPr="00191BAA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191BAA" w:rsidRDefault="008E0C1C">
      <w:pPr>
        <w:spacing w:after="0" w:line="240" w:lineRule="auto"/>
        <w:rPr>
          <w:rFonts w:ascii="Times New Roman" w:hAnsi="Times New Roman"/>
        </w:rPr>
        <w:sectPr w:rsidR="008E0C1C" w:rsidRPr="00191BA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91BAA" w:rsidRDefault="00AC43B1">
      <w:pPr>
        <w:spacing w:after="0" w:line="240" w:lineRule="auto"/>
        <w:rPr>
          <w:rFonts w:ascii="Times New Roman" w:hAnsi="Times New Roman"/>
        </w:rPr>
      </w:pPr>
      <w:r w:rsidRPr="00191BAA">
        <w:rPr>
          <w:rFonts w:ascii="Times New Roman" w:hAnsi="Times New Roman"/>
          <w:noProof/>
        </w:rPr>
        <w:t>г. Челябинск</w:t>
      </w:r>
    </w:p>
    <w:p w:rsidR="008E0C1C" w:rsidRPr="00191BAA" w:rsidRDefault="00AC43B1">
      <w:pPr>
        <w:spacing w:after="0" w:line="240" w:lineRule="auto"/>
        <w:jc w:val="right"/>
        <w:rPr>
          <w:rFonts w:ascii="Times New Roman" w:hAnsi="Times New Roman"/>
        </w:rPr>
        <w:sectPr w:rsidR="008E0C1C" w:rsidRPr="00191BA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191BAA">
        <w:rPr>
          <w:rFonts w:ascii="Times New Roman" w:hAnsi="Times New Roman"/>
          <w:noProof/>
        </w:rPr>
        <w:t>31 июля 2026 г.</w:t>
      </w:r>
    </w:p>
    <w:p w:rsidR="008E0C1C" w:rsidRPr="00191BA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191BA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91BAA" w:rsidRDefault="00AC43B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91BAA">
        <w:rPr>
          <w:rFonts w:ascii="Times New Roman" w:hAnsi="Times New Roman"/>
          <w:noProof/>
        </w:rPr>
        <w:t>Надыршин Руслан Исламетдинович</w:t>
      </w:r>
      <w:r w:rsidR="008E0C1C" w:rsidRPr="00191BA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191BAA">
        <w:rPr>
          <w:rFonts w:ascii="Times New Roman" w:hAnsi="Times New Roman"/>
        </w:rPr>
        <w:t>ая</w:t>
      </w:r>
      <w:proofErr w:type="spellEnd"/>
      <w:r w:rsidR="008E0C1C" w:rsidRPr="00191BAA">
        <w:rPr>
          <w:rFonts w:ascii="Times New Roman" w:hAnsi="Times New Roman"/>
        </w:rPr>
        <w:t>)  в</w:t>
      </w:r>
      <w:proofErr w:type="gramEnd"/>
      <w:r w:rsidR="008E0C1C" w:rsidRPr="00191BA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191BAA">
        <w:rPr>
          <w:rFonts w:ascii="Times New Roman" w:hAnsi="Times New Roman"/>
          <w:noProof/>
        </w:rPr>
        <w:t>Зайцевой Ирины Анатольевны</w:t>
      </w:r>
      <w:r w:rsidR="008E0C1C" w:rsidRPr="00191BAA">
        <w:rPr>
          <w:rFonts w:ascii="Times New Roman" w:hAnsi="Times New Roman"/>
        </w:rPr>
        <w:t xml:space="preserve">, действующего на основании </w:t>
      </w:r>
      <w:r w:rsidRPr="00191BAA">
        <w:rPr>
          <w:rFonts w:ascii="Times New Roman" w:hAnsi="Times New Roman"/>
          <w:noProof/>
        </w:rPr>
        <w:t>решения Арбитражного суда Челябинской области от 09.04.2026 г. по делу № А76-4194/2026</w:t>
      </w:r>
      <w:r w:rsidR="008E0C1C" w:rsidRPr="00191BA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191BAA">
        <w:rPr>
          <w:rFonts w:ascii="Times New Roman" w:hAnsi="Times New Roman"/>
        </w:rPr>
        <w:t>ый</w:t>
      </w:r>
      <w:proofErr w:type="spellEnd"/>
      <w:r w:rsidR="008E0C1C" w:rsidRPr="00191BAA">
        <w:rPr>
          <w:rFonts w:ascii="Times New Roman" w:hAnsi="Times New Roman"/>
        </w:rPr>
        <w:t>, -</w:t>
      </w:r>
      <w:proofErr w:type="spellStart"/>
      <w:r w:rsidR="008E0C1C" w:rsidRPr="00191BAA">
        <w:rPr>
          <w:rFonts w:ascii="Times New Roman" w:hAnsi="Times New Roman"/>
        </w:rPr>
        <w:t>ая</w:t>
      </w:r>
      <w:proofErr w:type="spellEnd"/>
      <w:r w:rsidR="008E0C1C" w:rsidRPr="00191BA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191BA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91B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1BAA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91BAA" w:rsidRPr="00191BAA">
        <w:rPr>
          <w:rFonts w:ascii="Times New Roman" w:hAnsi="Times New Roman"/>
          <w:u w:val="single"/>
        </w:rPr>
        <w:t xml:space="preserve">Жилое строение без права регистрации проживания, расположенное на садовом земельном, площадь 15 </w:t>
      </w:r>
      <w:proofErr w:type="spellStart"/>
      <w:r w:rsidR="00191BAA" w:rsidRPr="00191BAA">
        <w:rPr>
          <w:rFonts w:ascii="Times New Roman" w:hAnsi="Times New Roman"/>
          <w:u w:val="single"/>
        </w:rPr>
        <w:t>кв.м</w:t>
      </w:r>
      <w:proofErr w:type="spellEnd"/>
      <w:r w:rsidR="00191BAA" w:rsidRPr="00191BAA">
        <w:rPr>
          <w:rFonts w:ascii="Times New Roman" w:hAnsi="Times New Roman"/>
          <w:u w:val="single"/>
        </w:rPr>
        <w:t xml:space="preserve">., назначение: Нежилое, количество этажей: 1, адрес (местонахождение): Россия, Челябинская обл., г. Челябинск, Ленинский район, садоводческое некоммерческое товарищество "Челябинский механический завод" (сад №2), участок №117, кадастровый (условный) номер: 74:36:0304006:1489, вид собственности: индивидуальная на земельном участке, площадь 400, Декларированная площадь </w:t>
      </w:r>
      <w:proofErr w:type="spellStart"/>
      <w:r w:rsidR="00191BAA" w:rsidRPr="00191BAA">
        <w:rPr>
          <w:rFonts w:ascii="Times New Roman" w:hAnsi="Times New Roman"/>
          <w:u w:val="single"/>
        </w:rPr>
        <w:t>кв.м</w:t>
      </w:r>
      <w:proofErr w:type="spellEnd"/>
      <w:r w:rsidR="00191BAA" w:rsidRPr="00191BAA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Челябинская </w:t>
      </w:r>
      <w:proofErr w:type="spellStart"/>
      <w:r w:rsidR="00191BAA" w:rsidRPr="00191BAA">
        <w:rPr>
          <w:rFonts w:ascii="Times New Roman" w:hAnsi="Times New Roman"/>
          <w:u w:val="single"/>
        </w:rPr>
        <w:t>обл</w:t>
      </w:r>
      <w:proofErr w:type="spellEnd"/>
      <w:r w:rsidR="00191BAA" w:rsidRPr="00191BAA">
        <w:rPr>
          <w:rFonts w:ascii="Times New Roman" w:hAnsi="Times New Roman"/>
          <w:u w:val="single"/>
        </w:rPr>
        <w:t>, г Челябинск, Ленинский район, садоводческое некоммерческое товарищество "Челябинский механический завод" (сад №2), участок № 117, кадастровый (условный) номер: 74:36:0304006:962</w:t>
      </w:r>
    </w:p>
    <w:p w:rsidR="008E0C1C" w:rsidRPr="00191B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1BAA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191B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1BA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191B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1BA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191BA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191BAA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191BA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91BAA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191BAA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191BA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191BA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AC43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Надыршин Руслан Исламетдинович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>08.10.1972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 xml:space="preserve">с. Аргаяш Аргаяшского р-на Челябинской обл.  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>038-799-722 28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C43B1" w:rsidRPr="00191BAA">
              <w:rPr>
                <w:rFonts w:ascii="Times New Roman" w:hAnsi="Times New Roman"/>
                <w:noProof/>
                <w:sz w:val="20"/>
                <w:szCs w:val="20"/>
              </w:rPr>
              <w:t>742604225502</w:t>
            </w:r>
          </w:p>
          <w:p w:rsidR="008E0C1C" w:rsidRPr="00191BAA" w:rsidRDefault="00AC43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454078, Челябинская область, г. Челябинск, ул. Вагнера, д. 86Б, кв. 14</w:t>
            </w:r>
          </w:p>
          <w:p w:rsidR="008E0C1C" w:rsidRPr="00191BAA" w:rsidRDefault="008E0C1C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Надыршин</w:t>
            </w:r>
            <w:proofErr w:type="spellEnd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Руслан </w:t>
            </w:r>
            <w:proofErr w:type="spellStart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Исламетдинович</w:t>
            </w:r>
            <w:proofErr w:type="spellEnd"/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40817810850223812583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191BAA" w:rsidRPr="00191BAA" w:rsidRDefault="00191BAA" w:rsidP="00191B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AC43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Надыршина Руслана Исламетдиновича</w:t>
            </w: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C43B1" w:rsidRPr="00191B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91BA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91BA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91BAA"/>
    <w:rsid w:val="0019436D"/>
    <w:rsid w:val="008E0C1C"/>
    <w:rsid w:val="0097199C"/>
    <w:rsid w:val="00A62E12"/>
    <w:rsid w:val="00AC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41661"/>
  <w15:chartTrackingRefBased/>
  <w15:docId w15:val="{ADFC88C0-0A82-4494-8A09-05F52143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B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2026-07-31T06:44:00Z</dcterms:created>
  <dcterms:modified xsi:type="dcterms:W3CDTF">2026-10-13T08:11:00Z</dcterms:modified>
</cp:coreProperties>
</file>