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D28" w:rsidRDefault="00582D28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582D28" w:rsidRDefault="00582D28">
      <w:pPr>
        <w:spacing w:after="0" w:line="240" w:lineRule="auto"/>
        <w:rPr>
          <w:rFonts w:ascii="Times New Roman" w:hAnsi="Times New Roman"/>
        </w:rPr>
        <w:sectPr w:rsidR="00582D2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82D28" w:rsidRDefault="00582D2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Рогнединский р-н, рп. Рогнедино</w:t>
      </w:r>
    </w:p>
    <w:p w:rsidR="00582D28" w:rsidRDefault="00582D28">
      <w:pPr>
        <w:spacing w:after="0" w:line="240" w:lineRule="auto"/>
        <w:jc w:val="right"/>
        <w:rPr>
          <w:rFonts w:ascii="Times New Roman" w:hAnsi="Times New Roman"/>
        </w:rPr>
        <w:sectPr w:rsidR="00582D28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29 июля 2026 г.</w:t>
      </w:r>
    </w:p>
    <w:p w:rsidR="00582D28" w:rsidRDefault="00582D28">
      <w:pPr>
        <w:spacing w:after="0" w:line="240" w:lineRule="auto"/>
        <w:jc w:val="right"/>
        <w:rPr>
          <w:rFonts w:ascii="Times New Roman" w:hAnsi="Times New Roman"/>
        </w:rPr>
      </w:pPr>
    </w:p>
    <w:p w:rsidR="00582D28" w:rsidRDefault="00582D28">
      <w:pPr>
        <w:spacing w:after="0" w:line="240" w:lineRule="auto"/>
        <w:jc w:val="both"/>
        <w:rPr>
          <w:rFonts w:ascii="Times New Roman" w:hAnsi="Times New Roman"/>
        </w:rPr>
        <w:sectPr w:rsidR="00582D28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582D28" w:rsidRDefault="00582D28">
      <w:pPr>
        <w:spacing w:after="0" w:line="240" w:lineRule="auto"/>
        <w:jc w:val="both"/>
        <w:rPr>
          <w:rFonts w:ascii="Times New Roman" w:hAnsi="Times New Roman"/>
        </w:rPr>
      </w:pPr>
    </w:p>
    <w:p w:rsidR="00582D28" w:rsidRDefault="00582D28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GoBack"/>
      <w:r>
        <w:rPr>
          <w:rFonts w:ascii="Times New Roman" w:hAnsi="Times New Roman"/>
          <w:noProof/>
        </w:rPr>
        <w:t>Новикова Елена Витальевна</w:t>
      </w:r>
      <w:r w:rsidR="00D077C7">
        <w:rPr>
          <w:rFonts w:ascii="Times New Roman" w:hAnsi="Times New Roman"/>
          <w:noProof/>
        </w:rPr>
        <w:t>,</w:t>
      </w:r>
      <w:r w:rsidR="001A32A4">
        <w:rPr>
          <w:rFonts w:ascii="Times New Roman" w:hAnsi="Times New Roman"/>
        </w:rPr>
        <w:t xml:space="preserve"> именуемый (-</w:t>
      </w:r>
      <w:proofErr w:type="spellStart"/>
      <w:r w:rsidR="001A32A4">
        <w:rPr>
          <w:rFonts w:ascii="Times New Roman" w:hAnsi="Times New Roman"/>
        </w:rPr>
        <w:t>ая</w:t>
      </w:r>
      <w:proofErr w:type="spellEnd"/>
      <w:r w:rsidR="001A32A4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Брянской области от 02.10.2025 г. по делу № А09-8610/2025</w:t>
      </w:r>
      <w:bookmarkEnd w:id="0"/>
      <w:r>
        <w:rPr>
          <w:rFonts w:ascii="Times New Roman" w:hAnsi="Times New Roman"/>
        </w:rPr>
        <w:t xml:space="preserve">, с одной стороны, и </w:t>
      </w:r>
    </w:p>
    <w:p w:rsidR="00582D28" w:rsidRDefault="001A32A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</w:t>
      </w:r>
      <w:r w:rsidR="00582D28">
        <w:rPr>
          <w:rFonts w:ascii="Times New Roman" w:hAnsi="Times New Roman"/>
        </w:rPr>
        <w:t xml:space="preserve">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582D28">
        <w:rPr>
          <w:rFonts w:ascii="Times New Roman" w:hAnsi="Times New Roman"/>
        </w:rPr>
        <w:t>ый</w:t>
      </w:r>
      <w:proofErr w:type="spellEnd"/>
      <w:r w:rsidR="00582D28">
        <w:rPr>
          <w:rFonts w:ascii="Times New Roman" w:hAnsi="Times New Roman"/>
        </w:rPr>
        <w:t>, -</w:t>
      </w:r>
      <w:proofErr w:type="spellStart"/>
      <w:r w:rsidR="00582D28">
        <w:rPr>
          <w:rFonts w:ascii="Times New Roman" w:hAnsi="Times New Roman"/>
        </w:rPr>
        <w:t>ая</w:t>
      </w:r>
      <w:proofErr w:type="spellEnd"/>
      <w:r w:rsidR="00582D28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582D28" w:rsidRDefault="00582D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D28" w:rsidRDefault="00582D28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582D28" w:rsidRDefault="00582D2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>Легковой автомобиль, марка: МАЗДА, модель: 626, год изготовления: 1997, цвет: Зеленый, VIN: JMZGE14J201492366, ПТС: 57 ТА 577432, г/н: К922ТР32, модель двигателя: FS, тип двигателя: Бензиновый, двигатель №: 230617, мощность двигателя, л. с. (кВт): 115 (85), рабочий объем двигателя, куб. см: 1991, кузов №: JMZGE14J201492366, разрешенная максимальная масса 1720 кг, масса без нагрузки 1220 кг, организация- изготовитель ТС: Япония МАЗДА.</w:t>
      </w:r>
    </w:p>
    <w:p w:rsidR="00582D28" w:rsidRDefault="00582D2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582D28" w:rsidRDefault="00582D28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582D28" w:rsidRDefault="00582D2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 w:rsidR="00582D28" w:rsidRDefault="00582D2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582D28" w:rsidRDefault="00582D2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82D28" w:rsidRDefault="00582D2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582D28" w:rsidRDefault="00582D2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582D28" w:rsidRDefault="00582D2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582D28" w:rsidRDefault="00582D2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582D28" w:rsidRDefault="00582D2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582D28" w:rsidRDefault="00582D2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</w:t>
      </w:r>
      <w:r w:rsidR="001A32A4">
        <w:rPr>
          <w:rFonts w:ascii="Times New Roman" w:hAnsi="Times New Roman"/>
        </w:rPr>
        <w:t>ора, в порядке, предусмотренном</w:t>
      </w:r>
      <w:r>
        <w:rPr>
          <w:rFonts w:ascii="Times New Roman" w:hAnsi="Times New Roman"/>
        </w:rPr>
        <w:t xml:space="preserve"> настоящим договором.</w:t>
      </w:r>
    </w:p>
    <w:p w:rsidR="00582D28" w:rsidRDefault="00582D2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582D28" w:rsidRDefault="00582D28">
      <w:pPr>
        <w:spacing w:after="0" w:line="240" w:lineRule="auto"/>
        <w:jc w:val="both"/>
        <w:rPr>
          <w:rFonts w:ascii="Times New Roman" w:hAnsi="Times New Roman"/>
        </w:rPr>
      </w:pPr>
    </w:p>
    <w:p w:rsidR="00582D28" w:rsidRDefault="00582D2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582D28" w:rsidRDefault="00582D2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582D28" w:rsidRDefault="00582D2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582D28" w:rsidRDefault="00582D2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82D28" w:rsidRDefault="00582D2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582D28" w:rsidRDefault="00582D2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582D28" w:rsidRDefault="00582D2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582D28" w:rsidRDefault="00582D28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582D28" w:rsidRDefault="00582D28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582D28" w:rsidRDefault="00582D2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82D28" w:rsidRDefault="00582D2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582D28" w:rsidRDefault="00582D2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582D28" w:rsidRDefault="00582D2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582D28" w:rsidRDefault="00582D2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E4639" w:rsidRDefault="00FE46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E4639">
        <w:rPr>
          <w:rFonts w:ascii="Times New Roman" w:hAnsi="Times New Roman"/>
        </w:rPr>
        <w:t>5.3.</w:t>
      </w:r>
      <w:r w:rsidRPr="00FE4639">
        <w:rPr>
          <w:rFonts w:ascii="Times New Roman" w:hAnsi="Times New Roman"/>
        </w:rPr>
        <w:tab/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582D28" w:rsidRDefault="00582D2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582D28" w:rsidRDefault="00582D2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582D28" w:rsidRDefault="00582D2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582D28" w:rsidRDefault="00582D2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582D28" w:rsidRDefault="00582D2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582D28" w:rsidRDefault="00582D2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Брянской области</w:t>
      </w:r>
      <w:r>
        <w:rPr>
          <w:rFonts w:ascii="Times New Roman" w:hAnsi="Times New Roman"/>
        </w:rPr>
        <w:t>.</w:t>
      </w:r>
    </w:p>
    <w:p w:rsidR="00582D28" w:rsidRDefault="00582D2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582D28" w:rsidRDefault="00582D2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582D28" w:rsidRDefault="00582D28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582D28" w:rsidRDefault="00582D2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582D28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582D28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Новикова Елена Витальевна</w:t>
            </w: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22.03.1979</w:t>
            </w: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п. Гобики Рогнединский р-н Брянская обл.</w:t>
            </w: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110-814-199 15</w:t>
            </w: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322500648281</w:t>
            </w: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242770, Брянская область, Рогнединский р-н, рп. Рогнедино, ул. Первомайская, д. 25</w:t>
            </w: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Новикова Елена Витальевна</w:t>
            </w: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Расчетный счет: 40817810850205783009</w:t>
            </w: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82D28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 Новиковой Елены Витальевны</w:t>
            </w: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582D28" w:rsidRDefault="00582D2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82D28" w:rsidRDefault="00582D2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582D28" w:rsidRDefault="00582D28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582D28" w:rsidRDefault="00582D28">
      <w:pPr>
        <w:spacing w:after="0" w:line="240" w:lineRule="auto"/>
        <w:rPr>
          <w:rFonts w:ascii="Times New Roman" w:hAnsi="Times New Roman"/>
        </w:rPr>
        <w:sectPr w:rsidR="00582D2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82D28" w:rsidRDefault="00582D2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Рогнединский р-н, рп. Рогнедино</w:t>
      </w:r>
    </w:p>
    <w:p w:rsidR="00582D28" w:rsidRDefault="00582D28">
      <w:pPr>
        <w:spacing w:after="0" w:line="240" w:lineRule="auto"/>
        <w:jc w:val="right"/>
        <w:rPr>
          <w:rFonts w:ascii="Times New Roman" w:hAnsi="Times New Roman"/>
        </w:rPr>
        <w:sectPr w:rsidR="00582D28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29 июля 2026 г.</w:t>
      </w:r>
    </w:p>
    <w:p w:rsidR="00582D28" w:rsidRDefault="00582D28">
      <w:pPr>
        <w:spacing w:after="0" w:line="240" w:lineRule="auto"/>
        <w:rPr>
          <w:rFonts w:ascii="Times New Roman" w:hAnsi="Times New Roman"/>
        </w:rPr>
      </w:pPr>
    </w:p>
    <w:p w:rsidR="00582D28" w:rsidRDefault="00582D28">
      <w:pPr>
        <w:spacing w:after="0" w:line="240" w:lineRule="auto"/>
        <w:jc w:val="both"/>
        <w:rPr>
          <w:rFonts w:ascii="Times New Roman" w:hAnsi="Times New Roman"/>
        </w:rPr>
      </w:pPr>
    </w:p>
    <w:p w:rsidR="00582D28" w:rsidRDefault="00582D2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Новикова Елена Витальевна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Брянской области от 02.10.2025 г. по делу № А09-8610/2025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582D28" w:rsidRDefault="00582D2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582D28" w:rsidRDefault="00582D2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hAnsi="Times New Roman"/>
          <w:u w:val="single"/>
        </w:rPr>
        <w:t>Легковой автомобиль, марка: МАЗДА, модель: 626, год изготовления: 1997, цвет: Зеленый, VIN: JMZGE14J201492366, ПТС: 57 ТА 577432, г/н: К922ТР32, модель двигателя: FS, тип двигателя: Бензиновый, двигатель №: 230617, мощность двигателя, л. с. (кВт): 115 (85), рабочий объем двигателя, куб. см: 1991, кузов №: JMZGE14J201492366, разрешенная максимальная масса 1720 кг, масса без нагрузки 1220 кг, организация- изготовитель ТС: Япония МАЗДА.</w:t>
      </w:r>
    </w:p>
    <w:p w:rsidR="00582D28" w:rsidRDefault="00582D2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582D28" w:rsidRDefault="00582D2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582D28" w:rsidRDefault="00582D2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82D28" w:rsidRDefault="00582D28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582D28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582D28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Новикова Елена Витальевна</w:t>
            </w: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22.03.1979</w:t>
            </w: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п. Гобики Рогнединский р-н Брянская обл.</w:t>
            </w: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110-814-199 15</w:t>
            </w: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322500648281</w:t>
            </w: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242770, Брянская область, Рогнединский р-н, рп. Рогнедино, ул. Первомайская, д. 25</w:t>
            </w: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Новикова Елена Витальевна</w:t>
            </w: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40817810850205783009</w:t>
            </w: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82D28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Новиковой Елены Витальевны</w:t>
            </w: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82D28" w:rsidRDefault="00582D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582D28" w:rsidRDefault="00582D28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582D28" w:rsidRDefault="00582D28"/>
    <w:p w:rsidR="00582D28" w:rsidRDefault="00582D28"/>
    <w:sectPr w:rsidR="00582D28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639"/>
    <w:rsid w:val="001A32A4"/>
    <w:rsid w:val="00582D28"/>
    <w:rsid w:val="00D077C7"/>
    <w:rsid w:val="00FE4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F5EECA4"/>
  <w15:chartTrackingRefBased/>
  <w15:docId w15:val="{45F1478B-5AD3-4050-B5BA-E1F291657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1300</Words>
  <Characters>7414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2026-10-10T17:12:00Z</dcterms:created>
  <dcterms:modified xsi:type="dcterms:W3CDTF">2026-10-10T17:12:00Z</dcterms:modified>
</cp:coreProperties>
</file>