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A9EED" w14:textId="77777777" w:rsidR="007A2DD5" w:rsidRPr="002562E9" w:rsidRDefault="007A2DD5" w:rsidP="007A2DD5">
      <w:pPr>
        <w:tabs>
          <w:tab w:val="left" w:pos="8254"/>
        </w:tabs>
        <w:ind w:firstLine="567"/>
        <w:jc w:val="right"/>
        <w:rPr>
          <w:rFonts w:ascii="Arial Narrow" w:hAnsi="Arial Narrow" w:cs="Times New Roman"/>
          <w:b/>
          <w:sz w:val="16"/>
          <w:szCs w:val="16"/>
          <w:lang w:val="ru-RU"/>
        </w:rPr>
      </w:pPr>
      <w:r w:rsidRPr="002562E9">
        <w:rPr>
          <w:rFonts w:ascii="Arial Narrow" w:hAnsi="Arial Narrow" w:cs="Times New Roman"/>
          <w:b/>
          <w:sz w:val="16"/>
          <w:szCs w:val="16"/>
          <w:lang w:val="ru-RU"/>
        </w:rPr>
        <w:t xml:space="preserve">Приложение №1 </w:t>
      </w:r>
    </w:p>
    <w:p w14:paraId="116F9B7B" w14:textId="77777777" w:rsidR="007A2DD5" w:rsidRPr="002562E9" w:rsidRDefault="007A2DD5" w:rsidP="007A2DD5">
      <w:pPr>
        <w:tabs>
          <w:tab w:val="left" w:pos="8254"/>
        </w:tabs>
        <w:ind w:firstLine="567"/>
        <w:jc w:val="right"/>
        <w:rPr>
          <w:rFonts w:ascii="Arial Narrow" w:hAnsi="Arial Narrow" w:cs="Times New Roman"/>
          <w:sz w:val="16"/>
          <w:szCs w:val="16"/>
          <w:lang w:val="ru-RU"/>
        </w:rPr>
      </w:pPr>
      <w:r w:rsidRPr="002562E9">
        <w:rPr>
          <w:rFonts w:ascii="Arial Narrow" w:hAnsi="Arial Narrow" w:cs="Times New Roman"/>
          <w:sz w:val="16"/>
          <w:szCs w:val="16"/>
          <w:lang w:val="ru-RU"/>
        </w:rPr>
        <w:t>к</w:t>
      </w:r>
      <w:r w:rsidRPr="002562E9">
        <w:rPr>
          <w:rFonts w:ascii="Arial Narrow" w:hAnsi="Arial Narrow" w:cs="Times New Roman"/>
          <w:spacing w:val="-12"/>
          <w:sz w:val="16"/>
          <w:szCs w:val="16"/>
          <w:lang w:val="ru-RU"/>
        </w:rPr>
        <w:t xml:space="preserve"> </w:t>
      </w:r>
      <w:r w:rsidRPr="002562E9">
        <w:rPr>
          <w:rFonts w:ascii="Arial Narrow" w:hAnsi="Arial Narrow" w:cs="Times New Roman"/>
          <w:sz w:val="16"/>
          <w:szCs w:val="16"/>
          <w:lang w:val="ru-RU"/>
        </w:rPr>
        <w:t>соглашению</w:t>
      </w:r>
      <w:r w:rsidRPr="002562E9">
        <w:rPr>
          <w:rFonts w:ascii="Arial Narrow" w:hAnsi="Arial Narrow" w:cs="Times New Roman"/>
          <w:b/>
          <w:sz w:val="16"/>
          <w:szCs w:val="16"/>
          <w:lang w:val="ru-RU"/>
        </w:rPr>
        <w:t xml:space="preserve"> </w:t>
      </w:r>
      <w:r w:rsidRPr="002562E9">
        <w:rPr>
          <w:rFonts w:ascii="Arial Narrow" w:hAnsi="Arial Narrow" w:cs="Times New Roman"/>
          <w:sz w:val="16"/>
          <w:szCs w:val="16"/>
          <w:lang w:val="ru-RU"/>
        </w:rPr>
        <w:t xml:space="preserve">о предоставлении счета </w:t>
      </w:r>
    </w:p>
    <w:p w14:paraId="01AC7414" w14:textId="77777777" w:rsidR="007A2DD5" w:rsidRPr="002562E9" w:rsidRDefault="007A2DD5" w:rsidP="007A2DD5">
      <w:pPr>
        <w:tabs>
          <w:tab w:val="left" w:pos="8254"/>
        </w:tabs>
        <w:ind w:firstLine="567"/>
        <w:jc w:val="right"/>
        <w:rPr>
          <w:rFonts w:ascii="Arial Narrow" w:hAnsi="Arial Narrow" w:cs="Times New Roman"/>
          <w:b/>
          <w:sz w:val="16"/>
          <w:szCs w:val="16"/>
          <w:lang w:val="ru-RU"/>
        </w:rPr>
      </w:pPr>
      <w:r w:rsidRPr="002562E9">
        <w:rPr>
          <w:rFonts w:ascii="Arial Narrow" w:hAnsi="Arial Narrow" w:cs="Times New Roman"/>
          <w:sz w:val="16"/>
          <w:szCs w:val="16"/>
          <w:lang w:val="ru-RU"/>
        </w:rPr>
        <w:t xml:space="preserve">для перечисления задатков </w:t>
      </w:r>
    </w:p>
    <w:p w14:paraId="4FEDC28C" w14:textId="77777777" w:rsidR="007A2DD5" w:rsidRPr="002562E9" w:rsidRDefault="007A2DD5" w:rsidP="007A2DD5">
      <w:pPr>
        <w:tabs>
          <w:tab w:val="left" w:pos="8254"/>
        </w:tabs>
        <w:ind w:firstLine="567"/>
        <w:jc w:val="right"/>
        <w:rPr>
          <w:rFonts w:ascii="Arial Narrow" w:hAnsi="Arial Narrow" w:cs="Times New Roman"/>
          <w:sz w:val="16"/>
          <w:szCs w:val="16"/>
          <w:lang w:val="ru-RU"/>
        </w:rPr>
      </w:pPr>
      <w:r w:rsidRPr="002562E9">
        <w:rPr>
          <w:rFonts w:ascii="Arial Narrow" w:hAnsi="Arial Narrow" w:cs="Times New Roman"/>
          <w:sz w:val="16"/>
          <w:szCs w:val="16"/>
          <w:lang w:val="ru-RU"/>
        </w:rPr>
        <w:t>№ __________ от «_____</w:t>
      </w:r>
      <w:proofErr w:type="gramStart"/>
      <w:r w:rsidRPr="002562E9">
        <w:rPr>
          <w:rFonts w:ascii="Arial Narrow" w:hAnsi="Arial Narrow" w:cs="Times New Roman"/>
          <w:sz w:val="16"/>
          <w:szCs w:val="16"/>
          <w:lang w:val="ru-RU"/>
        </w:rPr>
        <w:t>_»_</w:t>
      </w:r>
      <w:proofErr w:type="gramEnd"/>
      <w:r w:rsidRPr="002562E9">
        <w:rPr>
          <w:rFonts w:ascii="Arial Narrow" w:hAnsi="Arial Narrow" w:cs="Times New Roman"/>
          <w:sz w:val="16"/>
          <w:szCs w:val="16"/>
          <w:lang w:val="ru-RU"/>
        </w:rPr>
        <w:t>_____________20____г.</w:t>
      </w:r>
    </w:p>
    <w:p w14:paraId="6F4D5B8C" w14:textId="77777777" w:rsidR="007A2DD5" w:rsidRPr="002562E9" w:rsidRDefault="007A2DD5" w:rsidP="007A2DD5">
      <w:pPr>
        <w:pStyle w:val="a3"/>
        <w:spacing w:before="11"/>
        <w:ind w:left="0" w:firstLine="567"/>
        <w:rPr>
          <w:rFonts w:ascii="Arial Narrow" w:hAnsi="Arial Narrow" w:cs="Times New Roman"/>
          <w:b/>
          <w:sz w:val="19"/>
          <w:lang w:val="ru-RU"/>
        </w:rPr>
      </w:pPr>
    </w:p>
    <w:p w14:paraId="05BE0B7D" w14:textId="77777777" w:rsidR="007A2DD5" w:rsidRPr="00C77E1B" w:rsidRDefault="007A2DD5" w:rsidP="007A2DD5">
      <w:pPr>
        <w:tabs>
          <w:tab w:val="left" w:pos="2957"/>
        </w:tabs>
        <w:ind w:firstLine="567"/>
        <w:jc w:val="center"/>
        <w:rPr>
          <w:rFonts w:ascii="Arial Narrow" w:hAnsi="Arial Narrow" w:cs="Times New Roman"/>
          <w:b/>
          <w:spacing w:val="-1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Договор о задатке</w:t>
      </w:r>
      <w:r w:rsidRPr="00C77E1B">
        <w:rPr>
          <w:rFonts w:ascii="Arial Narrow" w:hAnsi="Arial Narrow" w:cs="Times New Roman"/>
          <w:b/>
          <w:spacing w:val="-7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№</w:t>
      </w:r>
      <w:r w:rsidRPr="00C77E1B">
        <w:rPr>
          <w:rFonts w:ascii="Arial Narrow" w:hAnsi="Arial Narrow" w:cs="Times New Roman"/>
          <w:b/>
          <w:spacing w:val="-1"/>
          <w:sz w:val="24"/>
          <w:szCs w:val="24"/>
          <w:lang w:val="ru-RU"/>
        </w:rPr>
        <w:t xml:space="preserve"> 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8"/>
        <w:gridCol w:w="5205"/>
      </w:tblGrid>
      <w:tr w:rsidR="007A2DD5" w:rsidRPr="00C77E1B" w14:paraId="1126B58D" w14:textId="77777777" w:rsidTr="00E4027F">
        <w:tc>
          <w:tcPr>
            <w:tcW w:w="5533" w:type="dxa"/>
          </w:tcPr>
          <w:p w14:paraId="66CB772D" w14:textId="77777777" w:rsidR="007A2DD5" w:rsidRPr="00C77E1B" w:rsidRDefault="007A2DD5" w:rsidP="00E4027F">
            <w:pPr>
              <w:tabs>
                <w:tab w:val="left" w:pos="2957"/>
              </w:tabs>
              <w:ind w:firstLine="567"/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pPr>
            <w:r w:rsidRPr="00C77E1B"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  <w:t>г. Москва</w:t>
            </w:r>
          </w:p>
        </w:tc>
        <w:tc>
          <w:tcPr>
            <w:tcW w:w="5533" w:type="dxa"/>
          </w:tcPr>
          <w:p w14:paraId="26A7DF1A" w14:textId="77777777" w:rsidR="007A2DD5" w:rsidRPr="00C77E1B" w:rsidRDefault="007A2DD5" w:rsidP="00E4027F">
            <w:pPr>
              <w:tabs>
                <w:tab w:val="left" w:pos="2957"/>
              </w:tabs>
              <w:ind w:firstLine="567"/>
              <w:jc w:val="right"/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pPr>
            <w:r w:rsidRPr="00C77E1B">
              <w:rPr>
                <w:rFonts w:ascii="Arial Narrow" w:hAnsi="Arial Narrow" w:cs="Times New Roman"/>
                <w:sz w:val="24"/>
                <w:szCs w:val="24"/>
                <w:lang w:val="ru-RU"/>
              </w:rPr>
              <w:t>«____» ________________ 20__г.</w:t>
            </w:r>
          </w:p>
        </w:tc>
      </w:tr>
    </w:tbl>
    <w:p w14:paraId="150F922E" w14:textId="77777777" w:rsidR="007A2DD5" w:rsidRPr="00C77E1B" w:rsidRDefault="007A2DD5" w:rsidP="007A2DD5">
      <w:pPr>
        <w:pStyle w:val="a3"/>
        <w:spacing w:before="11"/>
        <w:ind w:left="0"/>
        <w:rPr>
          <w:rFonts w:ascii="Arial Narrow" w:hAnsi="Arial Narrow" w:cs="Times New Roman"/>
          <w:b/>
          <w:sz w:val="24"/>
          <w:szCs w:val="24"/>
          <w:lang w:val="ru-RU"/>
        </w:rPr>
      </w:pPr>
    </w:p>
    <w:p w14:paraId="1167ABC8" w14:textId="77777777" w:rsidR="007A2DD5" w:rsidRPr="00C77E1B" w:rsidRDefault="007A2DD5" w:rsidP="007A2DD5">
      <w:pPr>
        <w:pStyle w:val="a3"/>
        <w:spacing w:before="11"/>
        <w:ind w:left="0"/>
        <w:rPr>
          <w:rFonts w:ascii="Arial Narrow" w:hAnsi="Arial Narrow" w:cs="Times New Roman"/>
          <w:b/>
          <w:sz w:val="24"/>
          <w:szCs w:val="24"/>
          <w:lang w:val="ru-RU"/>
        </w:rPr>
      </w:pPr>
    </w:p>
    <w:p w14:paraId="5135CC8E" w14:textId="77777777" w:rsidR="007A2DD5" w:rsidRPr="00C77E1B" w:rsidRDefault="007A2DD5" w:rsidP="007A2DD5">
      <w:pPr>
        <w:spacing w:before="1"/>
        <w:ind w:right="102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ООО «</w:t>
      </w:r>
      <w:proofErr w:type="spellStart"/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»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, далее именуемое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«Оператор ЭТП»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, в лице генерального директора Брежнева Николая Игоревича, действующего на основании Устава, с одной стороны, и претендент на участие в электронных торгах</w:t>
      </w:r>
    </w:p>
    <w:p w14:paraId="17F54692" w14:textId="77777777" w:rsidR="007A2DD5" w:rsidRPr="00C77E1B" w:rsidRDefault="007A2DD5" w:rsidP="007A2DD5">
      <w:pPr>
        <w:pStyle w:val="a3"/>
        <w:tabs>
          <w:tab w:val="left" w:pos="10168"/>
        </w:tabs>
        <w:ind w:left="0" w:right="169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u w:val="single"/>
          <w:lang w:val="ru-RU"/>
        </w:rPr>
        <w:t>_________________</w:t>
      </w:r>
      <w:proofErr w:type="gramStart"/>
      <w:r w:rsidRPr="00C77E1B">
        <w:rPr>
          <w:rFonts w:ascii="Arial Narrow" w:hAnsi="Arial Narrow" w:cs="Times New Roman"/>
          <w:sz w:val="24"/>
          <w:szCs w:val="24"/>
          <w:u w:val="single"/>
          <w:lang w:val="ru-RU"/>
        </w:rPr>
        <w:t>_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(</w:t>
      </w:r>
      <w:proofErr w:type="gramEnd"/>
      <w:r w:rsidRPr="00C77E1B">
        <w:rPr>
          <w:rFonts w:ascii="Arial Narrow" w:hAnsi="Arial Narrow" w:cs="Times New Roman"/>
          <w:sz w:val="24"/>
          <w:szCs w:val="24"/>
          <w:lang w:val="ru-RU"/>
        </w:rPr>
        <w:t>ФИО или наименование юридического</w:t>
      </w:r>
      <w:r w:rsidRPr="00C77E1B"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лица) ______________действующего(-ей)</w:t>
      </w:r>
      <w:r w:rsidRPr="00C77E1B">
        <w:rPr>
          <w:rFonts w:ascii="Arial Narrow" w:hAnsi="Arial Narrow" w:cs="Times New Roman"/>
          <w:spacing w:val="1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на основании____________, именуемое (-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ый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>) в</w:t>
      </w:r>
      <w:r w:rsidRPr="00C77E1B"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дальнейшем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«Заявитель»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, с другой стороны, заключили настоящий Договор о задатке (далее «Договор») о нижеследующем:</w:t>
      </w:r>
    </w:p>
    <w:p w14:paraId="37A1007E" w14:textId="77777777" w:rsidR="007A2DD5" w:rsidRPr="00C77E1B" w:rsidRDefault="007A2DD5" w:rsidP="007A2DD5">
      <w:pPr>
        <w:pStyle w:val="a3"/>
        <w:spacing w:before="11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</w:p>
    <w:p w14:paraId="369CB71E" w14:textId="77777777" w:rsidR="007A2DD5" w:rsidRPr="00C77E1B" w:rsidRDefault="007A2DD5" w:rsidP="007A2DD5">
      <w:pPr>
        <w:pStyle w:val="1"/>
        <w:numPr>
          <w:ilvl w:val="0"/>
          <w:numId w:val="1"/>
        </w:numPr>
        <w:spacing w:before="1" w:line="219" w:lineRule="exact"/>
        <w:ind w:left="0" w:firstLine="567"/>
        <w:jc w:val="center"/>
        <w:rPr>
          <w:rFonts w:ascii="Arial Narrow" w:hAnsi="Arial Narrow" w:cs="Times New Roman"/>
          <w:sz w:val="24"/>
          <w:szCs w:val="24"/>
        </w:rPr>
      </w:pPr>
      <w:proofErr w:type="spellStart"/>
      <w:r w:rsidRPr="00C77E1B">
        <w:rPr>
          <w:rFonts w:ascii="Arial Narrow" w:hAnsi="Arial Narrow" w:cs="Times New Roman"/>
          <w:sz w:val="24"/>
          <w:szCs w:val="24"/>
        </w:rPr>
        <w:t>Предмет</w:t>
      </w:r>
      <w:proofErr w:type="spellEnd"/>
      <w:r w:rsidRPr="00C77E1B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C77E1B">
        <w:rPr>
          <w:rFonts w:ascii="Arial Narrow" w:hAnsi="Arial Narrow" w:cs="Times New Roman"/>
          <w:sz w:val="24"/>
          <w:szCs w:val="24"/>
        </w:rPr>
        <w:t>Договора</w:t>
      </w:r>
      <w:proofErr w:type="spellEnd"/>
    </w:p>
    <w:p w14:paraId="3529CF78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817"/>
          <w:tab w:val="left" w:pos="993"/>
          <w:tab w:val="left" w:pos="1765"/>
          <w:tab w:val="left" w:pos="4258"/>
        </w:tabs>
        <w:spacing w:before="0"/>
        <w:ind w:left="0" w:right="108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Предметом Договора является внесение Заявителем задатка (далее - Задаток) для участия в электронных торгах №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 xml:space="preserve"> ________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по </w:t>
      </w:r>
      <w:r w:rsidRPr="00C77E1B">
        <w:rPr>
          <w:rFonts w:ascii="Arial Narrow" w:hAnsi="Arial Narrow" w:cs="Times New Roman"/>
          <w:bCs/>
          <w:sz w:val="24"/>
          <w:szCs w:val="24"/>
          <w:lang w:val="ru-RU"/>
        </w:rPr>
        <w:t>Лоту</w:t>
      </w:r>
      <w:r w:rsidRPr="00C77E1B">
        <w:rPr>
          <w:rFonts w:ascii="Arial Narrow" w:hAnsi="Arial Narrow" w:cs="Times New Roman"/>
          <w:bCs/>
          <w:spacing w:val="2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bCs/>
          <w:sz w:val="24"/>
          <w:szCs w:val="24"/>
          <w:lang w:val="ru-RU"/>
        </w:rPr>
        <w:t>№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__________ по продаже имущества должника _______________ (в дальнейшем именуемое «имущество»), проводимых на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 xml:space="preserve">электронной площадке </w:t>
      </w:r>
      <w:proofErr w:type="spellStart"/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по адресу </w:t>
      </w:r>
      <w:hyperlink r:id="rId5" w:history="1">
        <w:r w:rsidRPr="00C77E1B">
          <w:rPr>
            <w:rStyle w:val="a7"/>
            <w:rFonts w:ascii="Arial Narrow" w:hAnsi="Arial Narrow" w:cs="Calibri"/>
            <w:sz w:val="24"/>
            <w:szCs w:val="24"/>
            <w:u w:val="none"/>
            <w:lang w:val="ru-RU"/>
          </w:rPr>
          <w:t>http://www.au-pro.ru/</w:t>
        </w:r>
      </w:hyperlink>
      <w:r w:rsidRPr="00C77E1B">
        <w:rPr>
          <w:rFonts w:ascii="Arial Narrow" w:hAnsi="Arial Narrow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в сети Интернет (далее по тексту – ЭТП 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), в соответствии с Регламентом электронной площадки 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и Приказом Минэкономразвития России от 23.07.2015 №495. Размер задатка указан в сообщении о торгах, опубликованном в официальном издании.</w:t>
      </w:r>
    </w:p>
    <w:p w14:paraId="2008F2B5" w14:textId="77777777" w:rsidR="007A2DD5" w:rsidRPr="00C77E1B" w:rsidRDefault="007A2DD5" w:rsidP="007A2DD5">
      <w:pPr>
        <w:pStyle w:val="a3"/>
        <w:numPr>
          <w:ilvl w:val="1"/>
          <w:numId w:val="1"/>
        </w:numPr>
        <w:tabs>
          <w:tab w:val="left" w:pos="817"/>
          <w:tab w:val="left" w:pos="993"/>
          <w:tab w:val="left" w:pos="1765"/>
          <w:tab w:val="left" w:pos="4258"/>
        </w:tabs>
        <w:ind w:left="0" w:right="108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Условия настоящего договора определены Оператором ЭТП в стандартной форме, размещаемой на сайте http://www.au-pro.ru/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1253C181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93"/>
        </w:tabs>
        <w:spacing w:before="0"/>
        <w:ind w:left="0" w:right="115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принятия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Заявителем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условий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настоящего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договора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и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его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подписания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использованием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электронной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подписи.</w:t>
      </w:r>
    </w:p>
    <w:p w14:paraId="32332ABC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93"/>
        </w:tabs>
        <w:spacing w:before="0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Заявитель не вправе изменять условия настоящего</w:t>
      </w:r>
      <w:r w:rsidRPr="00C77E1B">
        <w:rPr>
          <w:rFonts w:ascii="Arial Narrow" w:hAnsi="Arial Narrow" w:cs="Times New Roman"/>
          <w:spacing w:val="-19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договора.</w:t>
      </w:r>
    </w:p>
    <w:p w14:paraId="6FFB42F7" w14:textId="77777777" w:rsidR="007A2DD5" w:rsidRPr="00C77E1B" w:rsidRDefault="007A2DD5" w:rsidP="007A2DD5">
      <w:pPr>
        <w:pStyle w:val="a3"/>
        <w:tabs>
          <w:tab w:val="left" w:pos="817"/>
          <w:tab w:val="left" w:pos="993"/>
        </w:tabs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</w:p>
    <w:p w14:paraId="1544E150" w14:textId="77777777" w:rsidR="007A2DD5" w:rsidRPr="00C77E1B" w:rsidRDefault="007A2DD5" w:rsidP="007A2DD5">
      <w:pPr>
        <w:pStyle w:val="1"/>
        <w:numPr>
          <w:ilvl w:val="0"/>
          <w:numId w:val="1"/>
        </w:numPr>
        <w:ind w:left="0" w:firstLine="567"/>
        <w:jc w:val="center"/>
        <w:rPr>
          <w:rFonts w:ascii="Arial Narrow" w:hAnsi="Arial Narrow" w:cs="Times New Roman"/>
          <w:sz w:val="24"/>
          <w:szCs w:val="24"/>
        </w:rPr>
      </w:pPr>
      <w:proofErr w:type="spellStart"/>
      <w:r w:rsidRPr="00C77E1B">
        <w:rPr>
          <w:rFonts w:ascii="Arial Narrow" w:hAnsi="Arial Narrow" w:cs="Times New Roman"/>
          <w:sz w:val="24"/>
          <w:szCs w:val="24"/>
        </w:rPr>
        <w:t>Порядок</w:t>
      </w:r>
      <w:proofErr w:type="spellEnd"/>
      <w:r w:rsidRPr="00C77E1B">
        <w:rPr>
          <w:rFonts w:ascii="Arial Narrow" w:hAnsi="Arial Narrow" w:cs="Times New Roman"/>
          <w:sz w:val="24"/>
          <w:szCs w:val="24"/>
        </w:rPr>
        <w:t xml:space="preserve"> и </w:t>
      </w:r>
      <w:proofErr w:type="spellStart"/>
      <w:r w:rsidRPr="00C77E1B">
        <w:rPr>
          <w:rFonts w:ascii="Arial Narrow" w:hAnsi="Arial Narrow" w:cs="Times New Roman"/>
          <w:sz w:val="24"/>
          <w:szCs w:val="24"/>
        </w:rPr>
        <w:t>сроки</w:t>
      </w:r>
      <w:proofErr w:type="spellEnd"/>
      <w:r w:rsidRPr="00C77E1B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C77E1B">
        <w:rPr>
          <w:rFonts w:ascii="Arial Narrow" w:hAnsi="Arial Narrow" w:cs="Times New Roman"/>
          <w:sz w:val="24"/>
          <w:szCs w:val="24"/>
        </w:rPr>
        <w:t>расчетов</w:t>
      </w:r>
      <w:proofErr w:type="spellEnd"/>
    </w:p>
    <w:p w14:paraId="0E847CFA" w14:textId="77777777" w:rsidR="007A2DD5" w:rsidRPr="001F3413" w:rsidRDefault="007A2DD5" w:rsidP="007A2DD5">
      <w:pPr>
        <w:pStyle w:val="a5"/>
        <w:numPr>
          <w:ilvl w:val="1"/>
          <w:numId w:val="1"/>
        </w:numPr>
        <w:tabs>
          <w:tab w:val="left" w:pos="744"/>
          <w:tab w:val="left" w:pos="993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Заявитель должен перечислить задаток на специальный счет Оператора ЭТП для приема задатков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и</w:t>
      </w:r>
      <w:r w:rsidRPr="001F3413">
        <w:rPr>
          <w:rFonts w:ascii="Arial Narrow" w:hAnsi="Arial Narrow" w:cs="Times New Roman"/>
          <w:spacing w:val="-1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счет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причитающихся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Заявителя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платежей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по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договору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купли-продажи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случае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признания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Заявителя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победителем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торгов.</w:t>
      </w:r>
    </w:p>
    <w:p w14:paraId="0BBB3E2B" w14:textId="77777777" w:rsidR="007A2DD5" w:rsidRPr="001F3413" w:rsidRDefault="007A2DD5" w:rsidP="007A2DD5">
      <w:pPr>
        <w:pStyle w:val="a5"/>
        <w:numPr>
          <w:ilvl w:val="1"/>
          <w:numId w:val="1"/>
        </w:numPr>
        <w:tabs>
          <w:tab w:val="left" w:pos="850"/>
          <w:tab w:val="left" w:pos="993"/>
        </w:tabs>
        <w:spacing w:before="0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Заявитель обязуется перечислить Задаток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>в следующий</w:t>
      </w:r>
      <w:r w:rsidRPr="001F3413">
        <w:rPr>
          <w:rFonts w:ascii="Arial Narrow" w:hAnsi="Arial Narrow" w:cs="Times New Roman"/>
          <w:b/>
          <w:spacing w:val="-1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>срок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:</w:t>
      </w:r>
    </w:p>
    <w:p w14:paraId="294CA5B4" w14:textId="77777777" w:rsidR="007A2DD5" w:rsidRPr="001F3413" w:rsidRDefault="007A2DD5" w:rsidP="007A2DD5">
      <w:pPr>
        <w:pStyle w:val="a5"/>
        <w:numPr>
          <w:ilvl w:val="2"/>
          <w:numId w:val="1"/>
        </w:numPr>
        <w:tabs>
          <w:tab w:val="left" w:pos="993"/>
        </w:tabs>
        <w:spacing w:before="0"/>
        <w:ind w:left="0" w:right="109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для участия в аукционе или конкурсе - в срок, установленный в соответствии с сообщением о торгах, опубликованном в официальном</w:t>
      </w:r>
      <w:r w:rsidRPr="001F3413"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издании;</w:t>
      </w:r>
    </w:p>
    <w:p w14:paraId="7C7DB910" w14:textId="77777777" w:rsidR="007A2DD5" w:rsidRPr="001F3413" w:rsidRDefault="007A2DD5" w:rsidP="007A2DD5">
      <w:pPr>
        <w:pStyle w:val="a5"/>
        <w:numPr>
          <w:ilvl w:val="2"/>
          <w:numId w:val="1"/>
        </w:numPr>
        <w:tabs>
          <w:tab w:val="left" w:pos="993"/>
        </w:tabs>
        <w:spacing w:before="0"/>
        <w:ind w:left="0" w:right="106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1F3413">
        <w:rPr>
          <w:rFonts w:ascii="Arial Narrow" w:hAnsi="Arial Narrow" w:cs="Times New Roman"/>
          <w:spacing w:val="-2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торгах.</w:t>
      </w:r>
    </w:p>
    <w:p w14:paraId="7E31905F" w14:textId="77777777" w:rsidR="007A2DD5" w:rsidRPr="001F3413" w:rsidRDefault="007A2DD5" w:rsidP="007A2DD5">
      <w:pPr>
        <w:pStyle w:val="a5"/>
        <w:numPr>
          <w:ilvl w:val="1"/>
          <w:numId w:val="1"/>
        </w:numPr>
        <w:tabs>
          <w:tab w:val="left" w:pos="915"/>
          <w:tab w:val="left" w:pos="993"/>
        </w:tabs>
        <w:spacing w:before="0"/>
        <w:ind w:left="0" w:right="112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Обязанность Заявителя по перечислению Задатка считается исполненной в момент зачисления денежных средств на специальный счет Оператора ЭТП по следующим</w:t>
      </w:r>
      <w:r w:rsidRPr="001F3413">
        <w:rPr>
          <w:rFonts w:ascii="Arial Narrow" w:hAnsi="Arial Narrow" w:cs="Times New Roman"/>
          <w:spacing w:val="-1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реквизитам:</w:t>
      </w:r>
    </w:p>
    <w:p w14:paraId="4E7C8C90" w14:textId="77777777" w:rsidR="007A2DD5" w:rsidRPr="001F3413" w:rsidRDefault="007A2DD5" w:rsidP="007A2DD5">
      <w:pPr>
        <w:pStyle w:val="11"/>
        <w:tabs>
          <w:tab w:val="left" w:pos="993"/>
        </w:tabs>
        <w:ind w:firstLine="567"/>
        <w:jc w:val="both"/>
        <w:rPr>
          <w:rFonts w:ascii="Arial Narrow" w:hAnsi="Arial Narrow" w:cs="Times New Roman"/>
          <w:b/>
          <w:sz w:val="24"/>
          <w:szCs w:val="24"/>
        </w:rPr>
      </w:pPr>
      <w:r w:rsidRPr="001F3413">
        <w:rPr>
          <w:rFonts w:ascii="Arial Narrow" w:hAnsi="Arial Narrow" w:cs="Times New Roman"/>
          <w:b/>
          <w:sz w:val="24"/>
          <w:szCs w:val="24"/>
        </w:rPr>
        <w:t>Получатель: ООО "</w:t>
      </w:r>
      <w:proofErr w:type="spellStart"/>
      <w:r w:rsidRPr="001F3413">
        <w:rPr>
          <w:rFonts w:ascii="Arial Narrow" w:hAnsi="Arial Narrow" w:cs="Times New Roman"/>
          <w:b/>
          <w:sz w:val="24"/>
          <w:szCs w:val="24"/>
        </w:rPr>
        <w:t>АукционПро</w:t>
      </w:r>
      <w:proofErr w:type="spellEnd"/>
      <w:r w:rsidRPr="001F3413">
        <w:rPr>
          <w:rFonts w:ascii="Arial Narrow" w:hAnsi="Arial Narrow" w:cs="Times New Roman"/>
          <w:b/>
          <w:sz w:val="24"/>
          <w:szCs w:val="24"/>
        </w:rPr>
        <w:t xml:space="preserve">" ИНН/КПП 7734480699 / 773401001 </w:t>
      </w:r>
    </w:p>
    <w:p w14:paraId="1B295A7D" w14:textId="0AD67F2C" w:rsidR="007A2DD5" w:rsidRPr="001F3413" w:rsidRDefault="007A2DD5" w:rsidP="007A2DD5">
      <w:pPr>
        <w:pStyle w:val="1"/>
        <w:tabs>
          <w:tab w:val="left" w:pos="993"/>
        </w:tabs>
        <w:ind w:left="0" w:right="277" w:firstLine="567"/>
        <w:jc w:val="both"/>
        <w:rPr>
          <w:rFonts w:ascii="Arial Narrow" w:hAnsi="Arial Narrow"/>
          <w:sz w:val="24"/>
          <w:szCs w:val="24"/>
          <w:lang w:val="ru-RU"/>
        </w:rPr>
      </w:pPr>
      <w:r w:rsidRPr="001F3413">
        <w:rPr>
          <w:rFonts w:ascii="Arial Narrow" w:hAnsi="Arial Narrow"/>
          <w:sz w:val="24"/>
          <w:szCs w:val="24"/>
          <w:lang w:val="ru-RU"/>
        </w:rPr>
        <w:t xml:space="preserve">р/с № </w:t>
      </w:r>
      <w:r w:rsidR="009F17E6" w:rsidRPr="001F3413">
        <w:rPr>
          <w:rFonts w:ascii="Arial Narrow" w:hAnsi="Arial Narrow"/>
          <w:sz w:val="24"/>
          <w:szCs w:val="24"/>
          <w:lang w:val="ru-RU"/>
        </w:rPr>
        <w:t>40702810300000010803</w:t>
      </w:r>
      <w:r w:rsidRPr="001F3413">
        <w:rPr>
          <w:rFonts w:ascii="Arial Narrow" w:hAnsi="Arial Narrow"/>
          <w:sz w:val="24"/>
          <w:szCs w:val="24"/>
          <w:lang w:val="ru-RU"/>
        </w:rPr>
        <w:t xml:space="preserve">, в </w:t>
      </w:r>
      <w:r w:rsidR="009F17E6" w:rsidRPr="001F3413">
        <w:rPr>
          <w:rFonts w:ascii="Arial Narrow" w:hAnsi="Arial Narrow"/>
          <w:sz w:val="24"/>
          <w:szCs w:val="24"/>
          <w:lang w:val="ru-RU"/>
        </w:rPr>
        <w:t>"СДМ-Банк" (ПАО)</w:t>
      </w:r>
      <w:r w:rsidRPr="001F3413">
        <w:rPr>
          <w:rFonts w:ascii="Arial Narrow" w:hAnsi="Arial Narrow"/>
          <w:sz w:val="24"/>
          <w:szCs w:val="24"/>
          <w:lang w:val="ru-RU"/>
        </w:rPr>
        <w:t xml:space="preserve"> </w:t>
      </w:r>
    </w:p>
    <w:p w14:paraId="1C812FA6" w14:textId="49A8C17B" w:rsidR="007A2DD5" w:rsidRPr="001F3413" w:rsidRDefault="007A2DD5" w:rsidP="007A2DD5">
      <w:pPr>
        <w:pStyle w:val="1"/>
        <w:tabs>
          <w:tab w:val="left" w:pos="993"/>
        </w:tabs>
        <w:ind w:left="0" w:right="277" w:firstLine="567"/>
        <w:jc w:val="both"/>
        <w:rPr>
          <w:rFonts w:ascii="Arial Narrow" w:hAnsi="Arial Narrow"/>
          <w:sz w:val="24"/>
          <w:szCs w:val="24"/>
          <w:lang w:val="ru-RU"/>
        </w:rPr>
      </w:pPr>
      <w:r w:rsidRPr="001F3413">
        <w:rPr>
          <w:rFonts w:ascii="Arial Narrow" w:hAnsi="Arial Narrow"/>
          <w:sz w:val="24"/>
          <w:szCs w:val="24"/>
          <w:lang w:val="ru-RU"/>
        </w:rPr>
        <w:t xml:space="preserve">к/с № </w:t>
      </w:r>
      <w:r w:rsidR="009F17E6" w:rsidRPr="001F3413">
        <w:rPr>
          <w:rFonts w:ascii="Arial Narrow" w:hAnsi="Arial Narrow"/>
          <w:sz w:val="24"/>
          <w:szCs w:val="24"/>
          <w:lang w:val="ru-RU"/>
        </w:rPr>
        <w:t>30101810845250000685</w:t>
      </w:r>
    </w:p>
    <w:p w14:paraId="230DBCA9" w14:textId="286D1B23" w:rsidR="007A2DD5" w:rsidRPr="001F3413" w:rsidRDefault="007A2DD5" w:rsidP="007A2DD5">
      <w:pPr>
        <w:pStyle w:val="1"/>
        <w:tabs>
          <w:tab w:val="left" w:pos="993"/>
        </w:tabs>
        <w:ind w:left="0" w:right="277" w:firstLine="567"/>
        <w:jc w:val="both"/>
        <w:rPr>
          <w:rFonts w:ascii="Arial Narrow" w:hAnsi="Arial Narrow"/>
          <w:sz w:val="24"/>
          <w:szCs w:val="24"/>
          <w:lang w:val="ru-RU"/>
        </w:rPr>
      </w:pPr>
      <w:r w:rsidRPr="001F3413">
        <w:rPr>
          <w:rFonts w:ascii="Arial Narrow" w:hAnsi="Arial Narrow"/>
          <w:sz w:val="24"/>
          <w:szCs w:val="24"/>
          <w:lang w:val="ru-RU"/>
        </w:rPr>
        <w:t xml:space="preserve">БИК: </w:t>
      </w:r>
      <w:r w:rsidR="009F17E6" w:rsidRPr="001F3413">
        <w:rPr>
          <w:rFonts w:ascii="Arial Narrow" w:hAnsi="Arial Narrow"/>
          <w:sz w:val="24"/>
          <w:szCs w:val="24"/>
          <w:lang w:val="ru-RU"/>
        </w:rPr>
        <w:t>044525685</w:t>
      </w:r>
    </w:p>
    <w:p w14:paraId="610B7290" w14:textId="77777777" w:rsidR="007A2DD5" w:rsidRPr="001F3413" w:rsidRDefault="007A2DD5" w:rsidP="007A2DD5">
      <w:pPr>
        <w:pStyle w:val="1"/>
        <w:numPr>
          <w:ilvl w:val="1"/>
          <w:numId w:val="1"/>
        </w:numPr>
        <w:tabs>
          <w:tab w:val="left" w:pos="993"/>
        </w:tabs>
        <w:ind w:left="0" w:right="110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В назначении платежа необходимо указывать: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«Задаток за участие в торгах № ___ (указать номер торгов) по лоту № ___ (указать номер лота) по продаже имущества __________ (указать наименование должника)»</w:t>
      </w:r>
    </w:p>
    <w:p w14:paraId="1DB26196" w14:textId="36DAA048" w:rsidR="001F3413" w:rsidRPr="001F3413" w:rsidRDefault="001F3413" w:rsidP="001F3413">
      <w:pPr>
        <w:pStyle w:val="1"/>
        <w:numPr>
          <w:ilvl w:val="1"/>
          <w:numId w:val="1"/>
        </w:numPr>
        <w:tabs>
          <w:tab w:val="left" w:pos="993"/>
        </w:tabs>
        <w:ind w:left="0" w:right="110" w:firstLine="567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Сумма задатка возвращается Оператором Заявителю, не являющемуся победителем торгов, при наличии у Оператора банковских реквизитов, необходимых для возврата денежных средств. Задаток возвращается Заявителю на основании его письменного заявления о возврате задатка с указанием банковских реквизитов в течение 5 банковских дней с момента его получения, но не ранее срока установленного п. 15 ст. 110 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Федерального закона 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127-ФЗ.</w:t>
      </w:r>
    </w:p>
    <w:p w14:paraId="55A08E7B" w14:textId="01EEFB6F" w:rsidR="001F3413" w:rsidRPr="001F3413" w:rsidRDefault="001F3413" w:rsidP="001F3413">
      <w:pPr>
        <w:pStyle w:val="1"/>
        <w:ind w:left="0" w:right="110" w:firstLine="567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Письменное заявление должно быть направлено Оператору по почте и/или электронной почте </w:t>
      </w:r>
      <w:proofErr w:type="spellStart"/>
      <w:r w:rsidRPr="001F3413">
        <w:rPr>
          <w:rFonts w:ascii="Arial Narrow" w:hAnsi="Arial Narrow" w:cs="Times New Roman"/>
          <w:b w:val="0"/>
          <w:sz w:val="24"/>
          <w:szCs w:val="24"/>
        </w:rPr>
        <w:t>zadatok</w:t>
      </w:r>
      <w:proofErr w:type="spellEnd"/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@</w:t>
      </w:r>
      <w:r w:rsidRPr="001F3413">
        <w:rPr>
          <w:rFonts w:ascii="Arial Narrow" w:hAnsi="Arial Narrow" w:cs="Times New Roman"/>
          <w:b w:val="0"/>
          <w:sz w:val="24"/>
          <w:szCs w:val="24"/>
        </w:rPr>
        <w:t>au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-</w:t>
      </w:r>
      <w:r w:rsidRPr="001F3413">
        <w:rPr>
          <w:rFonts w:ascii="Arial Narrow" w:hAnsi="Arial Narrow" w:cs="Times New Roman"/>
          <w:b w:val="0"/>
          <w:sz w:val="24"/>
          <w:szCs w:val="24"/>
        </w:rPr>
        <w:t>pro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.</w:t>
      </w:r>
      <w:proofErr w:type="spellStart"/>
      <w:r w:rsidRPr="001F3413">
        <w:rPr>
          <w:rFonts w:ascii="Arial Narrow" w:hAnsi="Arial Narrow" w:cs="Times New Roman"/>
          <w:b w:val="0"/>
          <w:sz w:val="24"/>
          <w:szCs w:val="24"/>
        </w:rPr>
        <w:t>ru</w:t>
      </w:r>
      <w:proofErr w:type="spellEnd"/>
      <w:r w:rsidRPr="001F3413">
        <w:rPr>
          <w:rFonts w:ascii="Arial Narrow" w:hAnsi="Arial Narrow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по форме, утвержденной сторонами (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Приложение № 2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к Соглашению о предоставлении счета) с электронного адреса, зарегистрированного в личном кабинете.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</w:t>
      </w:r>
    </w:p>
    <w:p w14:paraId="7A67D15B" w14:textId="77777777" w:rsidR="007A2DD5" w:rsidRPr="001F3413" w:rsidRDefault="007A2DD5" w:rsidP="001F3413">
      <w:pPr>
        <w:pStyle w:val="1"/>
        <w:tabs>
          <w:tab w:val="left" w:pos="961"/>
          <w:tab w:val="left" w:pos="993"/>
        </w:tabs>
        <w:ind w:left="0" w:right="101" w:firstLine="567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lastRenderedPageBreak/>
        <w:t xml:space="preserve">Возврат задатков с целью соблюдения требований Федерального закона №115-ФЗ осуществляется строго </w:t>
      </w:r>
      <w:proofErr w:type="gramStart"/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на </w:t>
      </w:r>
      <w:r w:rsidRPr="001F3413">
        <w:rPr>
          <w:rFonts w:ascii="Arial Narrow" w:hAnsi="Arial Narrow" w:cs="Times New Roman"/>
          <w:bCs w:val="0"/>
          <w:sz w:val="24"/>
          <w:szCs w:val="24"/>
          <w:lang w:val="ru-RU"/>
        </w:rPr>
        <w:t>банковские реквизиты</w:t>
      </w:r>
      <w:proofErr w:type="gramEnd"/>
      <w:r w:rsidRPr="001F3413">
        <w:rPr>
          <w:rFonts w:ascii="Arial Narrow" w:hAnsi="Arial Narrow" w:cs="Times New Roman"/>
          <w:bCs w:val="0"/>
          <w:sz w:val="24"/>
          <w:szCs w:val="24"/>
          <w:lang w:val="ru-RU"/>
        </w:rPr>
        <w:t xml:space="preserve"> с которых был осуществлен перевод задатка на специальный счет Оператора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. </w:t>
      </w:r>
    </w:p>
    <w:p w14:paraId="7BD7852B" w14:textId="77777777" w:rsidR="007A2DD5" w:rsidRPr="001F3413" w:rsidRDefault="007A2DD5" w:rsidP="001F3413">
      <w:pPr>
        <w:pStyle w:val="a5"/>
        <w:numPr>
          <w:ilvl w:val="1"/>
          <w:numId w:val="1"/>
        </w:numPr>
        <w:tabs>
          <w:tab w:val="left" w:pos="847"/>
          <w:tab w:val="left" w:pos="993"/>
        </w:tabs>
        <w:spacing w:before="0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Сумма Задатка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>не возвращается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 Заявителю в следующих</w:t>
      </w:r>
      <w:r w:rsidRPr="001F3413">
        <w:rPr>
          <w:rFonts w:ascii="Arial Narrow" w:hAnsi="Arial Narrow" w:cs="Times New Roman"/>
          <w:spacing w:val="-1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случаях:</w:t>
      </w:r>
    </w:p>
    <w:p w14:paraId="161CBF3B" w14:textId="5A87CCBC" w:rsidR="007A2DD5" w:rsidRPr="001F3413" w:rsidRDefault="007A2DD5" w:rsidP="001F3413">
      <w:pPr>
        <w:pStyle w:val="a5"/>
        <w:numPr>
          <w:ilvl w:val="0"/>
          <w:numId w:val="2"/>
        </w:numPr>
        <w:tabs>
          <w:tab w:val="left" w:pos="651"/>
          <w:tab w:val="left" w:pos="993"/>
        </w:tabs>
        <w:spacing w:before="0"/>
        <w:ind w:left="0" w:right="102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победы Заявителя на торгах и дальнейшего не заключения им договора купли-продажи в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течение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срока, установленного Федеральным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законом №127-ФЗ</w:t>
      </w:r>
      <w:r w:rsidR="001F3413"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;</w:t>
      </w:r>
    </w:p>
    <w:p w14:paraId="515C73B2" w14:textId="0A9EA054" w:rsidR="00CC5CB5" w:rsidRPr="001F3413" w:rsidRDefault="007A2DD5" w:rsidP="001F3413">
      <w:pPr>
        <w:pStyle w:val="a5"/>
        <w:numPr>
          <w:ilvl w:val="0"/>
          <w:numId w:val="2"/>
        </w:numPr>
        <w:tabs>
          <w:tab w:val="left" w:pos="636"/>
          <w:tab w:val="left" w:pos="993"/>
        </w:tabs>
        <w:spacing w:before="0"/>
        <w:ind w:left="0" w:right="109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сроки.</w:t>
      </w:r>
    </w:p>
    <w:p w14:paraId="7229ABD9" w14:textId="77777777" w:rsidR="001F3413" w:rsidRPr="001F3413" w:rsidRDefault="001F3413" w:rsidP="001F3413">
      <w:pPr>
        <w:pStyle w:val="a5"/>
        <w:numPr>
          <w:ilvl w:val="1"/>
          <w:numId w:val="1"/>
        </w:numPr>
        <w:tabs>
          <w:tab w:val="left" w:pos="867"/>
          <w:tab w:val="left" w:pos="993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 банковских дней с момента его получения, но не ранее срока установленного п. 15 ст. 110 127-ФЗ. При перечислении задатка принимается во внимание Определение Верховного суда РФ от 29.06.2023 г. № 307-ЭС21-13921 (3,4) по делу А56-16535/2020.</w:t>
      </w:r>
    </w:p>
    <w:p w14:paraId="04D241E2" w14:textId="794549B5" w:rsidR="007A2DD5" w:rsidRPr="001F3413" w:rsidRDefault="007A2DD5" w:rsidP="001F3413">
      <w:pPr>
        <w:pStyle w:val="a5"/>
        <w:numPr>
          <w:ilvl w:val="1"/>
          <w:numId w:val="1"/>
        </w:numPr>
        <w:tabs>
          <w:tab w:val="left" w:pos="867"/>
          <w:tab w:val="left" w:pos="993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случае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не </w:t>
      </w:r>
      <w:r w:rsidRPr="001F3413"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поступления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суммы задатка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полном размере и/или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установленный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>срок на указанный в пункте 2.3 специальный счет Оператора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,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а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также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случае,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если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Заявитель, </w:t>
      </w:r>
      <w:r w:rsidRPr="001F3413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при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перечислении задатка,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не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указал сведения </w:t>
      </w:r>
      <w:r w:rsidRPr="001F3413"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перечисленные,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>п.2.4.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настоящего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Договора, обязательства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Заявителя </w:t>
      </w:r>
      <w:r w:rsidRPr="001F3413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по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внесению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задатка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>считаются</w:t>
      </w:r>
      <w:r w:rsidRPr="001F3413"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>невыполненными.</w:t>
      </w:r>
      <w:r w:rsidRPr="001F3413"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3"/>
          <w:sz w:val="24"/>
          <w:szCs w:val="24"/>
          <w:lang w:val="ru-RU"/>
        </w:rPr>
        <w:t>этом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случае</w:t>
      </w:r>
      <w:r w:rsidRPr="001F3413"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Организатор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торгов,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вправе</w:t>
      </w:r>
      <w:r w:rsidRPr="001F3413"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не</w:t>
      </w:r>
      <w:r w:rsidRPr="001F3413"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допустить</w:t>
      </w:r>
      <w:r w:rsidRPr="001F3413"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Заявителя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к</w:t>
      </w:r>
      <w:r w:rsidRPr="001F3413"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участию</w:t>
      </w:r>
      <w:r w:rsidRPr="001F3413">
        <w:rPr>
          <w:rFonts w:ascii="Arial Narrow" w:hAnsi="Arial Narrow" w:cs="Times New Roman"/>
          <w:spacing w:val="-9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1F3413"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торгах.</w:t>
      </w:r>
    </w:p>
    <w:p w14:paraId="11363074" w14:textId="77777777" w:rsidR="007A2DD5" w:rsidRPr="001F3413" w:rsidRDefault="007A2DD5" w:rsidP="001F3413">
      <w:pPr>
        <w:pStyle w:val="a3"/>
        <w:tabs>
          <w:tab w:val="left" w:pos="993"/>
        </w:tabs>
        <w:ind w:left="0" w:right="83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Момент зачисления денежных средств на специальный счет Оператора,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>подтверждается банковской выпиской с этого специального счета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1F94B198" w14:textId="77777777" w:rsidR="001F3413" w:rsidRPr="001F3413" w:rsidRDefault="00D635D8" w:rsidP="001F3413">
      <w:pPr>
        <w:pStyle w:val="a3"/>
        <w:numPr>
          <w:ilvl w:val="1"/>
          <w:numId w:val="1"/>
        </w:numPr>
        <w:ind w:left="0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Исполнение обязанности по внесению суммы задатка третьими лицами не допускается.</w:t>
      </w:r>
    </w:p>
    <w:p w14:paraId="0034CF62" w14:textId="77777777" w:rsidR="001F3413" w:rsidRPr="001F3413" w:rsidRDefault="001F3413" w:rsidP="001F3413">
      <w:pPr>
        <w:pStyle w:val="a3"/>
        <w:numPr>
          <w:ilvl w:val="1"/>
          <w:numId w:val="1"/>
        </w:numPr>
        <w:ind w:left="0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Участник торгов может истребовать денежные средства только с должника, либо арбитражного управляющего.</w:t>
      </w:r>
    </w:p>
    <w:p w14:paraId="6DDECA4C" w14:textId="77777777" w:rsidR="001F3413" w:rsidRPr="00C77E1B" w:rsidRDefault="001F3413" w:rsidP="001F3413">
      <w:pPr>
        <w:pStyle w:val="a3"/>
        <w:ind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</w:p>
    <w:p w14:paraId="430EBA58" w14:textId="77777777" w:rsidR="007A2DD5" w:rsidRPr="00C77E1B" w:rsidRDefault="007A2DD5" w:rsidP="007A2DD5">
      <w:pPr>
        <w:pStyle w:val="1"/>
        <w:numPr>
          <w:ilvl w:val="0"/>
          <w:numId w:val="1"/>
        </w:numPr>
        <w:ind w:left="0" w:firstLine="567"/>
        <w:jc w:val="center"/>
        <w:rPr>
          <w:rFonts w:ascii="Arial Narrow" w:hAnsi="Arial Narrow" w:cs="Times New Roman"/>
          <w:sz w:val="24"/>
          <w:szCs w:val="24"/>
        </w:rPr>
      </w:pPr>
      <w:proofErr w:type="spellStart"/>
      <w:r w:rsidRPr="00C77E1B">
        <w:rPr>
          <w:rFonts w:ascii="Arial Narrow" w:hAnsi="Arial Narrow" w:cs="Times New Roman"/>
          <w:sz w:val="24"/>
          <w:szCs w:val="24"/>
        </w:rPr>
        <w:t>Прочие</w:t>
      </w:r>
      <w:proofErr w:type="spellEnd"/>
      <w:r w:rsidRPr="00C77E1B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C77E1B">
        <w:rPr>
          <w:rFonts w:ascii="Arial Narrow" w:hAnsi="Arial Narrow" w:cs="Times New Roman"/>
          <w:sz w:val="24"/>
          <w:szCs w:val="24"/>
        </w:rPr>
        <w:t>условия</w:t>
      </w:r>
      <w:proofErr w:type="spellEnd"/>
    </w:p>
    <w:p w14:paraId="270F9990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817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C77E1B">
        <w:rPr>
          <w:rFonts w:ascii="Arial Narrow" w:hAnsi="Arial Narrow" w:cs="Times New Roman"/>
          <w:spacing w:val="-2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торгах</w:t>
      </w:r>
    </w:p>
    <w:p w14:paraId="1C82E9C1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817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6" w:history="1">
        <w:r w:rsidRPr="00C77E1B">
          <w:rPr>
            <w:rStyle w:val="a7"/>
            <w:rFonts w:ascii="Arial Narrow" w:hAnsi="Arial Narrow" w:cs="Calibri"/>
            <w:sz w:val="24"/>
            <w:szCs w:val="24"/>
            <w:u w:val="none"/>
            <w:lang w:val="ru-RU"/>
          </w:rPr>
          <w:t>http://www.au-pro.ru/</w:t>
        </w:r>
      </w:hyperlink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и в сообщении о торгах опубликованном в соответствии с требованиями Федерального закона от 26.10.2002г. № 127-ФЗ "О несостоятельности</w:t>
      </w:r>
      <w:r w:rsidRPr="00C77E1B"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(банкротстве)".</w:t>
      </w:r>
    </w:p>
    <w:p w14:paraId="654E4CAE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1017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Заявитель обязан незамедлительно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информировать Организатора торгов об изменении своих банковских реквизитов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. Оператор ЭТП не отвечает за нарушение установленных настоящим договором сроков возврата задатка в случае, если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Организатор торгов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своевременно не предоставил заявления на возврат задатков по форме Приложения № 2 на электронный адрес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Оператора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proofErr w:type="spellStart"/>
      <w:r w:rsidRPr="00C77E1B">
        <w:rPr>
          <w:rFonts w:ascii="Arial Narrow" w:hAnsi="Arial Narrow" w:cs="Times New Roman"/>
          <w:b/>
          <w:sz w:val="24"/>
          <w:szCs w:val="24"/>
        </w:rPr>
        <w:t>zadatok</w:t>
      </w:r>
      <w:proofErr w:type="spellEnd"/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@</w:t>
      </w:r>
      <w:r w:rsidRPr="00C77E1B">
        <w:rPr>
          <w:rFonts w:ascii="Arial Narrow" w:hAnsi="Arial Narrow" w:cs="Times New Roman"/>
          <w:b/>
          <w:sz w:val="24"/>
          <w:szCs w:val="24"/>
        </w:rPr>
        <w:t>au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-</w:t>
      </w:r>
      <w:r w:rsidRPr="00C77E1B">
        <w:rPr>
          <w:rFonts w:ascii="Arial Narrow" w:hAnsi="Arial Narrow" w:cs="Times New Roman"/>
          <w:b/>
          <w:sz w:val="24"/>
          <w:szCs w:val="24"/>
        </w:rPr>
        <w:t>pro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.</w:t>
      </w:r>
      <w:proofErr w:type="spellStart"/>
      <w:r w:rsidRPr="00C77E1B">
        <w:rPr>
          <w:rFonts w:ascii="Arial Narrow" w:hAnsi="Arial Narrow" w:cs="Times New Roman"/>
          <w:b/>
          <w:sz w:val="24"/>
          <w:szCs w:val="24"/>
        </w:rPr>
        <w:t>ru</w:t>
      </w:r>
      <w:proofErr w:type="spellEnd"/>
      <w:r w:rsidRPr="00C77E1B">
        <w:rPr>
          <w:rFonts w:ascii="Arial Narrow" w:hAnsi="Arial Narrow" w:cs="Times New Roman"/>
          <w:bCs/>
          <w:sz w:val="24"/>
          <w:szCs w:val="24"/>
          <w:lang w:val="ru-RU"/>
        </w:rPr>
        <w:t>,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Заявитель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своевременно не информировал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недостоверные сведения в п. 4. настоящего</w:t>
      </w:r>
      <w:r w:rsidRPr="00C77E1B">
        <w:rPr>
          <w:rFonts w:ascii="Arial Narrow" w:hAnsi="Arial Narrow" w:cs="Times New Roman"/>
          <w:b/>
          <w:spacing w:val="-20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Договора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.</w:t>
      </w:r>
    </w:p>
    <w:p w14:paraId="07E09890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1017"/>
        </w:tabs>
        <w:spacing w:before="0"/>
        <w:ind w:left="0" w:right="101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Заявитель дает согласие на обработку Оператором ЭТП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не противоречащих с действующим законодательством РФ.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Настоящее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согласие действует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бессрочно. Заявитель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подтверждает,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что ознакомлен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с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положениями Федерального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закона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от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27.07.2006г.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№152-ФЗ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«О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персональных данных»,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права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и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обязанности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области защиты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персональных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данных </w:t>
      </w:r>
      <w:r w:rsidRPr="00C77E1B">
        <w:rPr>
          <w:rFonts w:ascii="Arial Narrow" w:hAnsi="Arial Narrow" w:cs="Times New Roman"/>
          <w:spacing w:val="-2"/>
          <w:sz w:val="24"/>
          <w:szCs w:val="24"/>
          <w:lang w:val="ru-RU"/>
        </w:rPr>
        <w:t>ему</w:t>
      </w:r>
      <w:r w:rsidRPr="00C77E1B">
        <w:rPr>
          <w:rFonts w:ascii="Arial Narrow" w:hAnsi="Arial Narrow" w:cs="Times New Roman"/>
          <w:spacing w:val="2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>известны.</w:t>
      </w:r>
    </w:p>
    <w:p w14:paraId="4E498EA0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11"/>
        </w:tabs>
        <w:spacing w:before="0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По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всем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вопросам,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не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указанным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Договоре,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стороны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руководствуются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законодательством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Российской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Федерации.</w:t>
      </w:r>
    </w:p>
    <w:p w14:paraId="76F16072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spacing w:before="0"/>
        <w:ind w:left="0" w:right="102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lastRenderedPageBreak/>
        <w:t xml:space="preserve">переговоров, подлежат разрешению в Арбитражном суде города Москвы. Настоящий Договор составлен в электронной форме, подписан электронной подписью, и размещен в открытом доступе на сайте электронной торговой площадки 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spacing w:val="-13"/>
          <w:sz w:val="24"/>
          <w:szCs w:val="24"/>
          <w:lang w:val="ru-RU"/>
        </w:rPr>
        <w:t xml:space="preserve"> </w:t>
      </w:r>
      <w:hyperlink r:id="rId7">
        <w:r w:rsidRPr="00C77E1B">
          <w:rPr>
            <w:rFonts w:ascii="Arial Narrow" w:hAnsi="Arial Narrow" w:cs="Times New Roman"/>
            <w:sz w:val="24"/>
            <w:szCs w:val="24"/>
            <w:lang w:val="ru-RU"/>
          </w:rPr>
          <w:t>(</w:t>
        </w:r>
        <w:hyperlink r:id="rId8" w:history="1">
          <w:r w:rsidRPr="00C77E1B">
            <w:rPr>
              <w:rStyle w:val="a7"/>
              <w:rFonts w:ascii="Arial Narrow" w:hAnsi="Arial Narrow" w:cs="Calibri"/>
              <w:sz w:val="24"/>
              <w:szCs w:val="24"/>
              <w:u w:val="none"/>
              <w:lang w:val="ru-RU"/>
            </w:rPr>
            <w:t>http://www.au-pro.ru/</w:t>
          </w:r>
        </w:hyperlink>
        <w:r w:rsidRPr="00C77E1B">
          <w:rPr>
            <w:rFonts w:ascii="Arial Narrow" w:hAnsi="Arial Narrow" w:cs="Times New Roman"/>
            <w:sz w:val="24"/>
            <w:szCs w:val="24"/>
            <w:lang w:val="ru-RU"/>
          </w:rPr>
          <w:t xml:space="preserve"> </w:t>
        </w:r>
      </w:hyperlink>
      <w:r w:rsidRPr="00C77E1B">
        <w:rPr>
          <w:rFonts w:ascii="Arial Narrow" w:hAnsi="Arial Narrow" w:cs="Times New Roman"/>
          <w:sz w:val="24"/>
          <w:szCs w:val="24"/>
          <w:lang w:val="ru-RU"/>
        </w:rPr>
        <w:t>).</w:t>
      </w:r>
    </w:p>
    <w:p w14:paraId="250DEAD4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spacing w:before="0"/>
        <w:ind w:left="0" w:right="102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Контур.Диадок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>», почтовой связи или электронной почты (</w:t>
      </w:r>
      <w:r w:rsidRPr="00C77E1B">
        <w:rPr>
          <w:rFonts w:ascii="Arial Narrow" w:hAnsi="Arial Narrow" w:cs="Times New Roman"/>
          <w:sz w:val="24"/>
          <w:szCs w:val="24"/>
        </w:rPr>
        <w:t>e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-</w:t>
      </w:r>
      <w:r w:rsidRPr="00C77E1B">
        <w:rPr>
          <w:rFonts w:ascii="Arial Narrow" w:hAnsi="Arial Narrow" w:cs="Times New Roman"/>
          <w:sz w:val="24"/>
          <w:szCs w:val="24"/>
        </w:rPr>
        <w:t>mail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связи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должен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позволять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достоверно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установить,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что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документ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исходит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от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стороны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по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договору.</w:t>
      </w:r>
    </w:p>
    <w:p w14:paraId="21F692C5" w14:textId="77777777" w:rsidR="007A2DD5" w:rsidRPr="00C77E1B" w:rsidRDefault="007A2DD5" w:rsidP="007A2DD5">
      <w:pPr>
        <w:pStyle w:val="a3"/>
        <w:ind w:left="0" w:right="110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0B695B8C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1014"/>
        </w:tabs>
        <w:spacing w:before="0"/>
        <w:ind w:left="0" w:right="11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C77E1B">
        <w:rPr>
          <w:rFonts w:ascii="Arial Narrow" w:hAnsi="Arial Narrow" w:cs="Times New Roman"/>
          <w:spacing w:val="-17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Сторон.</w:t>
      </w:r>
    </w:p>
    <w:p w14:paraId="63E9C460" w14:textId="77777777" w:rsidR="007A2DD5" w:rsidRPr="00C77E1B" w:rsidRDefault="007A2DD5" w:rsidP="007A2DD5">
      <w:pPr>
        <w:pStyle w:val="a5"/>
        <w:tabs>
          <w:tab w:val="left" w:pos="1014"/>
        </w:tabs>
        <w:spacing w:before="0"/>
        <w:ind w:left="567" w:right="114" w:firstLine="0"/>
        <w:rPr>
          <w:rFonts w:ascii="Arial Narrow" w:hAnsi="Arial Narrow" w:cs="Times New Roman"/>
          <w:sz w:val="24"/>
          <w:szCs w:val="24"/>
          <w:lang w:val="ru-RU"/>
        </w:rPr>
      </w:pPr>
    </w:p>
    <w:p w14:paraId="1A1F91C3" w14:textId="77777777" w:rsidR="007A2DD5" w:rsidRPr="00C77E1B" w:rsidRDefault="007A2DD5" w:rsidP="007A2DD5">
      <w:pPr>
        <w:pStyle w:val="a3"/>
        <w:numPr>
          <w:ilvl w:val="0"/>
          <w:numId w:val="1"/>
        </w:numPr>
        <w:ind w:left="0" w:firstLine="567"/>
        <w:jc w:val="center"/>
        <w:rPr>
          <w:rFonts w:ascii="Arial Narrow" w:hAnsi="Arial Narrow" w:cs="Times New Roman"/>
          <w:b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Юридические адреса и реквизиты сторон</w:t>
      </w:r>
    </w:p>
    <w:tbl>
      <w:tblPr>
        <w:tblStyle w:val="TableNormal"/>
        <w:tblW w:w="105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42"/>
        <w:gridCol w:w="5377"/>
      </w:tblGrid>
      <w:tr w:rsidR="007A2DD5" w:rsidRPr="00753760" w14:paraId="30012875" w14:textId="77777777" w:rsidTr="007A2DD5">
        <w:trPr>
          <w:trHeight w:hRule="exact" w:val="7376"/>
        </w:trPr>
        <w:tc>
          <w:tcPr>
            <w:tcW w:w="5142" w:type="dxa"/>
          </w:tcPr>
          <w:p w14:paraId="4827951F" w14:textId="77777777" w:rsidR="007A2DD5" w:rsidRPr="007D16F0" w:rsidRDefault="007A2DD5" w:rsidP="00E4027F">
            <w:pPr>
              <w:pStyle w:val="TableParagraph"/>
              <w:spacing w:line="183" w:lineRule="exact"/>
              <w:ind w:firstLine="177"/>
              <w:jc w:val="both"/>
              <w:rPr>
                <w:rFonts w:ascii="Arial Narrow" w:hAnsi="Arial Narrow" w:cs="Times New Roman"/>
                <w:b/>
              </w:rPr>
            </w:pPr>
            <w:proofErr w:type="spellStart"/>
            <w:r w:rsidRPr="007D16F0">
              <w:rPr>
                <w:rFonts w:ascii="Arial Narrow" w:hAnsi="Arial Narrow" w:cs="Times New Roman"/>
                <w:b/>
              </w:rPr>
              <w:t>Заявитель</w:t>
            </w:r>
            <w:proofErr w:type="spellEnd"/>
            <w:r w:rsidRPr="007D16F0">
              <w:rPr>
                <w:rFonts w:ascii="Arial Narrow" w:hAnsi="Arial Narrow" w:cs="Times New Roman"/>
                <w:b/>
              </w:rPr>
              <w:t>:</w:t>
            </w:r>
          </w:p>
          <w:p w14:paraId="31909157" w14:textId="77777777" w:rsidR="007A2DD5" w:rsidRPr="007D16F0" w:rsidRDefault="007A2DD5" w:rsidP="00E4027F">
            <w:pPr>
              <w:pStyle w:val="TableParagraph"/>
              <w:spacing w:before="7"/>
              <w:ind w:firstLine="177"/>
              <w:rPr>
                <w:rFonts w:ascii="Arial Narrow" w:hAnsi="Arial Narrow" w:cs="Times New Roman"/>
              </w:rPr>
            </w:pPr>
          </w:p>
          <w:p w14:paraId="12249099" w14:textId="77777777" w:rsidR="007A2DD5" w:rsidRPr="007D16F0" w:rsidRDefault="007A2DD5" w:rsidP="00E4027F">
            <w:pPr>
              <w:pStyle w:val="TableParagraph"/>
              <w:spacing w:line="20" w:lineRule="exact"/>
              <w:ind w:firstLine="177"/>
              <w:rPr>
                <w:rFonts w:ascii="Arial Narrow" w:hAnsi="Arial Narrow" w:cs="Times New Roman"/>
              </w:rPr>
            </w:pPr>
            <w:r w:rsidRPr="007D16F0">
              <w:rPr>
                <w:rFonts w:ascii="Arial Narrow" w:hAnsi="Arial Narrow" w:cs="Times New Roman"/>
                <w:noProof/>
              </w:rPr>
              <mc:AlternateContent>
                <mc:Choice Requires="wpg">
                  <w:drawing>
                    <wp:inline distT="0" distB="0" distL="0" distR="0" wp14:anchorId="675883C2" wp14:editId="49C3AA5A">
                      <wp:extent cx="2908935" cy="7620"/>
                      <wp:effectExtent l="5715" t="5715" r="9525" b="5715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D0E8EE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1FCBF6D4" w14:textId="77777777" w:rsidR="007A2DD5" w:rsidRPr="007D16F0" w:rsidRDefault="007A2DD5" w:rsidP="00E4027F">
            <w:pPr>
              <w:pStyle w:val="TableParagraph"/>
              <w:spacing w:before="9"/>
              <w:ind w:right="745" w:firstLine="177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6EC8F429" w14:textId="77777777" w:rsidR="007A2DD5" w:rsidRPr="007D16F0" w:rsidRDefault="007A2DD5" w:rsidP="00E4027F">
            <w:pPr>
              <w:pStyle w:val="TableParagraph"/>
              <w:spacing w:before="9"/>
              <w:ind w:firstLine="177"/>
              <w:rPr>
                <w:rFonts w:ascii="Arial Narrow" w:hAnsi="Arial Narrow" w:cs="Times New Roman"/>
                <w:lang w:val="ru-RU"/>
              </w:rPr>
            </w:pPr>
          </w:p>
          <w:p w14:paraId="2E4BBE3C" w14:textId="77777777" w:rsidR="007A2DD5" w:rsidRPr="007D16F0" w:rsidRDefault="007A2DD5" w:rsidP="00E4027F">
            <w:pPr>
              <w:pStyle w:val="TableParagraph"/>
              <w:spacing w:line="20" w:lineRule="exact"/>
              <w:ind w:firstLine="177"/>
              <w:rPr>
                <w:rFonts w:ascii="Arial Narrow" w:hAnsi="Arial Narrow" w:cs="Times New Roman"/>
              </w:rPr>
            </w:pPr>
            <w:r w:rsidRPr="007D16F0">
              <w:rPr>
                <w:rFonts w:ascii="Arial Narrow" w:hAnsi="Arial Narrow" w:cs="Times New Roman"/>
                <w:noProof/>
              </w:rPr>
              <mc:AlternateContent>
                <mc:Choice Requires="wpg">
                  <w:drawing>
                    <wp:inline distT="0" distB="0" distL="0" distR="0" wp14:anchorId="726B28B7" wp14:editId="1405F583">
                      <wp:extent cx="2908935" cy="7620"/>
                      <wp:effectExtent l="5715" t="4445" r="9525" b="6985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51161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2ACDC8A8" w14:textId="77777777" w:rsidR="007A2DD5" w:rsidRDefault="007A2DD5" w:rsidP="00E4027F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Почтовый</w:t>
            </w:r>
            <w:r w:rsidRPr="007D16F0">
              <w:rPr>
                <w:rFonts w:ascii="Arial Narrow" w:hAnsi="Arial Narrow" w:cs="Times New Roman"/>
                <w:spacing w:val="-5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адрес: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3397AC19" w14:textId="77777777" w:rsidR="007A2DD5" w:rsidRDefault="007A2DD5" w:rsidP="00E4027F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ИНН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5CB21778" w14:textId="77777777" w:rsidR="007A2DD5" w:rsidRPr="007D16F0" w:rsidRDefault="007A2DD5" w:rsidP="00E4027F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ОГРН/ОГРНИП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373B2F03" w14:textId="77777777" w:rsidR="007A2DD5" w:rsidRPr="007D16F0" w:rsidRDefault="007A2DD5" w:rsidP="00E4027F">
            <w:pPr>
              <w:pStyle w:val="TableParagraph"/>
              <w:spacing w:line="218" w:lineRule="exact"/>
              <w:ind w:right="745" w:firstLine="177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(для юридического лица и ИП)</w:t>
            </w:r>
          </w:p>
          <w:p w14:paraId="74874673" w14:textId="77777777" w:rsidR="007A2DD5" w:rsidRPr="007D16F0" w:rsidRDefault="007A2DD5" w:rsidP="00E4027F">
            <w:pPr>
              <w:pStyle w:val="TableParagraph"/>
              <w:spacing w:before="11"/>
              <w:ind w:firstLine="177"/>
              <w:rPr>
                <w:rFonts w:ascii="Arial Narrow" w:hAnsi="Arial Narrow" w:cs="Times New Roman"/>
                <w:lang w:val="ru-RU"/>
              </w:rPr>
            </w:pPr>
          </w:p>
          <w:p w14:paraId="04A6AB1C" w14:textId="77777777" w:rsidR="007A2DD5" w:rsidRDefault="007A2DD5" w:rsidP="00E4027F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Паспортные</w:t>
            </w:r>
            <w:r w:rsidRPr="007D16F0">
              <w:rPr>
                <w:rFonts w:ascii="Arial Narrow" w:hAnsi="Arial Narrow" w:cs="Times New Roman"/>
                <w:spacing w:val="-3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данные:</w:t>
            </w:r>
            <w:r w:rsidRPr="007D16F0"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серия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№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 </w:t>
            </w:r>
          </w:p>
          <w:p w14:paraId="08FEF212" w14:textId="77777777" w:rsidR="007A2DD5" w:rsidRDefault="007A2DD5" w:rsidP="00E4027F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Выдан: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 </w:t>
            </w:r>
          </w:p>
          <w:p w14:paraId="3799460D" w14:textId="77777777" w:rsidR="007A2DD5" w:rsidRPr="007D16F0" w:rsidRDefault="007A2DD5" w:rsidP="00E4027F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Дата</w:t>
            </w:r>
            <w:r w:rsidRPr="007D16F0"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выдачи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код</w:t>
            </w:r>
            <w:r w:rsidRPr="007D16F0"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proofErr w:type="spellStart"/>
            <w:r w:rsidRPr="007D16F0">
              <w:rPr>
                <w:rFonts w:ascii="Arial Narrow" w:hAnsi="Arial Narrow" w:cs="Times New Roman"/>
                <w:lang w:val="ru-RU"/>
              </w:rPr>
              <w:t>подр</w:t>
            </w:r>
            <w:proofErr w:type="spellEnd"/>
            <w:r w:rsidRPr="007D16F0">
              <w:rPr>
                <w:rFonts w:ascii="Arial Narrow" w:hAnsi="Arial Narrow" w:cs="Times New Roman"/>
                <w:lang w:val="ru-RU"/>
              </w:rPr>
              <w:t>.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0E212C54" w14:textId="77777777" w:rsidR="007A2DD5" w:rsidRPr="00753760" w:rsidRDefault="007A2DD5" w:rsidP="00E4027F">
            <w:pPr>
              <w:pStyle w:val="TableParagraph"/>
              <w:spacing w:before="2"/>
              <w:ind w:firstLine="177"/>
              <w:rPr>
                <w:rFonts w:ascii="Arial Narrow" w:hAnsi="Arial Narrow" w:cs="Times New Roman"/>
                <w:b/>
                <w:bCs/>
                <w:lang w:val="ru-RU"/>
              </w:rPr>
            </w:pPr>
          </w:p>
          <w:p w14:paraId="29AE508F" w14:textId="77777777" w:rsidR="007A2DD5" w:rsidRPr="00753760" w:rsidRDefault="007A2DD5" w:rsidP="00E4027F">
            <w:pPr>
              <w:pStyle w:val="TableParagraph"/>
              <w:spacing w:line="219" w:lineRule="exact"/>
              <w:ind w:firstLine="177"/>
              <w:jc w:val="both"/>
              <w:rPr>
                <w:rFonts w:ascii="Arial Narrow" w:hAnsi="Arial Narrow" w:cs="Times New Roman"/>
                <w:b/>
                <w:bCs/>
                <w:lang w:val="ru-RU"/>
              </w:rPr>
            </w:pPr>
            <w:r w:rsidRPr="00753760">
              <w:rPr>
                <w:rFonts w:ascii="Arial Narrow" w:hAnsi="Arial Narrow" w:cs="Times New Roman"/>
                <w:b/>
                <w:bCs/>
                <w:lang w:val="ru-RU"/>
              </w:rPr>
              <w:t>Реквизиты для возврата задатка:</w:t>
            </w:r>
          </w:p>
          <w:p w14:paraId="1F5540B6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Получатель: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 </w:t>
            </w:r>
          </w:p>
          <w:p w14:paraId="24A059E4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ИНН</w:t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получателя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36A53627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р/с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7B1B4417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в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601022F6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к/с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 </w:t>
            </w:r>
          </w:p>
          <w:p w14:paraId="661A13E7" w14:textId="77777777" w:rsidR="007A2DD5" w:rsidRPr="007D16F0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 xml:space="preserve">БИК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117A6B46" w14:textId="77777777" w:rsidR="007A2DD5" w:rsidRPr="007D16F0" w:rsidRDefault="007A2DD5" w:rsidP="00E4027F">
            <w:pPr>
              <w:pStyle w:val="TableParagraph"/>
              <w:tabs>
                <w:tab w:val="left" w:pos="4699"/>
              </w:tabs>
              <w:spacing w:line="218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Назначение</w:t>
            </w:r>
            <w:r w:rsidRPr="007D16F0">
              <w:rPr>
                <w:rFonts w:ascii="Arial Narrow" w:hAnsi="Arial Narrow" w:cs="Times New Roman"/>
                <w:spacing w:val="-5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платежа: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2072148E" w14:textId="77777777" w:rsidR="007A2DD5" w:rsidRPr="007D16F0" w:rsidRDefault="007A2DD5" w:rsidP="00E4027F">
            <w:pPr>
              <w:pStyle w:val="TableParagraph"/>
              <w:spacing w:before="2"/>
              <w:ind w:firstLine="177"/>
              <w:rPr>
                <w:rFonts w:ascii="Arial Narrow" w:hAnsi="Arial Narrow" w:cs="Times New Roman"/>
                <w:lang w:val="ru-RU"/>
              </w:rPr>
            </w:pPr>
          </w:p>
          <w:p w14:paraId="538B40EF" w14:textId="77777777" w:rsidR="007A2DD5" w:rsidRPr="007D16F0" w:rsidRDefault="007A2DD5" w:rsidP="00E4027F">
            <w:pPr>
              <w:pStyle w:val="TableParagraph"/>
              <w:tabs>
                <w:tab w:val="left" w:pos="4583"/>
              </w:tabs>
              <w:spacing w:line="219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 xml:space="preserve">Тел.: </w:t>
            </w:r>
            <w:r w:rsidRPr="007D16F0">
              <w:rPr>
                <w:rFonts w:ascii="Arial Narrow" w:hAnsi="Arial Narrow" w:cs="Times New Roman"/>
                <w:u w:val="single" w:color="323232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 w:color="323232"/>
                <w:lang w:val="ru-RU"/>
              </w:rPr>
              <w:tab/>
            </w:r>
          </w:p>
          <w:p w14:paraId="2046F741" w14:textId="77777777" w:rsidR="007A2DD5" w:rsidRPr="007D16F0" w:rsidRDefault="007A2DD5" w:rsidP="00E4027F">
            <w:pPr>
              <w:pStyle w:val="TableParagraph"/>
              <w:tabs>
                <w:tab w:val="left" w:pos="4523"/>
              </w:tabs>
              <w:spacing w:line="219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Эл. почта:</w:t>
            </w:r>
            <w:r w:rsidRPr="007D16F0"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5D8837B4" w14:textId="77777777" w:rsidR="007A2DD5" w:rsidRPr="007D16F0" w:rsidRDefault="007A2DD5" w:rsidP="00E4027F">
            <w:pPr>
              <w:pStyle w:val="TableParagraph"/>
              <w:spacing w:before="11"/>
              <w:ind w:firstLine="177"/>
              <w:rPr>
                <w:rFonts w:ascii="Arial Narrow" w:hAnsi="Arial Narrow" w:cs="Times New Roman"/>
                <w:lang w:val="ru-RU"/>
              </w:rPr>
            </w:pPr>
          </w:p>
          <w:p w14:paraId="4DCDCBFB" w14:textId="77777777" w:rsidR="007A2DD5" w:rsidRPr="007D16F0" w:rsidRDefault="007A2DD5" w:rsidP="00E4027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 w:firstLine="177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/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/ подпись</w:t>
            </w:r>
            <w:r w:rsidRPr="007D16F0">
              <w:rPr>
                <w:rFonts w:ascii="Arial Narrow" w:hAnsi="Arial Narrow" w:cs="Times New Roman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ab/>
              <w:t>расшифровка</w:t>
            </w:r>
            <w:r w:rsidRPr="007D16F0">
              <w:rPr>
                <w:rFonts w:ascii="Arial Narrow" w:hAnsi="Arial Narrow" w:cs="Times New Roman"/>
                <w:spacing w:val="-6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подписи</w:t>
            </w:r>
          </w:p>
          <w:p w14:paraId="6B1742FC" w14:textId="77777777" w:rsidR="007A2DD5" w:rsidRPr="007D16F0" w:rsidRDefault="007A2DD5" w:rsidP="00E4027F">
            <w:pPr>
              <w:pStyle w:val="TableParagraph"/>
              <w:spacing w:line="218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proofErr w:type="spellStart"/>
            <w:r w:rsidRPr="007D16F0">
              <w:rPr>
                <w:rFonts w:ascii="Arial Narrow" w:hAnsi="Arial Narrow" w:cs="Times New Roman"/>
                <w:lang w:val="ru-RU"/>
              </w:rPr>
              <w:t>м.п</w:t>
            </w:r>
            <w:proofErr w:type="spellEnd"/>
            <w:r w:rsidRPr="007D16F0">
              <w:rPr>
                <w:rFonts w:ascii="Arial Narrow" w:hAnsi="Arial Narrow" w:cs="Times New Roman"/>
                <w:lang w:val="ru-RU"/>
              </w:rPr>
              <w:t>.</w:t>
            </w:r>
          </w:p>
        </w:tc>
        <w:tc>
          <w:tcPr>
            <w:tcW w:w="5377" w:type="dxa"/>
          </w:tcPr>
          <w:p w14:paraId="76719F7A" w14:textId="77777777" w:rsidR="007A2DD5" w:rsidRPr="007D16F0" w:rsidRDefault="007A2DD5" w:rsidP="00E4027F">
            <w:pPr>
              <w:pStyle w:val="TableParagraph"/>
              <w:spacing w:line="183" w:lineRule="exact"/>
              <w:ind w:left="143" w:right="305" w:firstLine="1"/>
              <w:rPr>
                <w:rFonts w:ascii="Arial Narrow" w:hAnsi="Arial Narrow" w:cs="Times New Roman"/>
                <w:b/>
                <w:lang w:val="ru-RU"/>
              </w:rPr>
            </w:pPr>
            <w:r w:rsidRPr="007D16F0">
              <w:rPr>
                <w:rFonts w:ascii="Arial Narrow" w:hAnsi="Arial Narrow" w:cs="Times New Roman"/>
                <w:b/>
                <w:lang w:val="ru-RU"/>
              </w:rPr>
              <w:t>Оператор ЭТП:</w:t>
            </w:r>
          </w:p>
          <w:p w14:paraId="7FFFF4BE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/>
                <w:sz w:val="22"/>
                <w:szCs w:val="22"/>
              </w:rPr>
              <w:t>ООО "</w:t>
            </w:r>
            <w:proofErr w:type="spellStart"/>
            <w:r w:rsidRPr="007D16F0">
              <w:rPr>
                <w:rFonts w:ascii="Arial Narrow" w:hAnsi="Arial Narrow" w:cs="Times New Roman"/>
                <w:b/>
                <w:sz w:val="22"/>
                <w:szCs w:val="22"/>
              </w:rPr>
              <w:t>АукционПро</w:t>
            </w:r>
            <w:proofErr w:type="spellEnd"/>
            <w:r w:rsidRPr="007D16F0">
              <w:rPr>
                <w:rFonts w:ascii="Arial Narrow" w:hAnsi="Arial Narrow" w:cs="Times New Roman"/>
                <w:b/>
                <w:sz w:val="22"/>
                <w:szCs w:val="22"/>
              </w:rPr>
              <w:t>"</w:t>
            </w:r>
          </w:p>
          <w:p w14:paraId="195D0CBF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Место нахождения и почтовый адрес: 123298, г. Москва, ул. Народного Ополчения, д. 38, к. 3</w:t>
            </w:r>
          </w:p>
          <w:p w14:paraId="21BEA845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ИНН/КПП 7734480699 / 773401001</w:t>
            </w:r>
          </w:p>
          <w:p w14:paraId="2A4A3157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ОГРН 1237700465749</w:t>
            </w:r>
          </w:p>
          <w:p w14:paraId="7B539B03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Телефон +7 (499)181-9990</w:t>
            </w:r>
          </w:p>
          <w:p w14:paraId="516EBC13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proofErr w:type="spellStart"/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e-mail</w:t>
            </w:r>
            <w:proofErr w:type="spellEnd"/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: auktsion.pro@mail.ru</w:t>
            </w:r>
          </w:p>
          <w:p w14:paraId="2031F3A7" w14:textId="1A3AB545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/>
                <w:sz w:val="22"/>
                <w:szCs w:val="22"/>
              </w:rPr>
              <w:t>Специальный счет для приема задатков</w:t>
            </w: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№ </w:t>
            </w:r>
            <w:r w:rsidR="009F17E6" w:rsidRPr="009F17E6">
              <w:rPr>
                <w:rFonts w:ascii="Arial Narrow" w:hAnsi="Arial Narrow" w:cs="Times New Roman"/>
                <w:bCs/>
                <w:sz w:val="22"/>
                <w:szCs w:val="22"/>
              </w:rPr>
              <w:t>40702810300000010803</w:t>
            </w: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, в </w:t>
            </w:r>
            <w:r w:rsidR="009F17E6" w:rsidRPr="009F17E6">
              <w:rPr>
                <w:rFonts w:ascii="Arial Narrow" w:hAnsi="Arial Narrow" w:cs="Times New Roman"/>
                <w:bCs/>
                <w:sz w:val="22"/>
                <w:szCs w:val="22"/>
              </w:rPr>
              <w:t>"СДМ-Банк" (ПАО)</w:t>
            </w: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</w:t>
            </w:r>
          </w:p>
          <w:p w14:paraId="375D23D6" w14:textId="0C72602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корр. Счет № </w:t>
            </w:r>
            <w:r w:rsidR="009F17E6" w:rsidRPr="009F17E6">
              <w:rPr>
                <w:rFonts w:ascii="Arial Narrow" w:hAnsi="Arial Narrow" w:cs="Times New Roman"/>
                <w:bCs/>
                <w:sz w:val="22"/>
                <w:szCs w:val="22"/>
              </w:rPr>
              <w:t>30101810845250000685</w:t>
            </w:r>
            <w:r w:rsidR="009F17E6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</w:t>
            </w:r>
          </w:p>
          <w:p w14:paraId="0B349E3D" w14:textId="1A65C991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БИК: </w:t>
            </w:r>
            <w:r w:rsidR="009F17E6" w:rsidRPr="009F17E6">
              <w:rPr>
                <w:rFonts w:ascii="Arial Narrow" w:hAnsi="Arial Narrow" w:cs="Times New Roman"/>
                <w:bCs/>
                <w:sz w:val="22"/>
                <w:szCs w:val="22"/>
              </w:rPr>
              <w:t>044525685</w:t>
            </w:r>
          </w:p>
          <w:p w14:paraId="7CA7474C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38673734" w14:textId="77777777" w:rsidR="007A2DD5" w:rsidRDefault="007A2DD5" w:rsidP="00E4027F">
            <w:pPr>
              <w:pStyle w:val="11"/>
              <w:tabs>
                <w:tab w:val="left" w:pos="4137"/>
              </w:tabs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6ABDA4D3" w14:textId="77777777" w:rsidR="007A2DD5" w:rsidRDefault="007A2DD5" w:rsidP="00E4027F">
            <w:pPr>
              <w:pStyle w:val="11"/>
              <w:tabs>
                <w:tab w:val="left" w:pos="4137"/>
              </w:tabs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Генера</w:t>
            </w:r>
            <w:r w:rsidRPr="007D16F0">
              <w:rPr>
                <w:rFonts w:ascii="Arial Narrow" w:hAnsi="Arial Narrow" w:cs="Times New Roman"/>
                <w:sz w:val="22"/>
                <w:szCs w:val="22"/>
              </w:rPr>
              <w:t>льный директо</w:t>
            </w:r>
            <w:r>
              <w:rPr>
                <w:rFonts w:ascii="Arial Narrow" w:hAnsi="Arial Narrow" w:cs="Times New Roman"/>
                <w:sz w:val="22"/>
                <w:szCs w:val="22"/>
              </w:rPr>
              <w:t>р</w:t>
            </w:r>
          </w:p>
          <w:p w14:paraId="086911D1" w14:textId="77777777" w:rsidR="007A2DD5" w:rsidRPr="007D16F0" w:rsidRDefault="007A2DD5" w:rsidP="00E4027F">
            <w:pPr>
              <w:pStyle w:val="11"/>
              <w:tabs>
                <w:tab w:val="left" w:pos="4137"/>
              </w:tabs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41DD2643" w14:textId="77777777" w:rsidR="007A2DD5" w:rsidRPr="007D16F0" w:rsidRDefault="007A2DD5" w:rsidP="00E4027F">
            <w:pPr>
              <w:pStyle w:val="CommentSubject"/>
              <w:suppressAutoHyphens w:val="0"/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sz w:val="22"/>
                <w:szCs w:val="22"/>
              </w:rPr>
              <w:t xml:space="preserve">_____________________ </w:t>
            </w:r>
            <w:r w:rsidRPr="007D16F0">
              <w:rPr>
                <w:rFonts w:ascii="Arial Narrow" w:hAnsi="Arial Narrow" w:cs="Times New Roman"/>
                <w:b w:val="0"/>
                <w:sz w:val="22"/>
                <w:szCs w:val="22"/>
              </w:rPr>
              <w:t>/</w:t>
            </w:r>
            <w:r>
              <w:rPr>
                <w:rFonts w:ascii="Arial Narrow" w:hAnsi="Arial Narrow" w:cs="Times New Roman"/>
                <w:b w:val="0"/>
                <w:sz w:val="22"/>
                <w:szCs w:val="22"/>
              </w:rPr>
              <w:t>Н.И. Брежнев</w:t>
            </w:r>
            <w:r w:rsidRPr="007D16F0">
              <w:rPr>
                <w:rFonts w:ascii="Arial Narrow" w:hAnsi="Arial Narrow" w:cs="Times New Roman"/>
                <w:sz w:val="22"/>
                <w:szCs w:val="22"/>
              </w:rPr>
              <w:t>/</w:t>
            </w:r>
          </w:p>
          <w:p w14:paraId="5C11C00A" w14:textId="77777777" w:rsidR="007A2DD5" w:rsidRPr="007D16F0" w:rsidRDefault="007A2DD5" w:rsidP="00E4027F">
            <w:pPr>
              <w:pStyle w:val="TableParagraph"/>
              <w:tabs>
                <w:tab w:val="left" w:pos="2587"/>
              </w:tabs>
              <w:spacing w:line="440" w:lineRule="atLeast"/>
              <w:ind w:left="143" w:right="1168" w:firstLine="1"/>
              <w:rPr>
                <w:rFonts w:ascii="Arial Narrow" w:hAnsi="Arial Narrow" w:cs="Times New Roman"/>
                <w:lang w:val="ru-RU"/>
              </w:rPr>
            </w:pPr>
            <w:proofErr w:type="spellStart"/>
            <w:r w:rsidRPr="007D16F0">
              <w:rPr>
                <w:rFonts w:ascii="Arial Narrow" w:hAnsi="Arial Narrow" w:cs="Times New Roman"/>
                <w:lang w:val="ru-RU"/>
              </w:rPr>
              <w:t>м.п</w:t>
            </w:r>
            <w:proofErr w:type="spellEnd"/>
            <w:r w:rsidRPr="007D16F0">
              <w:rPr>
                <w:rFonts w:ascii="Arial Narrow" w:hAnsi="Arial Narrow" w:cs="Times New Roman"/>
                <w:lang w:val="ru-RU"/>
              </w:rPr>
              <w:t>.</w:t>
            </w:r>
          </w:p>
        </w:tc>
      </w:tr>
      <w:tr w:rsidR="007A2DD5" w:rsidRPr="007D16F0" w14:paraId="10B3F3F5" w14:textId="77777777" w:rsidTr="007A2DD5">
        <w:trPr>
          <w:trHeight w:hRule="exact" w:val="1848"/>
        </w:trPr>
        <w:tc>
          <w:tcPr>
            <w:tcW w:w="5142" w:type="dxa"/>
          </w:tcPr>
          <w:p w14:paraId="3779EEC4" w14:textId="77777777" w:rsidR="007A2DD5" w:rsidRPr="007D16F0" w:rsidRDefault="007A2DD5" w:rsidP="00E4027F">
            <w:pPr>
              <w:pStyle w:val="TableParagraph"/>
              <w:tabs>
                <w:tab w:val="left" w:pos="2207"/>
              </w:tabs>
              <w:ind w:right="1472"/>
              <w:rPr>
                <w:rFonts w:ascii="Arial Narrow" w:hAnsi="Arial Narrow" w:cs="Times New Roman"/>
                <w:b/>
                <w:lang w:val="ru-RU"/>
              </w:rPr>
            </w:pPr>
            <w:r w:rsidRPr="007D16F0">
              <w:rPr>
                <w:rFonts w:ascii="Arial Narrow" w:hAnsi="Arial Narrow" w:cs="Times New Roman"/>
                <w:b/>
                <w:lang w:val="ru-RU" w:eastAsia="ru-RU"/>
              </w:rPr>
              <w:t xml:space="preserve">СОГЛАСНОВАНО </w:t>
            </w:r>
            <w:r w:rsidRPr="007D16F0">
              <w:rPr>
                <w:rFonts w:ascii="Arial Narrow" w:hAnsi="Arial Narrow" w:cs="Times New Roman"/>
                <w:b/>
                <w:lang w:val="ru-RU"/>
              </w:rPr>
              <w:t>Организатор торгов:</w:t>
            </w:r>
          </w:p>
          <w:p w14:paraId="5BC99C02" w14:textId="77777777" w:rsidR="007A2DD5" w:rsidRPr="007D16F0" w:rsidRDefault="007A2DD5" w:rsidP="00E4027F">
            <w:pPr>
              <w:pStyle w:val="TableParagraph"/>
              <w:tabs>
                <w:tab w:val="left" w:pos="2207"/>
              </w:tabs>
              <w:ind w:right="434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__________________________________________________________________________________________</w:t>
            </w:r>
          </w:p>
          <w:p w14:paraId="6072EB84" w14:textId="77777777" w:rsidR="007A2DD5" w:rsidRPr="007D16F0" w:rsidRDefault="007A2DD5" w:rsidP="00E4027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 w:firstLine="567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/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/ подпись</w:t>
            </w:r>
            <w:r w:rsidRPr="007D16F0">
              <w:rPr>
                <w:rFonts w:ascii="Arial Narrow" w:hAnsi="Arial Narrow" w:cs="Times New Roman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ab/>
              <w:t>расшифровка</w:t>
            </w:r>
            <w:r w:rsidRPr="007D16F0">
              <w:rPr>
                <w:rFonts w:ascii="Arial Narrow" w:hAnsi="Arial Narrow" w:cs="Times New Roman"/>
                <w:spacing w:val="-6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подписи</w:t>
            </w:r>
          </w:p>
          <w:p w14:paraId="33C20B48" w14:textId="77777777" w:rsidR="007A2DD5" w:rsidRPr="007D16F0" w:rsidRDefault="007A2DD5" w:rsidP="00E4027F">
            <w:pPr>
              <w:pStyle w:val="TableParagraph"/>
              <w:tabs>
                <w:tab w:val="left" w:pos="2207"/>
              </w:tabs>
              <w:ind w:right="1472" w:firstLine="567"/>
              <w:rPr>
                <w:rFonts w:ascii="Arial Narrow" w:hAnsi="Arial Narrow" w:cs="Times New Roman"/>
                <w:lang w:val="ru-RU"/>
              </w:rPr>
            </w:pPr>
            <w:proofErr w:type="spellStart"/>
            <w:r w:rsidRPr="007D16F0">
              <w:rPr>
                <w:rFonts w:ascii="Arial Narrow" w:hAnsi="Arial Narrow" w:cs="Times New Roman"/>
                <w:lang w:val="ru-RU"/>
              </w:rPr>
              <w:t>м.п</w:t>
            </w:r>
            <w:proofErr w:type="spellEnd"/>
            <w:r w:rsidRPr="007D16F0">
              <w:rPr>
                <w:rFonts w:ascii="Arial Narrow" w:hAnsi="Arial Narrow" w:cs="Times New Roman"/>
                <w:lang w:val="ru-RU"/>
              </w:rPr>
              <w:t>.</w:t>
            </w:r>
          </w:p>
        </w:tc>
        <w:tc>
          <w:tcPr>
            <w:tcW w:w="5377" w:type="dxa"/>
          </w:tcPr>
          <w:p w14:paraId="3637AB50" w14:textId="77777777" w:rsidR="007A2DD5" w:rsidRPr="007D16F0" w:rsidRDefault="007A2DD5" w:rsidP="00E4027F">
            <w:pPr>
              <w:pStyle w:val="TableParagraph"/>
              <w:tabs>
                <w:tab w:val="left" w:pos="2621"/>
              </w:tabs>
              <w:spacing w:before="1"/>
              <w:ind w:right="1342" w:firstLine="567"/>
              <w:rPr>
                <w:rFonts w:ascii="Arial Narrow" w:hAnsi="Arial Narrow" w:cs="Times New Roman"/>
                <w:lang w:val="ru-RU"/>
              </w:rPr>
            </w:pPr>
          </w:p>
        </w:tc>
      </w:tr>
    </w:tbl>
    <w:p w14:paraId="60A0CFE7" w14:textId="77777777" w:rsidR="00AF7CCB" w:rsidRPr="007A2DD5" w:rsidRDefault="001F3413">
      <w:pPr>
        <w:rPr>
          <w:lang w:val="ru-RU"/>
        </w:rPr>
      </w:pPr>
    </w:p>
    <w:sectPr w:rsidR="00AF7CCB" w:rsidRPr="007A2DD5" w:rsidSect="001F3413">
      <w:pgSz w:w="11910" w:h="16840"/>
      <w:pgMar w:top="500" w:right="711" w:bottom="280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AFACF034"/>
    <w:lvl w:ilvl="0">
      <w:start w:val="1"/>
      <w:numFmt w:val="decimal"/>
      <w:lvlText w:val="%1."/>
      <w:lvlJc w:val="left"/>
      <w:pPr>
        <w:ind w:left="108" w:hanging="282"/>
      </w:pPr>
      <w:rPr>
        <w:rFonts w:ascii="Arial Narrow" w:eastAsia="Times New Roman" w:hAnsi="Arial Narrow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99" w:hanging="389"/>
      </w:pPr>
      <w:rPr>
        <w:rFonts w:ascii="Arial Narrow" w:eastAsia="Times New Roman" w:hAnsi="Arial Narrow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22"/>
        <w:szCs w:val="22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DD5"/>
    <w:rsid w:val="00050C5B"/>
    <w:rsid w:val="001D5461"/>
    <w:rsid w:val="001F3413"/>
    <w:rsid w:val="003E075A"/>
    <w:rsid w:val="00657834"/>
    <w:rsid w:val="006B617F"/>
    <w:rsid w:val="007A2DD5"/>
    <w:rsid w:val="00870215"/>
    <w:rsid w:val="009F17E6"/>
    <w:rsid w:val="00CC5CB5"/>
    <w:rsid w:val="00D63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CBE01"/>
  <w15:chartTrackingRefBased/>
  <w15:docId w15:val="{FE9AC53C-5F27-4842-B666-FC1CBB3CE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A2DD5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7A2DD5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A2DD5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7A2DD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A2DD5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7A2DD5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7A2DD5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7A2DD5"/>
  </w:style>
  <w:style w:type="table" w:styleId="a6">
    <w:name w:val="Table Grid"/>
    <w:basedOn w:val="a1"/>
    <w:uiPriority w:val="59"/>
    <w:rsid w:val="007A2DD5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7A2DD5"/>
    <w:rPr>
      <w:rFonts w:cs="Times New Roman"/>
      <w:color w:val="0563C1" w:themeColor="hyperlink"/>
      <w:u w:val="single"/>
    </w:rPr>
  </w:style>
  <w:style w:type="paragraph" w:customStyle="1" w:styleId="11">
    <w:name w:val="Текст примечания1"/>
    <w:basedOn w:val="a"/>
    <w:rsid w:val="007A2DD5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7A2DD5"/>
    <w:rPr>
      <w:b/>
      <w:bCs/>
    </w:rPr>
  </w:style>
  <w:style w:type="table" w:customStyle="1" w:styleId="TableNormal1">
    <w:name w:val="Table Normal1"/>
    <w:uiPriority w:val="2"/>
    <w:semiHidden/>
    <w:unhideWhenUsed/>
    <w:qFormat/>
    <w:rsid w:val="007A2DD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-pro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dtrf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u-pro.ru/" TargetMode="External"/><Relationship Id="rId5" Type="http://schemas.openxmlformats.org/officeDocument/2006/relationships/hyperlink" Target="http://www.au-pro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jerZHaVeX1om1C6zNb0eglmVl+r4HtjcelRKCOmoeI8=</DigestValue>
    </Reference>
    <Reference Type="http://www.w3.org/2000/09/xmldsig#Object" URI="#idOfficeObject">
      <DigestMethod Algorithm="urn:ietf:params:xml:ns:cpxmlsec:algorithms:gostr34112012-256"/>
      <DigestValue>g+S4Y6WsbL207wzJFupU4ATNdIbluDEptVgnD3ZCDs4=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Cx95J8l+quYjCuIQRpV65DLVgk0DKU3CugQ9TrBRwag=</DigestValue>
    </Reference>
  </SignedInfo>
  <SignatureValue>upGofZzfJ2DVlx0vgX2vav4RMISkbXO+zcIlDNgAphW581I2EUwNHDSj2FdR1EBQ
B4Em7SvAQ195Z1uK6S3xmQ==</SignatureValue>
  <KeyInfo>
    <X509Data>
      <X509Certificate>MIIK3jCCCougAwIBAgIRAcYxzo7o02yHRq2DVgGfBHswCgYIKoUDBwEBAwIwggGV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0/09/xmldsig#sha1"/>
        <DigestValue>dXYTJYX9WOaSmvKA7r+Juw6xuy8=</DigestValue>
      </Reference>
      <Reference URI="/word/document.xml?ContentType=application/vnd.openxmlformats-officedocument.wordprocessingml.document.main+xml">
        <DigestMethod Algorithm="http://www.w3.org/2000/09/xmldsig#sha1"/>
        <DigestValue>/gR7hF12x34OM737rhxXSU9c90U=</DigestValue>
      </Reference>
      <Reference URI="/word/fontTable.xml?ContentType=application/vnd.openxmlformats-officedocument.wordprocessingml.fontTable+xml">
        <DigestMethod Algorithm="http://www.w3.org/2000/09/xmldsig#sha1"/>
        <DigestValue>2IMf/Oj2eEvka1q6TJLc+NFjb+8=</DigestValue>
      </Reference>
      <Reference URI="/word/numbering.xml?ContentType=application/vnd.openxmlformats-officedocument.wordprocessingml.numbering+xml">
        <DigestMethod Algorithm="http://www.w3.org/2000/09/xmldsig#sha1"/>
        <DigestValue>/ayKfK9G8uPXKnhkgX1gscEpnbc=</DigestValue>
      </Reference>
      <Reference URI="/word/settings.xml?ContentType=application/vnd.openxmlformats-officedocument.wordprocessingml.settings+xml">
        <DigestMethod Algorithm="http://www.w3.org/2000/09/xmldsig#sha1"/>
        <DigestValue>+dUmRVFG2EiI1O4xRrJ1uA62H/k=</DigestValue>
      </Reference>
      <Reference URI="/word/styles.xml?ContentType=application/vnd.openxmlformats-officedocument.wordprocessingml.styles+xml">
        <DigestMethod Algorithm="http://www.w3.org/2000/09/xmldsig#sha1"/>
        <DigestValue>WbaYA/Xncvk1jgrZOhdozI0s8Bo=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u/zjkkEmQv64IXv17WJOQLnG22M=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2026-09-24T13:46:06Z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16.0.11929/19</OfficeVersion>
          <ApplicationVersion>16.0.11929</ApplicationVersion>
          <Monitors>1</Monitors>
          <HorizontalResolution>1440</HorizontalResolution>
          <VerticalResolution>900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2026-09-24T13:46:06Z</xd:SigningTime>
          <xd:SigningCertificate>
            <xd:Cert>
              <xd:CertDigest>
                <DigestMethod Algorithm="http://www.w3.org/2000/09/xmldsig#sha1"/>
                <DigestValue>48kVfxIel1aqqcmqsuEA2a3PB6g=</DigestValue>
              </xd:CertDigest>
              <xd:IssuerSerial>
                <X509IssuerName>CN="ООО ""Компания ""Тензор""", O="ООО ""Компания ""Тензор""", OU=Удостоверяющий центр, S=76 Ярославская область, L=г. Ярославль, STREET="улица Наумова, дом 20, помещение 404/2", C=RU, ОГРН=1027600787994, ИНН ЮЛ=7605016030, E=ca_tensor@tensor.ru</X509IssuerName>
                <X509SerialNumber>603728122131253560259243884835942368379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1610</Words>
  <Characters>9177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u10072</dc:creator>
  <cp:keywords/>
  <dc:description/>
  <cp:lastModifiedBy>u10072</cp:lastModifiedBy>
  <cp:revision>3</cp:revision>
  <dcterms:created xsi:type="dcterms:W3CDTF">2025-07-01T12:04:00Z</dcterms:created>
  <dcterms:modified xsi:type="dcterms:W3CDTF">2025-07-01T12:39:00Z</dcterms:modified>
</cp:coreProperties>
</file>