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2.0 -->
  <w:body>
    <w:tbl>
      <w:tblPr>
        <w:tblW w:w="5000" w:type="pct"/>
        <w:tblCellSpacing w:w="0" w:type="dxa"/>
        <w:tblInd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922"/>
      </w:tblGrid>
      <w:tr>
        <w:tblPrEx>
          <w:tblW w:w="5000" w:type="pct"/>
          <w:tblCellSpacing w:w="0" w:type="dxa"/>
          <w:tblInd w:w="0" w:type="dxa"/>
          <w:tblCellMar>
            <w:top w:w="75" w:type="dxa"/>
            <w:left w:w="75" w:type="dxa"/>
            <w:bottom w:w="75" w:type="dxa"/>
            <w:right w:w="75" w:type="dxa"/>
          </w:tblCellMar>
          <w:tblLook w:val="04A0"/>
        </w:tblPrEx>
        <w:trPr>
          <w:tblCellSpacing w:w="0" w:type="dxa"/>
        </w:trPr>
        <w:tc>
          <w:tcPr>
            <w:tcW w:w="9922" w:type="auto"/>
            <w:tcBorders>
              <w:top w:val="nil"/>
              <w:left w:val="nil"/>
              <w:bottom w:val="nil"/>
              <w:right w:val="nil"/>
            </w:tcBorders>
            <w:noWrap w:val="0"/>
            <w:textDirection w:val="lrTb"/>
            <w:vAlign w:val="center"/>
          </w:tcPr>
          <w:p>
            <w:pPr>
              <w:pStyle w:val="a2"/>
              <w:rPr>
                <w:sz w:val="20"/>
                <w:szCs w:val="20"/>
              </w:rPr>
            </w:pPr>
          </w:p>
        </w:tc>
      </w:tr>
      <w:tr>
        <w:tblPrEx>
          <w:tblW w:w="5000" w:type="pct"/>
          <w:tblCellSpacing w:w="0" w:type="dxa"/>
          <w:tblInd w:w="0" w:type="dxa"/>
          <w:tblCellMar>
            <w:top w:w="75" w:type="dxa"/>
            <w:left w:w="75" w:type="dxa"/>
            <w:bottom w:w="75" w:type="dxa"/>
            <w:right w:w="75" w:type="dxa"/>
          </w:tblCellMar>
          <w:tblLook w:val="04A0"/>
        </w:tblPrEx>
        <w:trPr>
          <w:tblCellSpacing w:w="0" w:type="dxa"/>
        </w:trPr>
        <w:tc>
          <w:tcPr>
            <w:tcW w:w="4950" w:type="pct"/>
            <w:tcBorders>
              <w:top w:val="nil"/>
              <w:left w:val="nil"/>
              <w:bottom w:val="nil"/>
              <w:right w:val="nil"/>
            </w:tcBorders>
            <w:noWrap w:val="0"/>
            <w:textDirection w:val="lrTb"/>
            <w:vAlign w:val="top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Финансовый управляющи</w:t>
            </w:r>
            <w:r>
              <w:rPr>
                <w:sz w:val="16"/>
                <w:szCs w:val="16"/>
              </w:rPr>
              <w:t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Черевой Натальи Александровн</w:t>
            </w:r>
            <w:r>
              <w:rPr>
                <w:sz w:val="16"/>
                <w:szCs w:val="16"/>
              </w:rPr>
              <w:t>ы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Косточкина Мария Васильевн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 xml:space="preserve"> </w:t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s">
                  <w:drawing>
                    <wp:inline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shape 0" o:spid="_x0000_i1025" style="width:0;height:0.75pt;mso-wrap-distance-bottom:0;mso-wrap-distance-left:0;mso-wrap-distance-right:0;mso-wrap-distance-top:0;visibility:visible" fillcolor="#a0a0a0" stroked="f"/>
                  </w:pict>
                </mc:Fallback>
              </mc:AlternateContent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163046, Архангельская область, Архангельск, Воскресенская,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тел.: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none"/>
              </w:rPr>
              <w:t>+79600091050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эл. почта: mkostochkina00@mail.r</w:t>
            </w:r>
            <w:r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75" w:type="dxa"/>
            <w:left w:w="75" w:type="dxa"/>
            <w:bottom w:w="75" w:type="dxa"/>
            <w:right w:w="75" w:type="dxa"/>
          </w:tblCellMar>
          <w:tblLook w:val="04A0"/>
        </w:tblPrEx>
        <w:trPr>
          <w:tblCellSpacing w:w="0" w:type="dxa"/>
        </w:trPr>
        <w:tc>
          <w:tcPr>
            <w:tcW w:w="9922" w:type="auto"/>
            <w:tcBorders>
              <w:top w:val="nil"/>
              <w:left w:val="nil"/>
              <w:bottom w:val="nil"/>
              <w:right w:val="nil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Ind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61"/>
        <w:gridCol w:w="4961"/>
      </w:tblGrid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20 апреля 2026 г.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noWrap w:val="0"/>
            <w:textDirection w:val="lrTb"/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Архангельская</w:t>
            </w:r>
            <w:r>
              <w:rPr>
                <w:sz w:val="20"/>
                <w:szCs w:val="20"/>
              </w:rPr>
              <w:t xml:space="preserve"> область, город Архангельск, ул. Воскресенская, д. 59</w:t>
            </w:r>
          </w:p>
        </w:tc>
      </w:tr>
    </w:tbl>
    <w:p>
      <w:pPr>
        <w:pStyle w:val="a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53"/>
        <w:gridCol w:w="4953"/>
      </w:tblGrid>
      <w:tr>
        <w:tblPrEx>
          <w:tblW w:w="5000" w:type="pct"/>
          <w:tblCellSpacing w:w="0" w:type="dxa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il"/>
            <w:insideV w:val="nil"/>
          </w:tblBorders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Кемеровской области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А27-10691/2025 Н.А. Серж</w:t>
            </w:r>
            <w:r>
              <w:rPr>
                <w:sz w:val="20"/>
                <w:szCs w:val="20"/>
              </w:rPr>
              <w:t>антова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16.07.2025 г.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16.07.2025 г.</w:t>
            </w:r>
          </w:p>
        </w:tc>
      </w:tr>
    </w:tbl>
    <w:p>
      <w:pPr>
        <w:pStyle w:val="a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53"/>
        <w:gridCol w:w="4953"/>
      </w:tblGrid>
      <w:tr>
        <w:tblPrEx>
          <w:tblW w:w="5000" w:type="pct"/>
          <w:tblCellSpacing w:w="0" w:type="dxa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il"/>
            <w:insideV w:val="nil"/>
          </w:tblBorders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</w:t>
            </w:r>
            <w:r>
              <w:rPr>
                <w:sz w:val="20"/>
                <w:szCs w:val="20"/>
              </w:rPr>
              <w:t>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 с ограниченной ответственностью «Страховой Дом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17420/700/25 от 24.06.2025, действителен</w:t>
            </w:r>
            <w:r>
              <w:rPr>
                <w:sz w:val="20"/>
                <w:szCs w:val="20"/>
              </w:rPr>
              <w:t xml:space="preserve"> с 24.06.2025 г. по 23.06.2026 г.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163046, Архангельская область, Архангельск, Воскресенская, 59, 2 этаж</w:t>
            </w:r>
          </w:p>
        </w:tc>
      </w:tr>
    </w:tbl>
    <w:p>
      <w:pPr>
        <w:pStyle w:val="a2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53"/>
        <w:gridCol w:w="4953"/>
      </w:tblGrid>
      <w:tr>
        <w:tblPrEx>
          <w:tblW w:w="5000" w:type="pct"/>
          <w:tblCellSpacing w:w="0" w:type="dxa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il"/>
            <w:insideV w:val="nil"/>
          </w:tblBorders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Черева Наталья Александровна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15.08.1951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Верхний Лисачанского р-на Ворошиловоградской обл.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422901735488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040-831-481 27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регистрация по месту жительства: 652311, Кемеровская область, село Усть-Сосново, ул Томская, д 4</w:t>
            </w:r>
          </w:p>
        </w:tc>
      </w:tr>
    </w:tbl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соответствии с</w:t>
      </w:r>
      <w:r>
        <w:rPr>
          <w:sz w:val="20"/>
          <w:szCs w:val="20"/>
        </w:rPr>
        <w:t xml:space="preserve">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>Оценка рыночной стоимости имущества должника про</w:t>
      </w:r>
      <w:r>
        <w:rPr>
          <w:sz w:val="20"/>
          <w:szCs w:val="20"/>
        </w:rPr>
        <w:t xml:space="preserve">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соответствии со ст. 14 Федерального закона от 29.07.1998 №</w:t>
      </w:r>
      <w:r>
        <w:rPr>
          <w:sz w:val="20"/>
          <w:szCs w:val="20"/>
        </w:rPr>
        <w:t xml:space="preserve">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>При проведении оценки путем сравнительного анализа рыночных цен фин</w:t>
      </w:r>
      <w:r>
        <w:rPr>
          <w:sz w:val="20"/>
          <w:szCs w:val="20"/>
        </w:rPr>
        <w:t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авито, авто ру</w:t>
      </w:r>
    </w:p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>В результате проведения сра</w:t>
      </w:r>
      <w:r>
        <w:rPr>
          <w:sz w:val="20"/>
          <w:szCs w:val="20"/>
        </w:rPr>
        <w:t xml:space="preserve">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20 апреля 2026 г.: </w:t>
      </w:r>
    </w:p>
    <w:tbl>
      <w:tblPr>
        <w:tblW w:w="5000" w:type="pct"/>
        <w:tblCellSpacing w:w="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95"/>
        <w:gridCol w:w="5944"/>
        <w:gridCol w:w="3467"/>
      </w:tblGrid>
      <w:tr>
        <w:tblPrEx>
          <w:tblW w:w="5000" w:type="pct"/>
          <w:tblCellSpacing w:w="0" w:type="dxa"/>
          <w:tblInd w:w="0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nil"/>
            <w:insideV w:val="nil"/>
          </w:tblBorders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Рыночная стоимость,руб.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марки: КМЗ 8136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выпуска: 1993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регистрационный знак: АК072642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Идентификационный номер: ОТСУТСТВУЕТ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ТС: Прицеп к легковому автомобилю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Кузов: 35370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Цвет кузова: СЕРЫЙ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Разрешенная максимальная масса, кг: 560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без нагрузки, кг: 1</w:t>
            </w:r>
            <w:r>
              <w:rPr>
                <w:sz w:val="20"/>
                <w:szCs w:val="20"/>
              </w:rPr>
              <w:t>70</w:t>
            </w:r>
          </w:p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31200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марки: ВАЗ 21074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выпуска: 2005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регистрационный знак: М351ОМ42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Идентификационный номер: ХТА21074052174973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ТС: Легковой седан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Кузов(коляска): 2174973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Цвет кузова: ТЕМНО-ЗЕЛЕНЫЙ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Разрешенная максимальная масса, кг: 1460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без нагрузки, кг: 1</w:t>
            </w:r>
            <w:r>
              <w:rPr>
                <w:sz w:val="20"/>
                <w:szCs w:val="20"/>
              </w:rPr>
              <w:t>060</w:t>
            </w:r>
          </w:p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31000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Автомобиль марки: ЮМЗ 810240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выпуска: 1992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Государственный регистрационный знак: АК866342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Идентификационный номер: ОТСУТСТВУЕТ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ТС: Прицепы к легковым ТС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Шасси (рама) №: 0334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Кузов: М0008887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Цвет кузова: Кирпичный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Разрешенная максимальная масса, кг: 500</w:t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 без нагрузки, кг: 1</w:t>
            </w:r>
            <w:r>
              <w:rPr>
                <w:sz w:val="20"/>
                <w:szCs w:val="20"/>
              </w:rPr>
              <w:t>85</w:t>
            </w:r>
          </w:p>
          <w:p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35199</w:t>
            </w:r>
          </w:p>
        </w:tc>
      </w:tr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6439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3467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extDirection w:val="lrTb"/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97 399</w:t>
            </w:r>
          </w:p>
        </w:tc>
      </w:tr>
    </w:tbl>
    <w:p>
      <w:pPr>
        <w:rPr>
          <w:sz w:val="20"/>
          <w:szCs w:val="20"/>
        </w:rPr>
      </w:pPr>
    </w:p>
    <w:p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>
      <w:pPr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> </w:t>
      </w: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38 000 рублей  </w:t>
      </w: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5384884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5384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5" w:tooltip="https://auto.ru/trailer/used/sale/kmz/8136/1128346481-630ca07f/" w:history="1">
        <w:r>
          <w:rPr>
            <w:rStyle w:val="Hyperlink"/>
            <w:sz w:val="20"/>
            <w:szCs w:val="20"/>
            <w:highlight w:val="none"/>
          </w:rPr>
          <w:t>https://auto.ru/trailer/used/sale/kmz/8136/1128346481-630ca07f/</w:t>
        </w:r>
      </w:hyperlink>
      <w:r>
        <w:rPr>
          <w:sz w:val="20"/>
          <w:szCs w:val="20"/>
          <w:highlight w:val="none"/>
        </w:rPr>
        <w:t xml:space="preserve">      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, цена 15 000 рублей 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4038763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403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7" w:tooltip="https://www.avito.ru/segezha/zapchasti_i_aksessuary/pritsep_kmz8136_8064783422?context=H4sIAAAAAAAA_wFSAK3_YTozOntzOjg6ImlzU3BDb21wIjtiOjA7czoxMzoibG9jYWxQcmlvcml0eSI7YjowO3M6MToieCI7czoxNjoiTm1aYklTY2ZEZVJvY1AwbyI7fb88okBSAAAA" w:history="1">
        <w:r>
          <w:rPr>
            <w:rStyle w:val="Hyperlink"/>
            <w:sz w:val="20"/>
            <w:szCs w:val="20"/>
            <w:highlight w:val="none"/>
          </w:rPr>
          <w:t>https://www.avito.ru/segezha/zapchasti_i_aksessuary/pritsep_kmz8136_8064783422?context=H4sIAAAAAAAA_wFSAK3_YTozOntzOjg6ImlzU3BDb21wIjtiOjA7czoxMzoibG9jYWxQcmlvcml0eSI7YjowO3M6MToieCI7czoxNjoiTm1aYklTY2ZEZVJvY1AwbyI7fb88okBSAAAA</w:t>
        </w:r>
      </w:hyperlink>
      <w:r>
        <w:rPr>
          <w:sz w:val="20"/>
          <w:szCs w:val="20"/>
          <w:highlight w:val="none"/>
        </w:rPr>
        <w:t xml:space="preserve">   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>
        <w:rPr>
          <w:sz w:val="20"/>
          <w:szCs w:val="20"/>
        </w:rPr>
        <w:t xml:space="preserve">, цена 28 000 рублей 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4006646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40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9" w:tooltip="https://www.avito.ru/yalutorovsk/zapchasti_i_aksessuary/pritsep_legkovoy_kmz-8136_1912080453?context=H4sIAAAAAAAA_wFSAK3_YTozOntzOjg6ImlzU3BDb21wIjtiOjA7czoxMzoibG9jYWxQcmlvcml0eSI7YjowO3M6MToieCI7czoxNjoidlN2M0tuRGFuYU9LWU5mWSI7fcUCD99SAAAA" w:history="1">
        <w:r>
          <w:rPr>
            <w:rStyle w:val="Hyperlink"/>
            <w:sz w:val="20"/>
            <w:szCs w:val="20"/>
            <w:highlight w:val="none"/>
          </w:rPr>
          <w:t>https://www.avito.ru/yalutorovsk/zapchasti_i_aksessuary/pritsep_legkovoy_kmz-8136_1912080453?context=H4sIAAAAAAAA_wFSAK3_YTozOntzOjg6ImlzU3BDb21wIjtiOjA7czoxMzoibG9jYWxQcmlvcml0eSI7YjowO3M6MToieCI7czoxNjoidlN2M0tuRGFuYU9LWU5mWSI7fcUCD99SAAAA</w:t>
        </w:r>
      </w:hyperlink>
      <w:r>
        <w:rPr>
          <w:sz w:val="20"/>
          <w:szCs w:val="20"/>
          <w:highlight w:val="none"/>
        </w:rPr>
        <w:t xml:space="preserve"> 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, цена 35 000 рублей  </w:t>
      </w: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3346430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334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  <w:highlight w:val="none"/>
        </w:rPr>
      </w:pPr>
      <w:hyperlink r:id="rId11" w:tooltip="https://www.avito.ru/kalyazin/zapchasti_i_aksessuary/kmz_8136_7803532986?context=H4sIAAAAAAAA_wFSAK3_YTozOntzOjg6ImlzU3BDb21wIjtiOjA7czoxMzoibG9jYWxQcmlvcml0eSI7YjowO3M6MToieCI7czoxNjoidlN2M0tuRGFuYU9LWU5mWSI7fcUCD99SAAAA" w:history="1">
        <w:r>
          <w:rPr>
            <w:rStyle w:val="Hyperlink"/>
            <w:sz w:val="20"/>
            <w:szCs w:val="20"/>
            <w:highlight w:val="none"/>
          </w:rPr>
          <w:t>https://www.avito.ru/kalyazin/zapchasti_i_aksessuary/kmz_8136_7803532986?context=H4sIAAAAAAAA_wFSAK3_YTozOntzOjg6ImlzU3BDb21wIjtiOjA7czoxMzoibG9jYWxQcmlvcml0eSI7YjowO3M6MToieCI7czoxNjoidlN2M0tuRGFuYU9LWU5mWSI7fcUCD99SAAAA</w:t>
        </w:r>
      </w:hyperlink>
      <w:r>
        <w:rPr>
          <w:sz w:val="20"/>
          <w:szCs w:val="20"/>
          <w:highlight w:val="none"/>
        </w:rPr>
        <w:t xml:space="preserve">  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, цена 40 000 рублей 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4166814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4166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  <w:highlight w:val="none"/>
        </w:rPr>
      </w:pPr>
      <w:hyperlink r:id="rId13" w:tooltip="https://www.avito.ru/gus-hrustalnyy/zapchasti_i_aksessuary/pritsep_legkovoy_kmz-8136_7948406693?context=H4sIAAAAAAAA_wFSAK3_YTozOntzOjg6ImlzU3BDb21wIjtiOjA7czoxMzoibG9jYWxQcmlvcml0eSI7YjowO3M6MToieCI7czoxNjoidlN2M0tuRGFuYU9LWU5mWSI7fcUCD99SAAAA" w:history="1">
        <w:r>
          <w:rPr>
            <w:rStyle w:val="Hyperlink"/>
            <w:sz w:val="20"/>
            <w:szCs w:val="20"/>
            <w:highlight w:val="none"/>
          </w:rPr>
          <w:t>https://www.avito.ru/gus-hrustalnyy/zapchasti_i_aksessuary/pritsep_legkovoy_kmz-8136_7948406693?context=H4sIAAAAAAAA_wFSAK3_YTozOntzOjg6ImlzU3BDb21wIjtiOjA7czoxMzoibG9jYWxQcmlvcml0eSI7YjowO3M6MToieCI7czoxNjoidlN2M0tuRGFuYU9LWU5mWSI7fcUCD99SAAAA</w:t>
        </w:r>
      </w:hyperlink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ПРИЦЕП , Год выпуска: 1993 рассчитывается по формуле:  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sz w:val="20"/>
          <w:szCs w:val="20"/>
        </w:rPr>
        <w:t>38 000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15 000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28 000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>35 000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>40 000</w:t>
      </w:r>
      <w:r>
        <w:rPr>
          <w:sz w:val="20"/>
          <w:szCs w:val="20"/>
        </w:rPr>
        <w:t>)  =</w:t>
      </w:r>
      <w:r>
        <w:rPr>
          <w:sz w:val="20"/>
          <w:szCs w:val="20"/>
        </w:rPr>
        <w:t> 62200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>рыночная цена автомобиля</w:t>
      </w:r>
      <w:r>
        <w:rPr>
          <w:sz w:val="20"/>
          <w:szCs w:val="20"/>
        </w:rPr>
        <w:t xml:space="preserve"> лот №1</w:t>
      </w:r>
      <w:r>
        <w:rPr>
          <w:sz w:val="20"/>
          <w:szCs w:val="20"/>
        </w:rPr>
        <w:t xml:space="preserve">ПРИЦЕП , Год выпуска: 1993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- 62200 </w:t>
      </w:r>
      <w:r>
        <w:rPr>
          <w:b/>
          <w:bCs/>
          <w:i/>
          <w:iCs/>
          <w:sz w:val="20"/>
          <w:szCs w:val="20"/>
          <w:u w:val="single"/>
        </w:rPr>
        <w:t>рублей</w:t>
      </w:r>
      <w:r>
        <w:rPr>
          <w:b/>
          <w:bCs/>
          <w:i/>
          <w:iCs/>
          <w:sz w:val="20"/>
          <w:szCs w:val="20"/>
        </w:rPr>
        <w:t> </w:t>
      </w:r>
    </w:p>
    <w:p>
      <w:pPr>
        <w:pStyle w:val="NormalWeb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 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 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 </w:t>
      </w: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2:  </w:t>
      </w: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15 000 рублей  </w:t>
      </w: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4965624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496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  <w:hyperlink r:id="rId15" w:tooltip="https://www.avito.ru/kemerovo/avtomobili/vaz_lada_2107_1.6_mt_2007_bityy_222_222_km_7923452129?context=H4sIAAAAAAAA_wE_AMD_YToyOntzOjEzOiJsb2NhbFByaW9yaXR5IjtiOjA7czoxOiJ4IjtzOjE2OiJqY2xHdDJMNHprM0tWREI2Ijt9hYi_-D8AAAA" w:history="1">
        <w:r>
          <w:rPr>
            <w:rStyle w:val="Hyperlink"/>
            <w:sz w:val="20"/>
            <w:szCs w:val="20"/>
            <w:highlight w:val="none"/>
          </w:rPr>
          <w:t>https://www.avito.ru/kemerovo/avtomobili/vaz_lada_2107_1.6_mt_2007_bityy_222_222_km_7923452129?context=H4sIAAAAAAAA_wE_AMD_YToyOntzOjEzOiJsb2NhbFByaW9yaXR5IjtiOjA7czoxOiJ4IjtzOjE2OiJqY2xHdDJMNHprM0tWREI2Ijt9hYi_-D8AAAA</w:t>
        </w:r>
      </w:hyperlink>
      <w:r>
        <w:rPr>
          <w:sz w:val="20"/>
          <w:szCs w:val="20"/>
          <w:highlight w:val="none"/>
        </w:rPr>
        <w:t xml:space="preserve"> </w:t>
      </w: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, цена 20 000 рублей  </w:t>
      </w: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5188155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5188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>
        <w:rPr>
          <w:sz w:val="20"/>
          <w:szCs w:val="20"/>
        </w:rPr>
        <w:t xml:space="preserve">, цена 30 000 рублей 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5306875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530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  <w:highlight w:val="none"/>
        </w:rPr>
      </w:pPr>
      <w:hyperlink r:id="rId18" w:tooltip="https://auto.ru/cars/used/sale/vaz/2107/1131787912-01e6b1bf/" w:history="1">
        <w:r>
          <w:rPr>
            <w:rStyle w:val="Hyperlink"/>
            <w:sz w:val="20"/>
            <w:szCs w:val="20"/>
            <w:highlight w:val="none"/>
          </w:rPr>
          <w:t>https://auto.ru/cars/used/sale/vaz/2107/1131787912-01e6b1bf/</w:t>
        </w:r>
      </w:hyperlink>
      <w:r>
        <w:rPr>
          <w:sz w:val="20"/>
          <w:szCs w:val="20"/>
          <w:highlight w:val="none"/>
        </w:rPr>
        <w:t xml:space="preserve">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, цена 40 000 рублей 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5263388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526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20" w:tooltip="https://auto.ru/cars/used/sale/vaz/2107/1121493832-bbc96001/" w:history="1">
        <w:r>
          <w:rPr>
            <w:rStyle w:val="Hyperlink"/>
            <w:sz w:val="20"/>
            <w:szCs w:val="20"/>
            <w:highlight w:val="none"/>
          </w:rPr>
          <w:t>https://auto.ru/cars/used/sale/vaz/2107/1121493832-bbc96001/</w:t>
        </w:r>
      </w:hyperlink>
      <w:r>
        <w:rPr>
          <w:sz w:val="20"/>
          <w:szCs w:val="20"/>
          <w:highlight w:val="none"/>
        </w:rPr>
        <w:t xml:space="preserve">     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, цена 50 000 рублей  </w:t>
      </w: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5025464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5025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  <w:hyperlink r:id="rId22" w:tooltip="https://auto.ru/cars/used/sale/vaz/2107/1131774348-b367aa56/" w:history="1">
        <w:r>
          <w:rPr>
            <w:rStyle w:val="Hyperlink"/>
            <w:sz w:val="20"/>
            <w:szCs w:val="20"/>
            <w:highlight w:val="none"/>
          </w:rPr>
          <w:t>https://auto.ru/cars/used/sale/vaz/2107/1131774348-b367aa56/</w:t>
        </w:r>
      </w:hyperlink>
      <w:r>
        <w:rPr>
          <w:sz w:val="20"/>
          <w:szCs w:val="20"/>
          <w:highlight w:val="none"/>
        </w:rPr>
        <w:t xml:space="preserve"> 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2007 рассчитывается по формуле:  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sz w:val="20"/>
          <w:szCs w:val="20"/>
        </w:rPr>
        <w:t>15 000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20 000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30 000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>40 000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>50 000</w:t>
      </w:r>
      <w:r>
        <w:rPr>
          <w:sz w:val="20"/>
          <w:szCs w:val="20"/>
        </w:rPr>
        <w:t>)  =</w:t>
      </w:r>
      <w:r>
        <w:rPr>
          <w:sz w:val="20"/>
          <w:szCs w:val="20"/>
        </w:rPr>
        <w:t> 31 000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>рыночная цена автомобиля</w:t>
      </w:r>
      <w:r>
        <w:rPr>
          <w:sz w:val="20"/>
          <w:szCs w:val="20"/>
        </w:rPr>
        <w:t xml:space="preserve"> лот №1 автомобиль, Год выпуска: 2007 </w:t>
      </w:r>
      <w:r>
        <w:rPr>
          <w:b/>
          <w:bCs/>
          <w:sz w:val="20"/>
          <w:szCs w:val="20"/>
        </w:rPr>
        <w:t xml:space="preserve">- 31000 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> </w:t>
      </w: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ОПИСАНИЕ ЛОТА 3:  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Лот 1:  </w:t>
      </w: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25 000 рублей  </w:t>
      </w: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5420604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542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24" w:tooltip="https://auto.drom.ru/spec/topki/yumz/81024/trailer/t-potato/445466744.html" w:history="1">
        <w:r>
          <w:rPr>
            <w:rStyle w:val="Hyperlink"/>
            <w:sz w:val="20"/>
            <w:szCs w:val="20"/>
            <w:highlight w:val="none"/>
          </w:rPr>
          <w:t>https://auto.drom.ru/spec/topki/yumz/81024/trailer/t-potato/445466744.html</w:t>
        </w:r>
      </w:hyperlink>
      <w:r>
        <w:rPr>
          <w:sz w:val="20"/>
          <w:szCs w:val="20"/>
          <w:highlight w:val="none"/>
        </w:rPr>
        <w:t xml:space="preserve"> 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2</w:t>
      </w:r>
      <w:r>
        <w:rPr>
          <w:sz w:val="20"/>
          <w:szCs w:val="20"/>
        </w:rPr>
        <w:t xml:space="preserve">, цена 29 999 рублей 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4278004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427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26" w:tooltip="https://auto.drom.ru/spec/tayga/yumz/81024/trailer/t-platform/853852201.html" w:history="1">
        <w:r>
          <w:rPr>
            <w:rStyle w:val="Hyperlink"/>
            <w:sz w:val="20"/>
            <w:szCs w:val="20"/>
            <w:highlight w:val="none"/>
          </w:rPr>
          <w:t>https://auto.drom.ru/spec/tayga/yumz/81024/trailer/t-platform/853852201.html</w:t>
        </w:r>
      </w:hyperlink>
      <w:r>
        <w:rPr>
          <w:sz w:val="20"/>
          <w:szCs w:val="20"/>
          <w:highlight w:val="none"/>
        </w:rPr>
        <w:t xml:space="preserve">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3</w:t>
      </w:r>
      <w:r>
        <w:rPr>
          <w:sz w:val="20"/>
          <w:szCs w:val="20"/>
        </w:rPr>
        <w:t xml:space="preserve">, цена 33 000 рублей  </w:t>
      </w: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4704351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470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28" w:tooltip="https://auto.drom.ru/spec/topki/yumz/81024/trailer/t-potato/380351833.html" w:history="1">
        <w:r>
          <w:rPr>
            <w:rStyle w:val="Hyperlink"/>
            <w:sz w:val="20"/>
            <w:szCs w:val="20"/>
            <w:highlight w:val="none"/>
          </w:rPr>
          <w:t>https://auto.drom.ru/spec/topki/yumz/81024/trailer/t-potato/380351833.html</w:t>
        </w:r>
      </w:hyperlink>
      <w:r>
        <w:rPr>
          <w:sz w:val="20"/>
          <w:szCs w:val="20"/>
          <w:highlight w:val="none"/>
        </w:rPr>
        <w:t xml:space="preserve"> 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4</w:t>
      </w:r>
      <w:r>
        <w:rPr>
          <w:sz w:val="20"/>
          <w:szCs w:val="20"/>
        </w:rPr>
        <w:t xml:space="preserve">, цена 40 000 рублей 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470416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4704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30" w:tooltip="https://auto.drom.ru/spec/kemerovo/yumz/81024/trailer/t-platform/652455331.html" w:history="1">
        <w:r>
          <w:rPr>
            <w:rStyle w:val="Hyperlink"/>
            <w:sz w:val="20"/>
            <w:szCs w:val="20"/>
            <w:highlight w:val="none"/>
          </w:rPr>
          <w:t>https://auto.drom.ru/spec/kemerovo/yumz/81024/trailer/t-platform/652455331.html</w:t>
        </w:r>
      </w:hyperlink>
      <w:r>
        <w:rPr>
          <w:sz w:val="20"/>
          <w:szCs w:val="20"/>
          <w:highlight w:val="none"/>
        </w:rPr>
        <w:t xml:space="preserve">  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</w:p>
    <w:p>
      <w:pPr>
        <w:pStyle w:val="NormalWeb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, цена 48 000 рублей 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r>
        <w:drawing>
          <wp:inline distT="0" distB="0" distL="0" distR="0">
            <wp:extent cx="6300470" cy="5011408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5011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  <w:highlight w:val="none"/>
        </w:rPr>
      </w:pPr>
      <w:hyperlink r:id="rId32" w:tooltip="https://auto.drom.ru/spec/verh-tula/yumz/81024/trailer/t-potato/160498451.html" w:history="1">
        <w:r>
          <w:rPr>
            <w:rStyle w:val="Hyperlink"/>
            <w:sz w:val="20"/>
            <w:szCs w:val="20"/>
            <w:highlight w:val="none"/>
          </w:rPr>
          <w:t>https://auto.drom.ru/spec/verh-tula/yumz/81024/trailer/t-potato/160498451.html</w:t>
        </w:r>
      </w:hyperlink>
      <w:r>
        <w:rPr>
          <w:sz w:val="20"/>
          <w:szCs w:val="20"/>
          <w:highlight w:val="none"/>
        </w:rPr>
        <w:t xml:space="preserve"> 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№3 прицеп, Год выпуска: 1992 рассчитывается по формуле:  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>(</w:t>
      </w:r>
      <w:r>
        <w:rPr>
          <w:sz w:val="20"/>
          <w:szCs w:val="20"/>
        </w:rPr>
        <w:t>25 000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29 999 </w:t>
      </w:r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>33 000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>40 000</w:t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48 000 </w:t>
      </w:r>
      <w:r>
        <w:rPr>
          <w:sz w:val="20"/>
          <w:szCs w:val="20"/>
        </w:rPr>
        <w:t>)  =</w:t>
      </w:r>
      <w:r>
        <w:rPr>
          <w:sz w:val="20"/>
          <w:szCs w:val="20"/>
        </w:rPr>
        <w:t> </w:t>
      </w:r>
      <w:r>
        <w:rPr>
          <w:sz w:val="20"/>
          <w:szCs w:val="20"/>
        </w:rPr>
        <w:t>35199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</w:p>
    <w:p>
      <w:pPr>
        <w:pStyle w:val="NormalWeb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>рыночная цена автомобиля</w:t>
      </w:r>
      <w:r>
        <w:rPr>
          <w:sz w:val="20"/>
          <w:szCs w:val="20"/>
        </w:rPr>
        <w:t xml:space="preserve"> лот</w:t>
      </w:r>
      <w:r>
        <w:rPr>
          <w:sz w:val="20"/>
          <w:szCs w:val="20"/>
        </w:rPr>
        <w:t>№3 прицеп, Год выпуска: 1992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  <w:t xml:space="preserve">35199 </w:t>
      </w:r>
      <w:r>
        <w:rPr>
          <w:b/>
          <w:bCs/>
          <w:i/>
          <w:iCs/>
          <w:sz w:val="20"/>
          <w:szCs w:val="20"/>
          <w:u w:val="single"/>
        </w:rPr>
        <w:t>рублей</w:t>
      </w:r>
      <w:r>
        <w:rPr>
          <w:b/>
          <w:bCs/>
          <w:i/>
          <w:iCs/>
          <w:sz w:val="20"/>
          <w:szCs w:val="20"/>
        </w:rPr>
        <w:t> </w:t>
      </w:r>
    </w:p>
    <w:p>
      <w:pPr>
        <w:pStyle w:val="NormalWeb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 </w:t>
      </w: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</w:p>
    <w:p>
      <w:pPr>
        <w:pStyle w:val="NormalWeb"/>
        <w:rPr>
          <w:b/>
          <w:bCs/>
          <w:i/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>Фото автомобиля</w:t>
      </w:r>
      <w:r>
        <w:rPr>
          <w:b/>
          <w:bCs/>
          <w:i/>
          <w:iCs/>
          <w:sz w:val="20"/>
          <w:szCs w:val="20"/>
        </w:rPr>
        <w:t>/</w:t>
      </w:r>
      <w:r>
        <w:rPr>
          <w:b/>
          <w:bCs/>
          <w:i/>
          <w:iCs/>
          <w:sz w:val="20"/>
          <w:szCs w:val="20"/>
        </w:rPr>
        <w:t xml:space="preserve"> прицепов</w:t>
      </w:r>
      <w:r>
        <w:rPr>
          <w:b/>
          <w:bCs/>
          <w:i/>
          <w:iCs/>
          <w:sz w:val="20"/>
          <w:szCs w:val="20"/>
        </w:rPr>
        <w:t xml:space="preserve"> и документы:</w:t>
      </w:r>
    </w:p>
    <w:p>
      <w:pPr>
        <w:pStyle w:val="NormalWeb"/>
        <w:rPr>
          <w:sz w:val="20"/>
          <w:szCs w:val="20"/>
        </w:rPr>
      </w:pPr>
    </w:p>
    <w:p>
      <w:pPr>
        <w:pStyle w:val="NormalWeb"/>
        <w:rPr>
          <w:sz w:val="20"/>
          <w:szCs w:val="20"/>
        </w:rPr>
      </w:pPr>
      <w:r>
        <w:drawing>
          <wp:inline distT="0" distB="0" distL="0" distR="0">
            <wp:extent cx="6300470" cy="7170515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717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highlight w:val="none"/>
        </w:rPr>
      </w:pPr>
      <w:r>
        <w:drawing>
          <wp:inline distT="0" distB="0" distL="0" distR="0">
            <wp:extent cx="6300470" cy="6576806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657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rPr>
          <w:highlight w:val="none"/>
        </w:rPr>
      </w:pPr>
      <w:r>
        <w:drawing>
          <wp:inline distT="0" distB="0" distL="0" distR="0">
            <wp:extent cx="6300470" cy="6967018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696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highlight w:val="none"/>
        </w:rPr>
      </w:pPr>
      <w:r>
        <w:drawing>
          <wp:inline distT="0" distB="0" distL="0" distR="0">
            <wp:extent cx="5686425" cy="7534275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53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rPr>
          <w:highlight w:val="none"/>
        </w:rPr>
      </w:pPr>
      <w:r>
        <w:drawing>
          <wp:inline distT="0" distB="0" distL="0" distR="0">
            <wp:extent cx="4648200" cy="6267450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199" cy="626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0" distR="0">
            <wp:extent cx="5657850" cy="7562850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756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/>
    <w:p>
      <w:pPr>
        <w:rPr>
          <w:highlight w:val="none"/>
        </w:rPr>
      </w:pPr>
      <w:r>
        <w:drawing>
          <wp:inline distT="0" distB="0" distL="0" distR="0">
            <wp:extent cx="4924425" cy="6734175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4" cy="673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highlight w:val="none"/>
        </w:rPr>
      </w:pPr>
      <w:r>
        <w:drawing>
          <wp:inline distT="0" distB="0" distL="0" distR="0">
            <wp:extent cx="6300470" cy="6866804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69" cy="6866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pPr>
        <w:rPr>
          <w:highlight w:val="none"/>
        </w:rPr>
      </w:pPr>
      <w:r>
        <w:drawing>
          <wp:inline distT="0" distB="0" distL="0" distR="0">
            <wp:extent cx="5572125" cy="7867650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86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0" distR="0">
            <wp:extent cx="6067425" cy="6324600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4" cy="6324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2"/>
        <w:rPr>
          <w:sz w:val="20"/>
          <w:szCs w:val="20"/>
        </w:rPr>
      </w:pPr>
    </w:p>
    <w:tbl>
      <w:tblPr>
        <w:tblW w:w="5000" w:type="pct"/>
        <w:tblCellSpacing w:w="0" w:type="dxa"/>
        <w:tblInd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559"/>
        <w:gridCol w:w="2702"/>
        <w:gridCol w:w="2661"/>
      </w:tblGrid>
      <w:tr>
        <w:tblPrEx>
          <w:tblW w:w="5000" w:type="pct"/>
          <w:tblCellSpacing w:w="0" w:type="dxa"/>
          <w:tblInd w:w="0" w:type="dxa"/>
          <w:tblCellMar>
            <w:top w:w="45" w:type="dxa"/>
            <w:left w:w="45" w:type="dxa"/>
            <w:bottom w:w="45" w:type="dxa"/>
            <w:right w:w="45" w:type="dxa"/>
          </w:tblCellMar>
          <w:tblLook w:val="04A0"/>
        </w:tblPrEx>
        <w:trPr>
          <w:tblCellSpacing w:w="0" w:type="dxa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noWrap w:val="0"/>
            <w:textDirection w:val="lrTb"/>
            <w:vAlign w:val="top"/>
          </w:tcPr>
          <w:p>
            <w:pPr>
              <w:pStyle w:val="a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Финансовый управляющий</w:t>
              <w:br w:type="textWrapping" w:clear="all"/>
              <w:t>Черевой Натальи Александровны</w:t>
            </w: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 w:val="0"/>
            <w:textDirection w:val="lrTb"/>
            <w:vAlign w:val="center"/>
          </w:tcPr>
          <w:p>
            <w:pPr>
              <w:pStyle w:val="a2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noWrap w:val="0"/>
            <w:textDirection w:val="lrTb"/>
            <w:vAlign w:val="top"/>
          </w:tcPr>
          <w:p>
            <w:pPr>
              <w:pStyle w:val="a2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М.В. Косточкина</w:t>
            </w:r>
          </w:p>
        </w:tc>
      </w:tr>
    </w:tbl>
    <w:p/>
    <w:sectPr>
      <w:footerReference w:type="default" r:id="rId43"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default"/>
  </w:font>
  <w:font w:name="Times New Roman">
    <w:panose1 w:val="02020603050405020304"/>
    <w:charset w:val="00"/>
    <w:family w:val="auto"/>
    <w:pitch w:val="default"/>
  </w:font>
  <w:font w:name="Calibri Light">
    <w:panose1 w:val="020F0302020204030204"/>
    <w:charset w:val="00"/>
    <w:family w:val="auto"/>
    <w:pitch w:val="default"/>
  </w:font>
  <w:font w:name="Liberation Sans">
    <w:panose1 w:val="020B060402020202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a2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841498"/>
    <w:multiLevelType w:val="hybridMultilevel"/>
    <w:tmpl w:val="000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/>
  </w:style>
  <w:style w:type="numbering" w:default="1" w:styleId="NoList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before="0"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customStyle="1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customStyle="1" w:styleId="Footer">
    <w:name w:val="Footer"/>
    <w:basedOn w:val="Normal"/>
    <w:link w:val="Foot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</w:style>
  <w:style w:type="paragraph" w:customStyle="1" w:styleId="Caption">
    <w:name w:val="Caption"/>
    <w:basedOn w:val="Normal"/>
    <w:next w:val="Normal"/>
    <w:link w:val="CaptionChar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Pr>
      <w:b/>
      <w:bCs/>
      <w:color w:val="4F81BD" w:themeColor="accent1"/>
      <w:sz w:val="18"/>
      <w:szCs w:val="18"/>
    </w:rPr>
  </w:style>
  <w:style w:type="table" w:styleId="TableGrid">
    <w:name w:val="Table Grid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 w:themeTint="50"/>
        <w:left w:val="single" w:sz="4" w:space="0" w:color="000000" w:themeColor="text1" w:themeTint="50"/>
        <w:bottom w:val="single" w:sz="4" w:space="0" w:color="000000" w:themeColor="text1" w:themeTint="50"/>
        <w:right w:val="single" w:sz="4" w:space="0" w:color="000000" w:themeColor="text1" w:themeTint="50"/>
        <w:insideH w:val="single" w:sz="4" w:space="0" w:color="000000" w:themeColor="text1" w:themeTint="50"/>
        <w:insideV w:val="single" w:sz="4" w:space="0" w:color="00000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 w:themeTint="50"/>
        <w:left w:val="single" w:sz="4" w:space="0" w:color="000000" w:themeColor="text1" w:themeTint="50"/>
        <w:bottom w:val="single" w:sz="4" w:space="0" w:color="000000" w:themeColor="text1" w:themeTint="50"/>
        <w:right w:val="single" w:sz="4" w:space="0" w:color="000000" w:themeColor="text1" w:themeTint="50"/>
        <w:insideH w:val="single" w:sz="4" w:space="0" w:color="000000" w:themeColor="text1" w:themeTint="50"/>
        <w:insideV w:val="single" w:sz="4" w:space="0" w:color="000000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shd w:val="clear" w:color="FFFFFF" w:fill="F2F2F2" w:themeColor="text1" w:themeTint="0D" w:themeFill="text1" w:themeFillTint="0D"/>
      </w:tcPr>
    </w:tblStylePr>
    <w:tblStylePr w:type="band1Vert"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PlainTable2">
    <w:name w:val="Plain Table 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  <w:tblCellMar>
        <w:top w:w="0" w:type="dxa"/>
        <w:left w:w="108" w:type="dxa"/>
        <w:bottom w:w="0" w:type="dxa"/>
        <w:right w:w="108" w:type="dxa"/>
      </w:tblCellMar>
    </w:tbl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PlainTable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PlainTable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PlainTable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</w:style>
  <w:style w:type="table" w:styleId="GridTable1Light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67"/>
        <w:left w:val="single" w:sz="4" w:space="0" w:color="000000" w:themeColor="text1" w:themeTint="67"/>
        <w:bottom w:val="single" w:sz="4" w:space="0" w:color="000000" w:themeColor="text1" w:themeTint="67"/>
        <w:right w:val="single" w:sz="4" w:space="0" w:color="000000" w:themeColor="text1" w:themeTint="67"/>
        <w:insideH w:val="single" w:sz="4" w:space="0" w:color="000000" w:themeColor="text1" w:themeTint="67"/>
        <w:insideV w:val="single" w:sz="4" w:space="0" w:color="000000" w:themeColor="tex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 w:themeTint="67"/>
          <w:left w:val="single" w:sz="4" w:space="0" w:color="000000" w:themeColor="text1" w:themeTint="67"/>
          <w:bottom w:val="single" w:sz="4" w:space="0" w:color="000000" w:themeColor="text1" w:themeTint="67"/>
          <w:right w:val="single" w:sz="4" w:space="0" w:color="00000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67"/>
        <w:left w:val="single" w:sz="4" w:space="0" w:color="000000" w:themeColor="accent1" w:themeTint="67"/>
        <w:bottom w:val="single" w:sz="4" w:space="0" w:color="000000" w:themeColor="accent1" w:themeTint="67"/>
        <w:right w:val="single" w:sz="4" w:space="0" w:color="000000" w:themeColor="accent1" w:themeTint="67"/>
        <w:insideH w:val="single" w:sz="4" w:space="0" w:color="000000" w:themeColor="accent1" w:themeTint="67"/>
        <w:insideV w:val="single" w:sz="4" w:space="0" w:color="000000" w:themeColor="accen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 w:themeTint="67"/>
          <w:left w:val="single" w:sz="4" w:space="0" w:color="000000" w:themeColor="accent1" w:themeTint="67"/>
          <w:bottom w:val="single" w:sz="4" w:space="0" w:color="000000" w:themeColor="accent1" w:themeTint="67"/>
          <w:right w:val="single" w:sz="4" w:space="0" w:color="00000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67"/>
        <w:left w:val="single" w:sz="4" w:space="0" w:color="000000" w:themeColor="accent2" w:themeTint="67"/>
        <w:bottom w:val="single" w:sz="4" w:space="0" w:color="000000" w:themeColor="accent2" w:themeTint="67"/>
        <w:right w:val="single" w:sz="4" w:space="0" w:color="000000" w:themeColor="accent2" w:themeTint="67"/>
        <w:insideH w:val="single" w:sz="4" w:space="0" w:color="000000" w:themeColor="accent2" w:themeTint="67"/>
        <w:insideV w:val="single" w:sz="4" w:space="0" w:color="000000" w:themeColor="accent2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67"/>
          <w:left w:val="single" w:sz="4" w:space="0" w:color="000000" w:themeColor="accent2" w:themeTint="67"/>
          <w:bottom w:val="single" w:sz="4" w:space="0" w:color="000000" w:themeColor="accent2" w:themeTint="67"/>
          <w:right w:val="single" w:sz="4" w:space="0" w:color="00000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67"/>
        <w:left w:val="single" w:sz="4" w:space="0" w:color="000000" w:themeColor="accent3" w:themeTint="67"/>
        <w:bottom w:val="single" w:sz="4" w:space="0" w:color="000000" w:themeColor="accent3" w:themeTint="67"/>
        <w:right w:val="single" w:sz="4" w:space="0" w:color="000000" w:themeColor="accent3" w:themeTint="67"/>
        <w:insideH w:val="single" w:sz="4" w:space="0" w:color="000000" w:themeColor="accent3" w:themeTint="67"/>
        <w:insideV w:val="single" w:sz="4" w:space="0" w:color="000000" w:themeColor="accent3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67"/>
          <w:left w:val="single" w:sz="4" w:space="0" w:color="000000" w:themeColor="accent3" w:themeTint="67"/>
          <w:bottom w:val="single" w:sz="4" w:space="0" w:color="000000" w:themeColor="accent3" w:themeTint="67"/>
          <w:right w:val="single" w:sz="4" w:space="0" w:color="00000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67"/>
        <w:left w:val="single" w:sz="4" w:space="0" w:color="000000" w:themeColor="accent4" w:themeTint="67"/>
        <w:bottom w:val="single" w:sz="4" w:space="0" w:color="000000" w:themeColor="accent4" w:themeTint="67"/>
        <w:right w:val="single" w:sz="4" w:space="0" w:color="000000" w:themeColor="accent4" w:themeTint="67"/>
        <w:insideH w:val="single" w:sz="4" w:space="0" w:color="000000" w:themeColor="accent4" w:themeTint="67"/>
        <w:insideV w:val="single" w:sz="4" w:space="0" w:color="000000" w:themeColor="accent4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67"/>
          <w:left w:val="single" w:sz="4" w:space="0" w:color="000000" w:themeColor="accent4" w:themeTint="67"/>
          <w:bottom w:val="single" w:sz="4" w:space="0" w:color="000000" w:themeColor="accent4" w:themeTint="67"/>
          <w:right w:val="single" w:sz="4" w:space="0" w:color="00000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67"/>
        <w:left w:val="single" w:sz="4" w:space="0" w:color="000000" w:themeColor="accent5" w:themeTint="67"/>
        <w:bottom w:val="single" w:sz="4" w:space="0" w:color="000000" w:themeColor="accent5" w:themeTint="67"/>
        <w:right w:val="single" w:sz="4" w:space="0" w:color="000000" w:themeColor="accent5" w:themeTint="67"/>
        <w:insideH w:val="single" w:sz="4" w:space="0" w:color="000000" w:themeColor="accent5" w:themeTint="67"/>
        <w:insideV w:val="single" w:sz="4" w:space="0" w:color="000000" w:themeColor="accent5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67"/>
          <w:left w:val="single" w:sz="4" w:space="0" w:color="000000" w:themeColor="accent5" w:themeTint="67"/>
          <w:bottom w:val="single" w:sz="4" w:space="0" w:color="000000" w:themeColor="accent5" w:themeTint="67"/>
          <w:right w:val="single" w:sz="4" w:space="0" w:color="00000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67"/>
        <w:left w:val="single" w:sz="4" w:space="0" w:color="000000" w:themeColor="accent6" w:themeTint="67"/>
        <w:bottom w:val="single" w:sz="4" w:space="0" w:color="000000" w:themeColor="accent6" w:themeTint="67"/>
        <w:right w:val="single" w:sz="4" w:space="0" w:color="000000" w:themeColor="accent6" w:themeTint="67"/>
        <w:insideH w:val="single" w:sz="4" w:space="0" w:color="000000" w:themeColor="accent6" w:themeTint="67"/>
        <w:insideV w:val="single" w:sz="4" w:space="0" w:color="000000" w:themeColor="accent6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67"/>
          <w:left w:val="single" w:sz="4" w:space="0" w:color="000000" w:themeColor="accent6" w:themeTint="67"/>
          <w:bottom w:val="single" w:sz="4" w:space="0" w:color="000000" w:themeColor="accent6" w:themeTint="67"/>
          <w:right w:val="single" w:sz="4" w:space="0" w:color="00000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bottom w:val="single" w:sz="12" w:space="0" w:color="00000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GridTable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95"/>
        <w:insideH w:val="single" w:sz="4" w:space="0" w:color="000000" w:themeColor="text1" w:themeTint="95"/>
        <w:insideV w:val="single" w:sz="4" w:space="0" w:color="000000" w:themeColor="text1" w:themeTint="9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text1" w:themeTint="9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 w:themeTint="9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EA"/>
        <w:insideH w:val="single" w:sz="4" w:space="0" w:color="000000" w:themeColor="accent1" w:themeTint="EA"/>
        <w:insideV w:val="single" w:sz="4" w:space="0" w:color="000000" w:themeColor="accent1" w:themeTint="E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AE5F1" w:themeColor="accent1" w:themeTint="3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AE5F1" w:themeColor="accent1" w:themeTint="3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1" w:themeTint="E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 w:themeTint="E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2" w:themeTint="97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 w:themeTint="97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3" w:themeTint="FE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 w:themeTint="FE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4" w:themeTint="9A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 w:themeTint="9A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5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000000" w:themeColor="accent6"/>
          <w:right w:val="nil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95"/>
        <w:insideH w:val="single" w:sz="4" w:space="0" w:color="000000" w:themeColor="text1" w:themeTint="95"/>
        <w:insideV w:val="single" w:sz="4" w:space="0" w:color="000000" w:themeColor="text1" w:themeTint="9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EA"/>
        <w:insideH w:val="single" w:sz="4" w:space="0" w:color="000000" w:themeColor="accent1" w:themeTint="EA"/>
        <w:insideV w:val="single" w:sz="4" w:space="0" w:color="000000" w:themeColor="accent1" w:themeTint="E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AE5F1" w:themeColor="accent1" w:themeTint="3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AE5F1" w:themeColor="accent1" w:themeTint="34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</w:style>
  <w:style w:type="table" w:styleId="GridTable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90"/>
        <w:left w:val="single" w:sz="4" w:space="0" w:color="000000" w:themeColor="text1" w:themeTint="90"/>
        <w:bottom w:val="single" w:sz="4" w:space="0" w:color="000000" w:themeColor="text1" w:themeTint="90"/>
        <w:right w:val="single" w:sz="4" w:space="0" w:color="000000" w:themeColor="text1" w:themeTint="90"/>
        <w:insideH w:val="single" w:sz="4" w:space="0" w:color="000000" w:themeColor="text1" w:themeTint="90"/>
        <w:insideV w:val="single" w:sz="4" w:space="0" w:color="000000" w:themeColor="tex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left w:val="single" w:sz="4" w:space="0" w:color="000000" w:themeColor="accent1" w:themeTint="90"/>
        <w:bottom w:val="single" w:sz="4" w:space="0" w:color="000000" w:themeColor="accent1" w:themeTint="90"/>
        <w:right w:val="single" w:sz="4" w:space="0" w:color="000000" w:themeColor="accent1" w:themeTint="90"/>
        <w:insideH w:val="single" w:sz="4" w:space="0" w:color="000000" w:themeColor="accent1" w:themeTint="90"/>
        <w:insideV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CE6F1" w:themeColor="accent1" w:themeTint="3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CE6F1" w:themeColor="accent1" w:themeTint="3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1" w:themeTint="EA"/>
          <w:left w:val="single" w:sz="4" w:space="0" w:color="000000" w:themeColor="accent1" w:themeTint="EA"/>
          <w:bottom w:val="single" w:sz="4" w:space="0" w:color="000000" w:themeColor="accent1" w:themeTint="EA"/>
          <w:right w:val="single" w:sz="4" w:space="0" w:color="000000" w:themeColor="accent1" w:themeTint="EA"/>
        </w:tcBorders>
        <w:shd w:val="clear" w:color="FFFFFF" w:fill="5D8DC2" w:themeColor="accent1" w:themeTint="EA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 w:themeTint="EA"/>
        </w:tcBorders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left w:val="single" w:sz="4" w:space="0" w:color="000000" w:themeColor="accent2" w:themeTint="90"/>
        <w:bottom w:val="single" w:sz="4" w:space="0" w:color="000000" w:themeColor="accent2" w:themeTint="90"/>
        <w:right w:val="single" w:sz="4" w:space="0" w:color="000000" w:themeColor="accent2" w:themeTint="90"/>
        <w:insideH w:val="single" w:sz="4" w:space="0" w:color="000000" w:themeColor="accent2" w:themeTint="90"/>
        <w:insideV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2" w:themeTint="97"/>
          <w:left w:val="single" w:sz="4" w:space="0" w:color="000000" w:themeColor="accent2" w:themeTint="97"/>
          <w:bottom w:val="single" w:sz="4" w:space="0" w:color="000000" w:themeColor="accent2" w:themeTint="97"/>
          <w:right w:val="single" w:sz="4" w:space="0" w:color="000000" w:themeColor="accent2" w:themeTint="97"/>
        </w:tcBorders>
        <w:shd w:val="clear" w:color="FFFFFF" w:fill="D99694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 w:themeTint="97"/>
        </w:tcBorders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left w:val="single" w:sz="4" w:space="0" w:color="000000" w:themeColor="accent3" w:themeTint="90"/>
        <w:bottom w:val="single" w:sz="4" w:space="0" w:color="000000" w:themeColor="accent3" w:themeTint="90"/>
        <w:right w:val="single" w:sz="4" w:space="0" w:color="000000" w:themeColor="accent3" w:themeTint="90"/>
        <w:insideH w:val="single" w:sz="4" w:space="0" w:color="000000" w:themeColor="accent3" w:themeTint="90"/>
        <w:insideV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3" w:themeTint="FE"/>
          <w:left w:val="single" w:sz="4" w:space="0" w:color="000000" w:themeColor="accent3" w:themeTint="FE"/>
          <w:bottom w:val="single" w:sz="4" w:space="0" w:color="000000" w:themeColor="accent3" w:themeTint="FE"/>
          <w:right w:val="single" w:sz="4" w:space="0" w:color="000000" w:themeColor="accent3" w:themeTint="FE"/>
        </w:tcBorders>
        <w:shd w:val="clear" w:color="FFFFFF" w:fill="9BBA59" w:themeColor="accent3" w:themeTint="FE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 w:themeTint="FE"/>
        </w:tcBorders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left w:val="single" w:sz="4" w:space="0" w:color="000000" w:themeColor="accent4" w:themeTint="90"/>
        <w:bottom w:val="single" w:sz="4" w:space="0" w:color="000000" w:themeColor="accent4" w:themeTint="90"/>
        <w:right w:val="single" w:sz="4" w:space="0" w:color="000000" w:themeColor="accent4" w:themeTint="90"/>
        <w:insideH w:val="single" w:sz="4" w:space="0" w:color="000000" w:themeColor="accent4" w:themeTint="90"/>
        <w:insideV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4" w:themeTint="9A"/>
          <w:left w:val="single" w:sz="4" w:space="0" w:color="000000" w:themeColor="accent4" w:themeTint="9A"/>
          <w:bottom w:val="single" w:sz="4" w:space="0" w:color="000000" w:themeColor="accent4" w:themeTint="9A"/>
          <w:right w:val="single" w:sz="4" w:space="0" w:color="000000" w:themeColor="accent4" w:themeTint="9A"/>
        </w:tcBorders>
        <w:shd w:val="clear" w:color="FFFFFF" w:fill="B2A1C6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 w:themeTint="9A"/>
        </w:tcBorders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left w:val="single" w:sz="4" w:space="0" w:color="000000" w:themeColor="accent5" w:themeTint="90"/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  <w:insideV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5"/>
          <w:left w:val="single" w:sz="4" w:space="0" w:color="000000" w:themeColor="accent5"/>
          <w:bottom w:val="single" w:sz="4" w:space="0" w:color="000000" w:themeColor="accent5"/>
          <w:right w:val="single" w:sz="4" w:space="0" w:color="000000" w:themeColor="accent5"/>
        </w:tcBorders>
        <w:shd w:val="clear" w:color="FFFFFF" w:fill="4BACC6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</w:tcBorders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left w:val="single" w:sz="4" w:space="0" w:color="000000" w:themeColor="accent6" w:themeTint="90"/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  <w:insideV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</w:tcBorders>
        <w:shd w:val="clear" w:color="FFFFFF" w:fill="F79646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</w:tcBorders>
      </w:tcPr>
    </w:tblStylePr>
  </w:style>
  <w:style w:type="table" w:styleId="GridTable5Dark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BFBFBF" w:themeColor="text1" w:themeTint="40" w:themeFill="text1" w:themeFillTint="40"/>
    </w:tblPr>
    <w:tblStylePr w:type="band1Horz">
      <w:tblPr/>
      <w:tcPr>
        <w:shd w:val="clear" w:color="FFFFFF" w:fill="8A8A8A" w:themeColor="text1" w:themeTint="75" w:themeFill="text1" w:themeFillTint="75"/>
      </w:tcPr>
    </w:tblStylePr>
    <w:tblStylePr w:type="band1Vert">
      <w:tblPr/>
      <w:tcPr>
        <w:shd w:val="clear" w:color="FFFFFF" w:fill="8A8A8A" w:themeColor="text1" w:themeTint="75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000000" w:themeColor="text1" w:themeFill="text1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DAE5F1" w:themeColor="accent1" w:themeTint="34" w:themeFill="accent1" w:themeFillTint="34"/>
    </w:tblPr>
    <w:tblStylePr w:type="band1Horz">
      <w:tblPr/>
      <w:tcPr>
        <w:shd w:val="clear" w:color="FFFFFF" w:fill="ADC5E0" w:themeColor="accent1" w:themeTint="75" w:themeFill="accent1" w:themeFillTint="75"/>
      </w:tcPr>
    </w:tblStylePr>
    <w:tblStylePr w:type="band1Vert">
      <w:tblPr/>
      <w:tcPr>
        <w:shd w:val="clear" w:color="FFFFFF" w:fill="ADC5E0" w:themeColor="accent1" w:themeTint="75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4F81BD" w:themeColor="accent1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F81BD" w:themeColor="accent1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4F81BD" w:themeColor="accent1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4F81BD" w:themeColor="accent1" w:themeFill="accent1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F2DCDB" w:themeColor="accent2" w:themeTint="32" w:themeFill="accent2" w:themeFillTint="32"/>
    </w:tblPr>
    <w:tblStylePr w:type="band1Horz">
      <w:tblPr/>
      <w:tcPr>
        <w:shd w:val="clear" w:color="FFFFFF" w:fill="E1ADAC" w:themeColor="accent2" w:themeTint="75" w:themeFill="accent2" w:themeFillTint="75"/>
      </w:tcPr>
    </w:tblStylePr>
    <w:tblStylePr w:type="band1Vert">
      <w:tblPr/>
      <w:tcPr>
        <w:shd w:val="clear" w:color="FFFFFF" w:fill="E1ADAC" w:themeColor="accent2" w:themeTint="75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C0504D" w:themeColor="accent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C0504D" w:themeColor="accent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C0504D" w:themeColor="accent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C0504D" w:themeColor="accent2" w:themeFill="accent2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EAF0DD" w:themeColor="accent3" w:themeTint="34" w:themeFill="accent3" w:themeFillTint="34"/>
    </w:tblPr>
    <w:tblStylePr w:type="band1Horz">
      <w:tblPr/>
      <w:tcPr>
        <w:shd w:val="clear" w:color="FFFFFF" w:fill="D1DFB2" w:themeColor="accent3" w:themeTint="75" w:themeFill="accent3" w:themeFillTint="75"/>
      </w:tcPr>
    </w:tblStylePr>
    <w:tblStylePr w:type="band1Vert">
      <w:tblPr/>
      <w:tcPr>
        <w:shd w:val="clear" w:color="FFFFFF" w:fill="D1DFB2" w:themeColor="accent3" w:themeTint="7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9BBB59" w:themeColor="accent3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9BBB59" w:themeColor="accent3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9BBB59" w:themeColor="accent3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9BBB59" w:themeColor="accent3" w:themeFill="accent3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E5DFEC" w:themeColor="accent4" w:themeTint="34" w:themeFill="accent4" w:themeFillTint="34"/>
    </w:tblPr>
    <w:tblStylePr w:type="band1Horz">
      <w:tblPr/>
      <w:tcPr>
        <w:shd w:val="clear" w:color="FFFFFF" w:fill="C4B7D4" w:themeColor="accent4" w:themeTint="75" w:themeFill="accent4" w:themeFillTint="75"/>
      </w:tcPr>
    </w:tblStylePr>
    <w:tblStylePr w:type="band1Vert">
      <w:tblPr/>
      <w:tcPr>
        <w:shd w:val="clear" w:color="FFFFFF" w:fill="C4B7D4" w:themeColor="accent4" w:themeTint="75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8064A2" w:themeColor="accent4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8064A2" w:themeColor="accent4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8064A2" w:themeColor="accent4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8064A2" w:themeColor="accent4" w:themeFill="accent4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DAEEF3" w:themeColor="accent5" w:themeTint="34" w:themeFill="accent5" w:themeFillTint="34"/>
    </w:tblPr>
    <w:tblStylePr w:type="band1Horz">
      <w:tblPr/>
      <w:tcPr>
        <w:shd w:val="clear" w:color="FFFFFF" w:fill="ABD9E4" w:themeColor="accent5" w:themeTint="75" w:themeFill="accent5" w:themeFillTint="75"/>
      </w:tcPr>
    </w:tblStylePr>
    <w:tblStylePr w:type="band1Vert">
      <w:tblPr/>
      <w:tcPr>
        <w:shd w:val="clear" w:color="FFFFFF" w:fill="ABD9E4" w:themeColor="accent5" w:themeTint="75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4BACC6" w:themeColor="accent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BACC6" w:themeColor="accent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4BACC6" w:themeColor="accent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4BACC6" w:themeColor="accent5" w:themeFill="accent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light1"/>
        <w:left w:val="single" w:sz="4" w:space="0" w:color="000000" w:themeColor="light1"/>
        <w:bottom w:val="single" w:sz="4" w:space="0" w:color="000000" w:themeColor="light1"/>
        <w:right w:val="single" w:sz="4" w:space="0" w:color="000000" w:themeColor="light1"/>
        <w:insideH w:val="single" w:sz="4" w:space="0" w:color="000000" w:themeColor="light1"/>
        <w:insideV w:val="single" w:sz="4" w:space="0" w:color="000000" w:themeColor="light1"/>
      </w:tblBorders>
      <w:shd w:val="clear" w:color="FFFFFF" w:fill="FDE9D8" w:themeColor="accent6" w:themeTint="34" w:themeFill="accent6" w:themeFillTint="34"/>
    </w:tblPr>
    <w:tblStylePr w:type="band1Horz">
      <w:tblPr/>
      <w:tcPr>
        <w:shd w:val="clear" w:color="FFFFFF" w:fill="FBCDA8" w:themeColor="accent6" w:themeTint="75" w:themeFill="accent6" w:themeFillTint="75"/>
      </w:tcPr>
    </w:tblStylePr>
    <w:tblStylePr w:type="band1Vert">
      <w:tblPr/>
      <w:tcPr>
        <w:shd w:val="clear" w:color="FFFFFF" w:fill="FBCDA8" w:themeColor="accent6" w:themeTint="75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FFFF" w:fill="F79646" w:themeColor="accent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79646" w:themeColor="accent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FFFF" w:fill="F79646" w:themeColor="accent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light1"/>
        </w:tcBorders>
        <w:shd w:val="clear" w:color="FFFFFF" w:fill="F79646" w:themeColor="accent6" w:themeFill="accent6"/>
      </w:tcPr>
    </w:tblStylePr>
  </w:style>
  <w:style w:type="table" w:styleId="GridTable6Colorful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80"/>
        <w:left w:val="single" w:sz="4" w:space="0" w:color="000000" w:themeColor="text1" w:themeTint="80"/>
        <w:bottom w:val="single" w:sz="4" w:space="0" w:color="000000" w:themeColor="text1" w:themeTint="80"/>
        <w:right w:val="single" w:sz="4" w:space="0" w:color="000000" w:themeColor="text1" w:themeTint="80"/>
        <w:insideH w:val="single" w:sz="4" w:space="0" w:color="000000" w:themeColor="text1" w:themeTint="80"/>
        <w:insideV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04040" w:themeColor="text1" w:themeShade="95" w:themeTint="80"/>
        <w:sz w:val="22"/>
      </w:rPr>
      <w:tblPr/>
      <w:tcPr>
        <w:shd w:val="clear" w:color="FFFFFF" w:fill="CBCBCB" w:themeColor="text1" w:themeTint="34" w:themeFill="text1" w:themeFillTint="34"/>
      </w:tcPr>
    </w:tblStylePr>
    <w:tblStylePr w:type="band1Vert">
      <w:tblPr/>
      <w:tcPr>
        <w:shd w:val="clear" w:color="FFFFFF" w:fill="CBCBCB" w:themeColor="text1" w:themeTint="34" w:themeFill="text1" w:themeFillTint="34"/>
      </w:tcPr>
    </w:tblStylePr>
    <w:tblStylePr w:type="band2Horz">
      <w:rPr>
        <w:rFonts w:ascii="Liberation Sans" w:hAnsi="Liberation Sans"/>
        <w:color w:val="404040" w:themeColor="text1" w:themeShade="95" w:themeTint="80"/>
        <w:sz w:val="22"/>
      </w:rPr>
    </w:tblStylePr>
    <w:tblStylePr w:type="firstCol">
      <w:rPr>
        <w:b/>
        <w:color w:val="4A4A4A" w:themeColor="text1" w:themeShade="95" w:themeTint="80"/>
      </w:rPr>
    </w:tblStylePr>
    <w:tblStylePr w:type="firstRow">
      <w:rPr>
        <w:b/>
        <w:color w:val="4A4A4A" w:themeColor="text1" w:themeShade="95" w:themeTint="80"/>
      </w:rPr>
      <w:tblPr/>
      <w:tcPr>
        <w:tcBorders>
          <w:bottom w:val="single" w:sz="12" w:space="0" w:color="000000" w:themeColor="text1" w:themeTint="80"/>
        </w:tcBorders>
      </w:tcPr>
    </w:tblStylePr>
    <w:tblStylePr w:type="lastCol">
      <w:rPr>
        <w:b/>
        <w:color w:val="4A4A4A" w:themeColor="text1" w:themeShade="95" w:themeTint="80"/>
      </w:rPr>
    </w:tblStylePr>
    <w:tblStylePr w:type="lastRow">
      <w:rPr>
        <w:b/>
        <w:color w:val="4A4A4A" w:themeColor="text1" w:themeShade="95" w:themeTint="80"/>
      </w:rPr>
    </w:tblStylePr>
    <w:tblStylePr w:type="wholeTable">
      <w:rPr>
        <w:rFonts w:ascii="Liberation Sans" w:hAnsi="Liberation Sans"/>
        <w:color w:val="404040" w:themeColor="text1" w:themeShade="95" w:themeTint="80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80"/>
        <w:left w:val="single" w:sz="4" w:space="0" w:color="000000" w:themeColor="accent1" w:themeTint="80"/>
        <w:bottom w:val="single" w:sz="4" w:space="0" w:color="000000" w:themeColor="accent1" w:themeTint="80"/>
        <w:right w:val="single" w:sz="4" w:space="0" w:color="000000" w:themeColor="accent1" w:themeTint="80"/>
        <w:insideH w:val="single" w:sz="4" w:space="0" w:color="000000" w:themeColor="accent1" w:themeTint="80"/>
        <w:insideV w:val="single" w:sz="4" w:space="0" w:color="000000" w:themeColor="accent1" w:themeTint="80"/>
      </w:tblBorders>
    </w:tblPr>
    <w:tblStylePr w:type="band1Horz">
      <w:rPr>
        <w:rFonts w:ascii="Liberation Sans" w:hAnsi="Liberation Sans"/>
        <w:color w:val="404040" w:themeColor="accent1" w:themeShade="95" w:themeTint="80"/>
        <w:sz w:val="22"/>
      </w:rPr>
      <w:tblPr/>
      <w:tcPr>
        <w:shd w:val="clear" w:color="FFFFFF" w:fill="DAE5F1" w:themeColor="accent1" w:themeTint="34" w:themeFill="accent1" w:themeFillTint="34"/>
      </w:tcPr>
    </w:tblStylePr>
    <w:tblStylePr w:type="band1Vert">
      <w:tblPr/>
      <w:tcPr>
        <w:shd w:val="clear" w:color="FFFFFF" w:fill="DAE5F1" w:themeColor="accent1" w:themeTint="34" w:themeFill="accent1" w:themeFillTint="34"/>
      </w:tcPr>
    </w:tblStylePr>
    <w:tblStylePr w:type="band2Horz">
      <w:rPr>
        <w:rFonts w:ascii="Liberation Sans" w:hAnsi="Liberation Sans"/>
        <w:color w:val="404040" w:themeColor="accent1" w:themeShade="95" w:themeTint="80"/>
        <w:sz w:val="22"/>
      </w:rPr>
    </w:tblStylePr>
    <w:tblStylePr w:type="firstCol">
      <w:rPr>
        <w:b/>
        <w:color w:val="3E70A3" w:themeColor="accent1" w:themeShade="95" w:themeTint="80"/>
      </w:rPr>
    </w:tblStylePr>
    <w:tblStylePr w:type="firstRow">
      <w:rPr>
        <w:b/>
        <w:color w:val="3E70A3" w:themeColor="accent1" w:themeShade="95" w:themeTint="80"/>
      </w:rPr>
      <w:tblPr/>
      <w:tcPr>
        <w:tcBorders>
          <w:bottom w:val="single" w:sz="12" w:space="0" w:color="000000" w:themeColor="accent1" w:themeTint="80"/>
        </w:tcBorders>
      </w:tcPr>
    </w:tblStylePr>
    <w:tblStylePr w:type="lastCol">
      <w:rPr>
        <w:b/>
        <w:color w:val="3E70A3" w:themeColor="accent1" w:themeShade="95" w:themeTint="80"/>
      </w:rPr>
    </w:tblStylePr>
    <w:tblStylePr w:type="lastRow">
      <w:rPr>
        <w:b/>
        <w:color w:val="3E70A3" w:themeColor="accent1" w:themeShade="95" w:themeTint="80"/>
      </w:rPr>
    </w:tblStylePr>
    <w:tblStylePr w:type="wholeTable">
      <w:rPr>
        <w:rFonts w:ascii="Liberation Sans" w:hAnsi="Liberation Sans"/>
        <w:color w:val="404040" w:themeColor="accent1" w:themeShade="95" w:themeTint="80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left w:val="single" w:sz="4" w:space="0" w:color="000000" w:themeColor="accent2" w:themeTint="97"/>
        <w:bottom w:val="single" w:sz="4" w:space="0" w:color="000000" w:themeColor="accent2" w:themeTint="97"/>
        <w:right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 w:themeColor="accent2" w:themeShade="95" w:themeTint="97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band1Vert">
      <w:tblPr/>
      <w:tcPr>
        <w:shd w:val="clear" w:color="FFFFFF" w:fill="F2DCDB" w:themeColor="accent2" w:themeTint="32" w:themeFill="accent2" w:themeFillTint="32"/>
      </w:tcPr>
    </w:tblStylePr>
    <w:tblStylePr w:type="band2Horz">
      <w:rPr>
        <w:rFonts w:ascii="Liberation Sans" w:hAnsi="Liberation Sans"/>
        <w:color w:val="404040" w:themeColor="accent2" w:themeShade="95" w:themeTint="97"/>
        <w:sz w:val="22"/>
      </w:rPr>
    </w:tblStylePr>
    <w:tblStylePr w:type="firstCol">
      <w:rPr>
        <w:b/>
        <w:color w:val="9C3A37" w:themeColor="accent2" w:themeShade="95" w:themeTint="97"/>
      </w:rPr>
    </w:tblStylePr>
    <w:tblStylePr w:type="firstRow">
      <w:rPr>
        <w:b/>
        <w:color w:val="9C3A37" w:themeColor="accent2" w:themeShade="95" w:themeTint="97"/>
      </w:rPr>
      <w:tblPr/>
      <w:tcPr>
        <w:tcBorders>
          <w:bottom w:val="single" w:sz="12" w:space="0" w:color="000000" w:themeColor="accent2" w:themeTint="97"/>
        </w:tcBorders>
      </w:tcPr>
    </w:tblStylePr>
    <w:tblStylePr w:type="lastCol">
      <w:rPr>
        <w:b/>
        <w:color w:val="9C3A37" w:themeColor="accent2" w:themeShade="95" w:themeTint="97"/>
      </w:rPr>
    </w:tblStylePr>
    <w:tblStylePr w:type="lastRow">
      <w:rPr>
        <w:b/>
        <w:color w:val="9C3A37" w:themeColor="accent2" w:themeShade="95" w:themeTint="97"/>
      </w:rPr>
    </w:tblStylePr>
    <w:tblStylePr w:type="wholeTable">
      <w:rPr>
        <w:rFonts w:ascii="Liberation Sans" w:hAnsi="Liberation Sans"/>
        <w:color w:val="404040" w:themeColor="accent2" w:themeShade="95" w:themeTint="97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FE"/>
        <w:left w:val="single" w:sz="4" w:space="0" w:color="000000" w:themeColor="accent3" w:themeTint="FE"/>
        <w:bottom w:val="single" w:sz="4" w:space="0" w:color="000000" w:themeColor="accent3" w:themeTint="FE"/>
        <w:right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404040" w:themeColor="accent3" w:themeShade="95" w:themeTint="FE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band1Vert">
      <w:tblPr/>
      <w:tcPr>
        <w:shd w:val="clear" w:color="FFFFFF" w:fill="EAF0DD" w:themeColor="accent3" w:themeTint="34" w:themeFill="accent3" w:themeFillTint="34"/>
      </w:tcPr>
    </w:tblStylePr>
    <w:tblStylePr w:type="band2Horz">
      <w:rPr>
        <w:rFonts w:ascii="Liberation Sans" w:hAnsi="Liberation Sans"/>
        <w:color w:val="404040" w:themeColor="accent3" w:themeShade="95" w:themeTint="FE"/>
        <w:sz w:val="22"/>
      </w:rPr>
    </w:tblStylePr>
    <w:tblStylePr w:type="firstCol">
      <w:rPr>
        <w:b/>
        <w:color w:val="5C702F" w:themeColor="accent3" w:themeShade="95" w:themeTint="FE"/>
      </w:rPr>
    </w:tblStylePr>
    <w:tblStylePr w:type="firstRow">
      <w:rPr>
        <w:b/>
        <w:color w:val="5C702F" w:themeColor="accent3" w:themeShade="95" w:themeTint="FE"/>
      </w:rPr>
      <w:tblPr/>
      <w:tcPr>
        <w:tcBorders>
          <w:bottom w:val="single" w:sz="12" w:space="0" w:color="000000" w:themeColor="accent3" w:themeTint="FE"/>
        </w:tcBorders>
      </w:tcPr>
    </w:tblStylePr>
    <w:tblStylePr w:type="lastCol">
      <w:rPr>
        <w:b/>
        <w:color w:val="5C702F" w:themeColor="accent3" w:themeShade="95" w:themeTint="FE"/>
      </w:rPr>
    </w:tblStylePr>
    <w:tblStylePr w:type="lastRow">
      <w:rPr>
        <w:b/>
        <w:color w:val="5C702F" w:themeColor="accent3" w:themeShade="95" w:themeTint="FE"/>
      </w:rPr>
    </w:tblStylePr>
    <w:tblStylePr w:type="wholeTable">
      <w:rPr>
        <w:rFonts w:ascii="Liberation Sans" w:hAnsi="Liberation Sans"/>
        <w:color w:val="404040" w:themeColor="accent3" w:themeShade="95" w:themeTint="FE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left w:val="single" w:sz="4" w:space="0" w:color="000000" w:themeColor="accent4" w:themeTint="9A"/>
        <w:bottom w:val="single" w:sz="4" w:space="0" w:color="000000" w:themeColor="accent4" w:themeTint="9A"/>
        <w:right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 w:themeColor="accent4" w:themeShade="95" w:themeTint="9A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band1Vert">
      <w:tblPr/>
      <w:tcPr>
        <w:shd w:val="clear" w:color="FFFFFF" w:fill="E5DFEC" w:themeColor="accent4" w:themeTint="34" w:themeFill="accent4" w:themeFillTint="34"/>
      </w:tcPr>
    </w:tblStylePr>
    <w:tblStylePr w:type="band2Horz">
      <w:rPr>
        <w:rFonts w:ascii="Liberation Sans" w:hAnsi="Liberation Sans"/>
        <w:color w:val="404040" w:themeColor="accent4" w:themeShade="95" w:themeTint="9A"/>
        <w:sz w:val="22"/>
      </w:rPr>
    </w:tblStylePr>
    <w:tblStylePr w:type="firstCol">
      <w:rPr>
        <w:b/>
        <w:color w:val="664F82" w:themeColor="accent4" w:themeShade="95" w:themeTint="9A"/>
      </w:rPr>
    </w:tblStylePr>
    <w:tblStylePr w:type="firstRow">
      <w:rPr>
        <w:b/>
        <w:color w:val="664F82" w:themeColor="accent4" w:themeShade="95" w:themeTint="9A"/>
      </w:rPr>
      <w:tblPr/>
      <w:tcPr>
        <w:tcBorders>
          <w:bottom w:val="single" w:sz="12" w:space="0" w:color="000000" w:themeColor="accent4" w:themeTint="9A"/>
        </w:tcBorders>
      </w:tcPr>
    </w:tblStylePr>
    <w:tblStylePr w:type="lastCol">
      <w:rPr>
        <w:b/>
        <w:color w:val="664F82" w:themeColor="accent4" w:themeShade="95" w:themeTint="9A"/>
      </w:rPr>
    </w:tblStylePr>
    <w:tblStylePr w:type="lastRow">
      <w:rPr>
        <w:b/>
        <w:color w:val="664F82" w:themeColor="accent4" w:themeShade="95" w:themeTint="9A"/>
      </w:rPr>
    </w:tblStylePr>
    <w:tblStylePr w:type="wholeTable">
      <w:rPr>
        <w:rFonts w:ascii="Liberation Sans" w:hAnsi="Liberation Sans"/>
        <w:color w:val="404040" w:themeColor="accent4" w:themeShade="95" w:themeTint="9A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/>
        <w:left w:val="single" w:sz="4" w:space="0" w:color="000000" w:themeColor="accent5"/>
        <w:bottom w:val="single" w:sz="4" w:space="0" w:color="000000" w:themeColor="accent5"/>
        <w:right w:val="single" w:sz="4" w:space="0" w:color="000000" w:themeColor="accent5"/>
        <w:insideH w:val="single" w:sz="4" w:space="0" w:color="000000" w:themeColor="accent5"/>
        <w:insideV w:val="single" w:sz="4" w:space="0" w:color="000000" w:themeColor="accent5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band1Vert">
      <w:tblPr/>
      <w:tcPr>
        <w:shd w:val="clear" w:color="FFFFFF" w:fill="DAEEF3" w:themeColor="accent5" w:themeTint="34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blPr/>
      <w:tcPr>
        <w:tcBorders>
          <w:bottom w:val="single" w:sz="12" w:space="0" w:color="00000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000000" w:themeColor="accent6"/>
        <w:insideV w:val="single" w:sz="4" w:space="0" w:color="000000" w:themeColor="accent6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band1Vert">
      <w:tblPr/>
      <w:tcPr>
        <w:shd w:val="clear" w:color="FFFFFF" w:fill="FDE9D8" w:themeColor="accent6" w:themeTint="34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blPr/>
      <w:tcPr>
        <w:tcBorders>
          <w:bottom w:val="single" w:sz="12" w:space="0" w:color="00000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266779" w:themeColor="accent5" w:themeShade="95"/>
        <w:sz w:val="22"/>
      </w:rPr>
    </w:tblStylePr>
  </w:style>
  <w:style w:type="table" w:styleId="GridTable7Colorful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text1" w:themeTint="80"/>
        <w:right w:val="single" w:sz="4" w:space="0" w:color="000000" w:themeColor="text1" w:themeTint="80"/>
        <w:insideH w:val="single" w:sz="4" w:space="0" w:color="000000" w:themeColor="text1" w:themeTint="80"/>
        <w:insideV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A4A4A" w:themeColor="text1" w:themeShade="95" w:themeTint="8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1Vert">
      <w:tblPr/>
      <w:tcPr>
        <w:shd w:val="clear" w:color="FFFFFF" w:fill="F2F2F2" w:themeColor="text1" w:themeTint="0D" w:themeFill="text1" w:themeFillTint="0D"/>
      </w:tcPr>
    </w:tblStylePr>
    <w:tblStylePr w:type="band2Horz">
      <w:rPr>
        <w:rFonts w:ascii="Liberation Sans" w:hAnsi="Liberation Sans"/>
        <w:color w:val="4A4A4A" w:themeColor="tex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 w:themeTint="8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000000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4A4A4A" w:themeColor="text1" w:themeShade="95" w:themeTint="80"/>
        <w:sz w:val="22"/>
      </w:rPr>
      <w:tblPr/>
      <w:tcPr>
        <w:tcBorders>
          <w:top w:val="single" w:sz="4" w:space="0" w:color="000000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1" w:themeTint="80"/>
        <w:right w:val="single" w:sz="4" w:space="0" w:color="000000" w:themeColor="accent1" w:themeTint="80"/>
        <w:insideH w:val="single" w:sz="4" w:space="0" w:color="000000" w:themeColor="accent1" w:themeTint="80"/>
        <w:insideV w:val="single" w:sz="4" w:space="0" w:color="000000" w:themeColor="accent1" w:themeTint="80"/>
      </w:tblBorders>
    </w:tblPr>
    <w:tblStylePr w:type="band1Horz">
      <w:rPr>
        <w:rFonts w:ascii="Liberation Sans" w:hAnsi="Liberation Sans"/>
        <w:color w:val="3E70A3" w:themeColor="accent1" w:themeShade="95" w:themeTint="80"/>
        <w:sz w:val="22"/>
      </w:rPr>
      <w:tblPr/>
      <w:tcPr>
        <w:shd w:val="clear" w:color="FFFFFF" w:fill="DAE5F1" w:themeColor="accent1" w:themeTint="34" w:themeFill="accent1" w:themeFillTint="34"/>
      </w:tcPr>
    </w:tblStylePr>
    <w:tblStylePr w:type="band1Vert">
      <w:tblPr/>
      <w:tcPr>
        <w:shd w:val="clear" w:color="FFFFFF" w:fill="DAE5F1" w:themeColor="accent1" w:themeTint="34" w:themeFill="accent1" w:themeFillTint="34"/>
      </w:tcPr>
    </w:tblStylePr>
    <w:tblStylePr w:type="band2Horz">
      <w:rPr>
        <w:rFonts w:ascii="Liberation Sans" w:hAnsi="Liberation Sans"/>
        <w:color w:val="3E70A3" w:themeColor="accen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3E70A3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1" w:themeTint="8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3E70A3" w:themeColor="accen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3E70A3" w:themeColor="accent1" w:themeShade="95" w:themeTint="80"/>
        <w:sz w:val="22"/>
      </w:rPr>
      <w:tblPr/>
      <w:tcPr>
        <w:tcBorders>
          <w:top w:val="none" w:sz="0" w:space="0" w:color="auto"/>
          <w:left w:val="single" w:sz="4" w:space="0" w:color="000000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3E70A3" w:themeColor="accent1" w:themeShade="95" w:themeTint="80"/>
        <w:sz w:val="22"/>
      </w:rPr>
      <w:tblPr/>
      <w:tcPr>
        <w:tcBorders>
          <w:top w:val="single" w:sz="4" w:space="0" w:color="000000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2" w:themeTint="97"/>
        <w:right w:val="single" w:sz="4" w:space="0" w:color="000000" w:themeColor="accent2" w:themeTint="97"/>
        <w:insideH w:val="single" w:sz="4" w:space="0" w:color="000000" w:themeColor="accent2" w:themeTint="97"/>
        <w:insideV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9C3A37" w:themeColor="accent2" w:themeShade="95" w:themeTint="97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band1Vert">
      <w:tblPr/>
      <w:tcPr>
        <w:shd w:val="clear" w:color="FFFFFF" w:fill="F2DCDB" w:themeColor="accent2" w:themeTint="32" w:themeFill="accent2" w:themeFillTint="32"/>
      </w:tcPr>
    </w:tblStylePr>
    <w:tblStylePr w:type="band2Horz">
      <w:rPr>
        <w:rFonts w:ascii="Liberation Sans" w:hAnsi="Liberation Sans"/>
        <w:color w:val="9C3A37" w:themeColor="accent2" w:themeShade="95" w:themeTint="97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9C3A37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2" w:themeTint="97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9C3A37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9C3A37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000000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9C3A37" w:themeColor="accent2" w:themeShade="95" w:themeTint="97"/>
        <w:sz w:val="22"/>
      </w:rPr>
      <w:tblPr/>
      <w:tcPr>
        <w:tcBorders>
          <w:top w:val="single" w:sz="4" w:space="0" w:color="000000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3" w:themeTint="FE"/>
        <w:right w:val="single" w:sz="4" w:space="0" w:color="000000" w:themeColor="accent3" w:themeTint="FE"/>
        <w:insideH w:val="single" w:sz="4" w:space="0" w:color="000000" w:themeColor="accent3" w:themeTint="FE"/>
        <w:insideV w:val="single" w:sz="4" w:space="0" w:color="000000" w:themeColor="accent3" w:themeTint="FE"/>
      </w:tblBorders>
    </w:tblPr>
    <w:tblStylePr w:type="band1Horz">
      <w:rPr>
        <w:rFonts w:ascii="Liberation Sans" w:hAnsi="Liberation Sans"/>
        <w:color w:val="5C702F" w:themeColor="accent3" w:themeShade="95" w:themeTint="FE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band1Vert">
      <w:tblPr/>
      <w:tcPr>
        <w:shd w:val="clear" w:color="FFFFFF" w:fill="EAF0DD" w:themeColor="accent3" w:themeTint="34" w:themeFill="accent3" w:themeFillTint="34"/>
      </w:tcPr>
    </w:tblStylePr>
    <w:tblStylePr w:type="band2Horz">
      <w:rPr>
        <w:rFonts w:ascii="Liberation Sans" w:hAnsi="Liberation Sans"/>
        <w:color w:val="5C702F" w:themeColor="accent3" w:themeShade="95" w:themeTint="FE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5C702F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3" w:themeTint="FE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5C702F" w:themeColor="accent3" w:themeShade="95" w:themeTint="F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3" w:themeTint="FE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5C702F" w:themeColor="accent3" w:themeShade="95" w:themeTint="FE"/>
        <w:sz w:val="22"/>
      </w:rPr>
      <w:tblPr/>
      <w:tcPr>
        <w:tcBorders>
          <w:top w:val="none" w:sz="0" w:space="0" w:color="auto"/>
          <w:left w:val="single" w:sz="4" w:space="0" w:color="000000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5C702F" w:themeColor="accent3" w:themeShade="95" w:themeTint="FE"/>
        <w:sz w:val="22"/>
      </w:rPr>
      <w:tblPr/>
      <w:tcPr>
        <w:tcBorders>
          <w:top w:val="single" w:sz="4" w:space="0" w:color="000000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4" w:themeTint="9A"/>
        <w:right w:val="single" w:sz="4" w:space="0" w:color="000000" w:themeColor="accent4" w:themeTint="9A"/>
        <w:insideH w:val="single" w:sz="4" w:space="0" w:color="000000" w:themeColor="accent4" w:themeTint="9A"/>
        <w:insideV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664F82" w:themeColor="accent4" w:themeShade="95" w:themeTint="9A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band1Vert">
      <w:tblPr/>
      <w:tcPr>
        <w:shd w:val="clear" w:color="FFFFFF" w:fill="E5DFEC" w:themeColor="accent4" w:themeTint="34" w:themeFill="accent4" w:themeFillTint="34"/>
      </w:tcPr>
    </w:tblStylePr>
    <w:tblStylePr w:type="band2Horz">
      <w:rPr>
        <w:rFonts w:ascii="Liberation Sans" w:hAnsi="Liberation Sans"/>
        <w:color w:val="664F82" w:themeColor="accent4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664F82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4" w:themeTint="9A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664F82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664F82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000000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664F82" w:themeColor="accent4" w:themeShade="95" w:themeTint="9A"/>
        <w:sz w:val="22"/>
      </w:rPr>
      <w:tblPr/>
      <w:tcPr>
        <w:tcBorders>
          <w:top w:val="single" w:sz="4" w:space="0" w:color="000000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  <w:insideV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band1Vert">
      <w:tblPr/>
      <w:tcPr>
        <w:shd w:val="clear" w:color="FFFFFF" w:fill="DAEEF3" w:themeColor="accent5" w:themeTint="34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6677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5" w:themeTint="9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5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blPr/>
      <w:tcPr>
        <w:tcBorders>
          <w:top w:val="none" w:sz="0" w:space="0" w:color="auto"/>
          <w:left w:val="single" w:sz="4" w:space="0" w:color="000000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blPr/>
      <w:tcPr>
        <w:tcBorders>
          <w:top w:val="single" w:sz="4" w:space="0" w:color="000000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  <w:insideV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band1Vert">
      <w:tblPr/>
      <w:tcPr>
        <w:shd w:val="clear" w:color="FFFFFF" w:fill="FDE9D8" w:themeColor="accent6" w:themeTint="34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6" w:themeTint="90"/>
        </w:tcBorders>
        <w:shd w:val="clear" w:color="FFFFFF" w:fill="auto"/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6" w:themeTint="9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blPr/>
      <w:tcPr>
        <w:tcBorders>
          <w:top w:val="none" w:sz="0" w:space="0" w:color="auto"/>
          <w:left w:val="single" w:sz="4" w:space="0" w:color="000000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blPr/>
      <w:tcPr>
        <w:tcBorders>
          <w:top w:val="single" w:sz="4" w:space="0" w:color="000000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</w:style>
  <w:style w:type="table" w:styleId="ListTable1Light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3E0EE" w:themeColor="accent1" w:themeTint="40" w:themeFill="accent1" w:themeFillTint="40"/>
      </w:tcPr>
    </w:tblStylePr>
    <w:tblStylePr w:type="band1Vert">
      <w:tblPr/>
      <w:tcPr>
        <w:shd w:val="clear" w:color="FFFFFF" w:fill="D3E0EE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1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1"/>
          <w:left w:val="nil"/>
          <w:bottom w:val="nil"/>
          <w:right w:val="nil"/>
        </w:tcBorders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EFD3D2" w:themeColor="accent2" w:themeTint="40" w:themeFill="accent2" w:themeFillTint="40"/>
      </w:tcPr>
    </w:tblStylePr>
    <w:tblStylePr w:type="band1Vert">
      <w:tblPr/>
      <w:tcPr>
        <w:shd w:val="clear" w:color="FFFFFF" w:fill="EFD3D2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2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2"/>
          <w:left w:val="nil"/>
          <w:bottom w:val="nil"/>
          <w:right w:val="nil"/>
        </w:tcBorders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E6EED5" w:themeColor="accent3" w:themeTint="40" w:themeFill="accent3" w:themeFillTint="40"/>
      </w:tcPr>
    </w:tblStylePr>
    <w:tblStylePr w:type="band1Vert">
      <w:tblPr/>
      <w:tcPr>
        <w:shd w:val="clear" w:color="FFFFFF" w:fill="E6EED5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3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3"/>
          <w:left w:val="nil"/>
          <w:bottom w:val="nil"/>
          <w:right w:val="nil"/>
        </w:tcBorders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FD8E7" w:themeColor="accent4" w:themeTint="40" w:themeFill="accent4" w:themeFillTint="40"/>
      </w:tcPr>
    </w:tblStylePr>
    <w:tblStylePr w:type="band1Vert">
      <w:tblPr/>
      <w:tcPr>
        <w:shd w:val="clear" w:color="FFFFFF" w:fill="DFD8E7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4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4"/>
          <w:left w:val="nil"/>
          <w:bottom w:val="nil"/>
          <w:right w:val="nil"/>
        </w:tcBorders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D1EAF0" w:themeColor="accent5" w:themeTint="40" w:themeFill="accent5" w:themeFillTint="40"/>
      </w:tcPr>
    </w:tblStylePr>
    <w:tblStylePr w:type="band1Vert">
      <w:tblPr/>
      <w:tcPr>
        <w:shd w:val="clear" w:color="FFFFFF" w:fill="D1EAF0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5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5"/>
          <w:left w:val="nil"/>
          <w:bottom w:val="nil"/>
          <w:right w:val="nil"/>
        </w:tcBorders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blPr/>
      <w:tcPr>
        <w:shd w:val="clear" w:color="FFFFFF" w:fill="FCE4D1" w:themeColor="accent6" w:themeTint="40" w:themeFill="accent6" w:themeFillTint="40"/>
      </w:tcPr>
    </w:tblStylePr>
    <w:tblStylePr w:type="band1Vert">
      <w:tblPr/>
      <w:tcPr>
        <w:shd w:val="clear" w:color="FFFFFF" w:fill="FCE4D1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accent6"/>
          <w:right w:val="nil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blPr/>
      <w:tcPr>
        <w:tcBorders>
          <w:top w:val="single" w:sz="4" w:space="0" w:color="000000" w:themeColor="accent6"/>
          <w:left w:val="nil"/>
          <w:bottom w:val="nil"/>
          <w:right w:val="nil"/>
        </w:tcBorders>
      </w:tcPr>
    </w:tblStylePr>
  </w:style>
  <w:style w:type="table" w:styleId="ListTable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90"/>
        <w:bottom w:val="single" w:sz="4" w:space="0" w:color="000000" w:themeColor="text1" w:themeTint="90"/>
        <w:insideH w:val="single" w:sz="4" w:space="0" w:color="000000" w:themeColor="tex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 w:themeTint="90"/>
          <w:left w:val="nil"/>
          <w:bottom w:val="single" w:sz="4" w:space="0" w:color="000000" w:themeColor="text1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 w:themeTint="90"/>
          <w:left w:val="nil"/>
          <w:bottom w:val="single" w:sz="4" w:space="0" w:color="000000" w:themeColor="text1" w:themeTint="90"/>
          <w:right w:val="nil"/>
        </w:tcBorders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bottom w:val="single" w:sz="4" w:space="0" w:color="000000" w:themeColor="accent1" w:themeTint="90"/>
        <w:insideH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3E0EE" w:themeColor="accent1" w:themeTint="4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3E0EE" w:themeColor="accent1" w:themeTint="4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1" w:themeTint="90"/>
          <w:left w:val="nil"/>
          <w:bottom w:val="single" w:sz="4" w:space="0" w:color="000000" w:themeColor="accent1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1" w:themeTint="90"/>
          <w:left w:val="nil"/>
          <w:bottom w:val="single" w:sz="4" w:space="0" w:color="000000" w:themeColor="accent1" w:themeTint="90"/>
          <w:right w:val="nil"/>
        </w:tcBorders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bottom w:val="single" w:sz="4" w:space="0" w:color="000000" w:themeColor="accent2" w:themeTint="90"/>
        <w:insideH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FD3D2" w:themeColor="accent2" w:themeTint="40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FD3D2" w:themeColor="accent2" w:themeTint="40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2" w:themeTint="90"/>
          <w:left w:val="nil"/>
          <w:bottom w:val="single" w:sz="4" w:space="0" w:color="000000" w:themeColor="accent2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2" w:themeTint="90"/>
          <w:left w:val="nil"/>
          <w:bottom w:val="single" w:sz="4" w:space="0" w:color="000000" w:themeColor="accent2" w:themeTint="90"/>
          <w:right w:val="nil"/>
        </w:tcBorders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bottom w:val="single" w:sz="4" w:space="0" w:color="000000" w:themeColor="accent3" w:themeTint="90"/>
        <w:insideH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6EED5" w:themeColor="accent3" w:themeTint="40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6EED5" w:themeColor="accent3" w:themeTint="40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3" w:themeTint="90"/>
          <w:left w:val="nil"/>
          <w:bottom w:val="single" w:sz="4" w:space="0" w:color="000000" w:themeColor="accent3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3" w:themeTint="90"/>
          <w:left w:val="nil"/>
          <w:bottom w:val="single" w:sz="4" w:space="0" w:color="000000" w:themeColor="accent3" w:themeTint="90"/>
          <w:right w:val="nil"/>
        </w:tcBorders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bottom w:val="single" w:sz="4" w:space="0" w:color="000000" w:themeColor="accent4" w:themeTint="90"/>
        <w:insideH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FD8E7" w:themeColor="accent4" w:themeTint="40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FD8E7" w:themeColor="accent4" w:themeTint="40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4" w:themeTint="90"/>
          <w:left w:val="nil"/>
          <w:bottom w:val="single" w:sz="4" w:space="0" w:color="000000" w:themeColor="accent4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4" w:themeTint="90"/>
          <w:left w:val="nil"/>
          <w:bottom w:val="single" w:sz="4" w:space="0" w:color="000000" w:themeColor="accent4" w:themeTint="90"/>
          <w:right w:val="nil"/>
        </w:tcBorders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bottom w:val="single" w:sz="4" w:space="0" w:color="000000" w:themeColor="accent5" w:themeTint="90"/>
        <w:insideH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1EAF0" w:themeColor="accent5" w:themeTint="4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1EAF0" w:themeColor="accent5" w:themeTint="4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5" w:themeTint="90"/>
          <w:left w:val="nil"/>
          <w:bottom w:val="single" w:sz="4" w:space="0" w:color="000000" w:themeColor="accent5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5" w:themeTint="90"/>
          <w:left w:val="nil"/>
          <w:bottom w:val="single" w:sz="4" w:space="0" w:color="000000" w:themeColor="accent5" w:themeTint="90"/>
          <w:right w:val="nil"/>
        </w:tcBorders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bottom w:val="single" w:sz="4" w:space="0" w:color="000000" w:themeColor="accent6" w:themeTint="90"/>
        <w:insideH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CE4D1" w:themeColor="accent6" w:themeTint="4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CE4D1" w:themeColor="accent6" w:themeTint="4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6" w:themeTint="90"/>
          <w:left w:val="nil"/>
          <w:bottom w:val="single" w:sz="4" w:space="0" w:color="000000" w:themeColor="accent6" w:themeTint="90"/>
          <w:right w:val="nil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accent6" w:themeTint="90"/>
          <w:left w:val="nil"/>
          <w:bottom w:val="single" w:sz="4" w:space="0" w:color="000000" w:themeColor="accent6" w:themeTint="90"/>
          <w:right w:val="nil"/>
        </w:tcBorders>
      </w:tcPr>
    </w:tblStylePr>
  </w:style>
  <w:style w:type="table" w:styleId="ListTable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/>
        <w:left w:val="single" w:sz="4" w:space="0" w:color="000000" w:themeColor="accent1"/>
        <w:bottom w:val="single" w:sz="4" w:space="0" w:color="000000" w:themeColor="accent1"/>
        <w:right w:val="single" w:sz="4" w:space="0" w:color="000000" w:themeColor="accen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/>
          <w:bottom w:val="single" w:sz="4" w:space="0" w:color="000000" w:themeColor="accent1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1"/>
          <w:right w:val="single" w:sz="4" w:space="0" w:color="00000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F81BD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left w:val="single" w:sz="4" w:space="0" w:color="000000" w:themeColor="accent2" w:themeTint="97"/>
        <w:bottom w:val="single" w:sz="4" w:space="0" w:color="000000" w:themeColor="accent2" w:themeTint="97"/>
        <w:right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97"/>
          <w:bottom w:val="single" w:sz="4" w:space="0" w:color="000000" w:themeColor="accent2" w:themeTint="97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2" w:themeTint="97"/>
          <w:right w:val="single" w:sz="4" w:space="0" w:color="00000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D99694" w:themeColor="accent2" w:themeTint="97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8"/>
        <w:left w:val="single" w:sz="4" w:space="0" w:color="000000" w:themeColor="accent3" w:themeTint="98"/>
        <w:bottom w:val="single" w:sz="4" w:space="0" w:color="000000" w:themeColor="accent3" w:themeTint="98"/>
        <w:right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98"/>
          <w:bottom w:val="single" w:sz="4" w:space="0" w:color="000000" w:themeColor="accent3" w:themeTint="98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3" w:themeTint="98"/>
          <w:right w:val="single" w:sz="4" w:space="0" w:color="00000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C3D69B" w:themeColor="accent3" w:themeTint="9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left w:val="single" w:sz="4" w:space="0" w:color="000000" w:themeColor="accent4" w:themeTint="9A"/>
        <w:bottom w:val="single" w:sz="4" w:space="0" w:color="000000" w:themeColor="accent4" w:themeTint="9A"/>
        <w:right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9A"/>
          <w:bottom w:val="single" w:sz="4" w:space="0" w:color="000000" w:themeColor="accent4" w:themeTint="9A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4" w:themeTint="9A"/>
          <w:right w:val="single" w:sz="4" w:space="0" w:color="00000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B2A1C6" w:themeColor="accent4" w:themeTint="9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A"/>
        <w:left w:val="single" w:sz="4" w:space="0" w:color="000000" w:themeColor="accent5" w:themeTint="9A"/>
        <w:bottom w:val="single" w:sz="4" w:space="0" w:color="000000" w:themeColor="accent5" w:themeTint="9A"/>
        <w:right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9A"/>
          <w:bottom w:val="single" w:sz="4" w:space="0" w:color="000000" w:themeColor="accent5" w:themeTint="9A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5" w:themeTint="9A"/>
          <w:right w:val="single" w:sz="4" w:space="0" w:color="00000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91CDDC" w:themeColor="accent5" w:themeTint="9A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8"/>
        <w:left w:val="single" w:sz="4" w:space="0" w:color="000000" w:themeColor="accent6" w:themeTint="98"/>
        <w:bottom w:val="single" w:sz="4" w:space="0" w:color="000000" w:themeColor="accent6" w:themeTint="98"/>
        <w:right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98"/>
          <w:bottom w:val="single" w:sz="4" w:space="0" w:color="000000" w:themeColor="accent6" w:themeTint="98"/>
        </w:tcBorders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accent6" w:themeTint="98"/>
          <w:right w:val="single" w:sz="4" w:space="0" w:color="00000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9BF90" w:themeColor="accent6" w:themeTint="98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4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000000" w:themeColor="text1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90"/>
        <w:left w:val="single" w:sz="4" w:space="0" w:color="000000" w:themeColor="accent1" w:themeTint="90"/>
        <w:bottom w:val="single" w:sz="4" w:space="0" w:color="000000" w:themeColor="accent1" w:themeTint="90"/>
        <w:right w:val="single" w:sz="4" w:space="0" w:color="000000" w:themeColor="accent1" w:themeTint="90"/>
        <w:insideH w:val="single" w:sz="4" w:space="0" w:color="000000" w:themeColor="accent1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3E0EE" w:themeColor="accent1" w:themeTint="4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3E0EE" w:themeColor="accent1" w:themeTint="4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F81BD" w:themeColor="accent1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0"/>
        <w:left w:val="single" w:sz="4" w:space="0" w:color="000000" w:themeColor="accent2" w:themeTint="90"/>
        <w:bottom w:val="single" w:sz="4" w:space="0" w:color="000000" w:themeColor="accent2" w:themeTint="90"/>
        <w:right w:val="single" w:sz="4" w:space="0" w:color="000000" w:themeColor="accent2" w:themeTint="90"/>
        <w:insideH w:val="single" w:sz="4" w:space="0" w:color="000000" w:themeColor="accent2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FD3D2" w:themeColor="accent2" w:themeTint="40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FD3D2" w:themeColor="accent2" w:themeTint="40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C0504D" w:themeColor="accent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0"/>
        <w:left w:val="single" w:sz="4" w:space="0" w:color="000000" w:themeColor="accent3" w:themeTint="90"/>
        <w:bottom w:val="single" w:sz="4" w:space="0" w:color="000000" w:themeColor="accent3" w:themeTint="90"/>
        <w:right w:val="single" w:sz="4" w:space="0" w:color="000000" w:themeColor="accent3" w:themeTint="90"/>
        <w:insideH w:val="single" w:sz="4" w:space="0" w:color="000000" w:themeColor="accent3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E6EED5" w:themeColor="accent3" w:themeTint="40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E6EED5" w:themeColor="accent3" w:themeTint="40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9BBB59" w:themeColor="accent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0"/>
        <w:left w:val="single" w:sz="4" w:space="0" w:color="000000" w:themeColor="accent4" w:themeTint="90"/>
        <w:bottom w:val="single" w:sz="4" w:space="0" w:color="000000" w:themeColor="accent4" w:themeTint="90"/>
        <w:right w:val="single" w:sz="4" w:space="0" w:color="000000" w:themeColor="accent4" w:themeTint="90"/>
        <w:insideH w:val="single" w:sz="4" w:space="0" w:color="000000" w:themeColor="accent4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FD8E7" w:themeColor="accent4" w:themeTint="40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FD8E7" w:themeColor="accent4" w:themeTint="40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8064A2" w:themeColor="accent4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0"/>
        <w:left w:val="single" w:sz="4" w:space="0" w:color="000000" w:themeColor="accent5" w:themeTint="90"/>
        <w:bottom w:val="single" w:sz="4" w:space="0" w:color="000000" w:themeColor="accent5" w:themeTint="90"/>
        <w:right w:val="single" w:sz="4" w:space="0" w:color="000000" w:themeColor="accent5" w:themeTint="90"/>
        <w:insideH w:val="single" w:sz="4" w:space="0" w:color="000000" w:themeColor="accent5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D1EAF0" w:themeColor="accent5" w:themeTint="4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D1EAF0" w:themeColor="accent5" w:themeTint="4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4BACC6" w:themeColor="accent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0"/>
        <w:left w:val="single" w:sz="4" w:space="0" w:color="000000" w:themeColor="accent6" w:themeTint="90"/>
        <w:bottom w:val="single" w:sz="4" w:space="0" w:color="000000" w:themeColor="accent6" w:themeTint="90"/>
        <w:right w:val="single" w:sz="4" w:space="0" w:color="000000" w:themeColor="accent6" w:themeTint="90"/>
        <w:insideH w:val="single" w:sz="4" w:space="0" w:color="000000" w:themeColor="accent6" w:themeTint="90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fill="FCE4D1" w:themeColor="accent6" w:themeTint="4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fill="FCE4D1" w:themeColor="accent6" w:themeTint="4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FFFF" w:fill="F79646" w:themeColor="accent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ListTable5Dark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text1" w:themeTint="80"/>
        <w:left w:val="single" w:sz="32" w:space="0" w:color="000000" w:themeColor="text1" w:themeTint="80"/>
        <w:bottom w:val="single" w:sz="32" w:space="0" w:color="000000" w:themeColor="text1" w:themeTint="80"/>
        <w:right w:val="single" w:sz="32" w:space="0" w:color="000000" w:themeColor="text1" w:themeTint="80"/>
      </w:tblBorders>
      <w:shd w:val="clear" w:color="FFFFFF" w:fill="7F7F7F" w:themeColor="text1" w:themeTint="80" w:themeFill="text1" w:themeFillTint="80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text1" w:themeTint="80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text1" w:themeTint="80"/>
          <w:bottom w:val="single" w:sz="12" w:space="0" w:color="000000" w:themeColor="light1"/>
        </w:tcBorders>
        <w:shd w:val="clear" w:color="FFFFFF" w:fill="7F7F7F" w:themeColor="text1" w:themeTint="80" w:themeFill="text1" w:themeFillTint="80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text1" w:themeTint="8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1"/>
        <w:left w:val="single" w:sz="32" w:space="0" w:color="000000" w:themeColor="accent1"/>
        <w:bottom w:val="single" w:sz="32" w:space="0" w:color="000000" w:themeColor="accent1"/>
        <w:right w:val="single" w:sz="32" w:space="0" w:color="000000" w:themeColor="accent1"/>
      </w:tblBorders>
      <w:shd w:val="clear" w:color="FFFFFF" w:fill="4F81BD" w:themeColor="accent1" w:themeFill="accent1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4F81BD" w:themeColor="accent1" w:themeFill="accent1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4F81BD" w:themeColor="accent1" w:themeFill="accent1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4F81BD" w:themeColor="accent1" w:themeFill="accent1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1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1"/>
          <w:bottom w:val="single" w:sz="12" w:space="0" w:color="000000" w:themeColor="light1"/>
        </w:tcBorders>
        <w:shd w:val="clear" w:color="FFFFFF" w:fill="4F81BD" w:themeColor="accent1" w:themeFill="accent1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1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2" w:themeTint="97"/>
        <w:left w:val="single" w:sz="32" w:space="0" w:color="000000" w:themeColor="accent2" w:themeTint="97"/>
        <w:bottom w:val="single" w:sz="32" w:space="0" w:color="000000" w:themeColor="accent2" w:themeTint="97"/>
        <w:right w:val="single" w:sz="32" w:space="0" w:color="000000" w:themeColor="accent2" w:themeTint="97"/>
      </w:tblBorders>
      <w:shd w:val="clear" w:color="FFFFFF" w:fill="D99694" w:themeColor="accent2" w:themeTint="97" w:themeFill="accent2" w:themeFillTint="97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D99694" w:themeColor="accent2" w:themeTint="97" w:themeFill="accent2" w:themeFillTint="97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D99694" w:themeColor="accent2" w:themeTint="97" w:themeFill="accent2" w:themeFillTint="97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D99694" w:themeColor="accent2" w:themeTint="97" w:themeFill="accent2" w:themeFillTint="97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2" w:themeTint="97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2" w:themeTint="97"/>
          <w:bottom w:val="single" w:sz="12" w:space="0" w:color="000000" w:themeColor="light1"/>
        </w:tcBorders>
        <w:shd w:val="clear" w:color="FFFFFF" w:fill="D99694" w:themeColor="accent2" w:themeTint="97" w:themeFill="accent2" w:themeFillTint="97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2" w:themeTint="97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3" w:themeTint="98"/>
        <w:left w:val="single" w:sz="32" w:space="0" w:color="000000" w:themeColor="accent3" w:themeTint="98"/>
        <w:bottom w:val="single" w:sz="32" w:space="0" w:color="000000" w:themeColor="accent3" w:themeTint="98"/>
        <w:right w:val="single" w:sz="32" w:space="0" w:color="000000" w:themeColor="accent3" w:themeTint="98"/>
      </w:tblBorders>
      <w:shd w:val="clear" w:color="FFFFFF" w:fill="C3D69B" w:themeColor="accent3" w:themeTint="98" w:themeFill="accent3" w:themeFillTint="98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C3D69B" w:themeColor="accent3" w:themeTint="98" w:themeFill="accent3" w:themeFillTint="98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C3D69B" w:themeColor="accent3" w:themeTint="98" w:themeFill="accent3" w:themeFillTint="98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C3D69B" w:themeColor="accent3" w:themeTint="98" w:themeFill="accent3" w:themeFillTint="98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3" w:themeTint="98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3" w:themeTint="98"/>
          <w:bottom w:val="single" w:sz="12" w:space="0" w:color="000000" w:themeColor="light1"/>
        </w:tcBorders>
        <w:shd w:val="clear" w:color="FFFFFF" w:fill="C3D69B" w:themeColor="accent3" w:themeTint="98" w:themeFill="accent3" w:themeFillTint="98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3" w:themeTint="98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4" w:themeTint="9A"/>
        <w:left w:val="single" w:sz="32" w:space="0" w:color="000000" w:themeColor="accent4" w:themeTint="9A"/>
        <w:bottom w:val="single" w:sz="32" w:space="0" w:color="000000" w:themeColor="accent4" w:themeTint="9A"/>
        <w:right w:val="single" w:sz="32" w:space="0" w:color="000000" w:themeColor="accent4" w:themeTint="9A"/>
      </w:tblBorders>
      <w:shd w:val="clear" w:color="FFFFFF" w:fill="B2A1C6" w:themeColor="accent4" w:themeTint="9A" w:themeFill="accent4" w:themeFillTint="9A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B2A1C6" w:themeColor="accent4" w:themeTint="9A" w:themeFill="accent4" w:themeFillTint="9A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B2A1C6" w:themeColor="accent4" w:themeTint="9A" w:themeFill="accent4" w:themeFillTint="9A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B2A1C6" w:themeColor="accent4" w:themeTint="9A" w:themeFill="accent4" w:themeFillTint="9A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4" w:themeTint="9A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4" w:themeTint="9A"/>
          <w:bottom w:val="single" w:sz="12" w:space="0" w:color="000000" w:themeColor="light1"/>
        </w:tcBorders>
        <w:shd w:val="clear" w:color="FFFFFF" w:fill="B2A1C6" w:themeColor="accent4" w:themeTint="9A" w:themeFill="accent4" w:themeFillTint="9A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4" w:themeTint="9A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5" w:themeTint="9A"/>
        <w:left w:val="single" w:sz="32" w:space="0" w:color="000000" w:themeColor="accent5" w:themeTint="9A"/>
        <w:bottom w:val="single" w:sz="32" w:space="0" w:color="000000" w:themeColor="accent5" w:themeTint="9A"/>
        <w:right w:val="single" w:sz="32" w:space="0" w:color="000000" w:themeColor="accent5" w:themeTint="9A"/>
      </w:tblBorders>
      <w:shd w:val="clear" w:color="FFFFFF" w:fill="91CDDC" w:themeColor="accent5" w:themeTint="9A" w:themeFill="accent5" w:themeFillTint="9A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91CDDC" w:themeColor="accent5" w:themeTint="9A" w:themeFill="accent5" w:themeFillTint="9A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91CDDC" w:themeColor="accent5" w:themeTint="9A" w:themeFill="accent5" w:themeFillTint="9A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91CDDC" w:themeColor="accent5" w:themeTint="9A" w:themeFill="accent5" w:themeFillTint="9A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5" w:themeTint="9A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5" w:themeTint="9A"/>
          <w:bottom w:val="single" w:sz="12" w:space="0" w:color="000000" w:themeColor="light1"/>
        </w:tcBorders>
        <w:shd w:val="clear" w:color="FFFFFF" w:fill="91CDDC" w:themeColor="accent5" w:themeTint="9A" w:themeFill="accent5" w:themeFillTint="9A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5" w:themeTint="9A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000000" w:themeColor="accent6" w:themeTint="98"/>
        <w:left w:val="single" w:sz="32" w:space="0" w:color="000000" w:themeColor="accent6" w:themeTint="98"/>
        <w:bottom w:val="single" w:sz="32" w:space="0" w:color="000000" w:themeColor="accent6" w:themeTint="98"/>
        <w:right w:val="single" w:sz="32" w:space="0" w:color="000000" w:themeColor="accent6" w:themeTint="98"/>
      </w:tblBorders>
      <w:shd w:val="clear" w:color="FFFFFF" w:fill="F9BF90" w:themeColor="accent6" w:themeTint="98" w:themeFill="accent6" w:themeFillTint="98"/>
    </w:tblPr>
    <w:tblStylePr w:type="band1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9BF90" w:themeColor="accent6" w:themeTint="98" w:themeFill="accent6" w:themeFillTint="98"/>
      </w:tcPr>
    </w:tblStylePr>
    <w:tblStylePr w:type="band1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  <w:shd w:val="clear" w:color="FFFFFF" w:fill="F9BF90" w:themeColor="accent6" w:themeTint="98" w:themeFill="accent6" w:themeFillTint="98"/>
      </w:tcPr>
    </w:tblStylePr>
    <w:tblStylePr w:type="band2Horz">
      <w:tblPr/>
      <w:tcPr>
        <w:tcBorders>
          <w:top w:val="single" w:sz="4" w:space="0" w:color="000000" w:themeColor="light1"/>
          <w:bottom w:val="single" w:sz="4" w:space="0" w:color="000000" w:themeColor="light1"/>
        </w:tcBorders>
        <w:shd w:val="clear" w:color="FFFFFF" w:fill="F9BF90" w:themeColor="accent6" w:themeTint="98" w:themeFill="accent6" w:themeFillTint="98"/>
      </w:tcPr>
    </w:tblStylePr>
    <w:tblStylePr w:type="band2Vert">
      <w:tblPr/>
      <w:tcPr>
        <w:tcBorders>
          <w:left w:val="single" w:sz="4" w:space="0" w:color="000000" w:themeColor="light1"/>
          <w:right w:val="single" w:sz="4" w:space="0" w:color="000000" w:themeColor="light1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000000" w:themeColor="accent6" w:themeTint="98"/>
          <w:right w:val="single" w:sz="4" w:space="0" w:color="000000" w:themeColor="light1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000000" w:themeColor="accent6" w:themeTint="98"/>
          <w:bottom w:val="single" w:sz="12" w:space="0" w:color="000000" w:themeColor="light1"/>
        </w:tcBorders>
        <w:shd w:val="clear" w:color="FFFFFF" w:fill="F9BF90" w:themeColor="accent6" w:themeTint="98" w:themeFill="accent6" w:themeFillTint="98"/>
      </w:tcPr>
    </w:tblStylePr>
    <w:tblStylePr w:type="lastCol">
      <w:tblPr/>
      <w:tcPr>
        <w:tcBorders>
          <w:left w:val="single" w:sz="4" w:space="0" w:color="000000" w:themeColor="light1"/>
          <w:right w:val="single" w:sz="32" w:space="0" w:color="000000" w:themeColor="accent6" w:themeTint="98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ListTable6Colorful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80"/>
        <w:bottom w:val="single" w:sz="4" w:space="0" w:color="000000" w:themeColor="text1" w:themeTint="80"/>
      </w:tblBorders>
    </w:tbl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 w:themeTint="80"/>
        </w:tcBorders>
      </w:tc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/>
        <w:bottom w:val="single" w:sz="4" w:space="0" w:color="000000" w:themeColor="accent1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blPr/>
      <w:tcPr>
        <w:shd w:val="clear" w:color="FFFFFF" w:fill="D3E0EE" w:themeColor="accent1" w:themeTint="40" w:themeFill="accent1" w:themeFillTint="40"/>
      </w:tcPr>
    </w:tblStylePr>
    <w:tblStylePr w:type="band1Vert">
      <w:tblPr/>
      <w:tcPr>
        <w:shd w:val="clear" w:color="FFFFFF" w:fill="D3E0EE" w:themeColor="accent1" w:themeTint="40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blPr/>
      <w:tcPr>
        <w:tcBorders>
          <w:bottom w:val="single" w:sz="4" w:space="0" w:color="00000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blPr/>
      <w:tcPr>
        <w:tcBorders>
          <w:top w:val="single" w:sz="4" w:space="0" w:color="000000" w:themeColor="accent1"/>
        </w:tcBorders>
      </w:tc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97"/>
        <w:bottom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404040" w:themeColor="accent2" w:themeShade="95" w:themeTint="97"/>
        <w:sz w:val="22"/>
      </w:rPr>
      <w:tblPr/>
      <w:tcPr>
        <w:shd w:val="clear" w:color="FFFFFF" w:fill="EFD3D2" w:themeColor="accent2" w:themeTint="40" w:themeFill="accent2" w:themeFillTint="40"/>
      </w:tcPr>
    </w:tblStylePr>
    <w:tblStylePr w:type="band1Vert">
      <w:tblPr/>
      <w:tcPr>
        <w:shd w:val="clear" w:color="FFFFFF" w:fill="EFD3D2" w:themeColor="accent2" w:themeTint="40" w:themeFill="accent2" w:themeFillTint="40"/>
      </w:tcPr>
    </w:tblStylePr>
    <w:tblStylePr w:type="band2Horz">
      <w:rPr>
        <w:rFonts w:ascii="Liberation Sans" w:hAnsi="Liberation Sans"/>
        <w:color w:val="404040" w:themeColor="accent2" w:themeShade="95" w:themeTint="97"/>
        <w:sz w:val="22"/>
      </w:rPr>
    </w:tblStylePr>
    <w:tblStylePr w:type="firstCol">
      <w:rPr>
        <w:b/>
        <w:color w:val="9C3A37" w:themeColor="accent2" w:themeShade="95" w:themeTint="97"/>
      </w:rPr>
    </w:tblStylePr>
    <w:tblStylePr w:type="firstRow">
      <w:rPr>
        <w:b/>
        <w:color w:val="9C3A37" w:themeColor="accent2" w:themeShade="95" w:themeTint="97"/>
      </w:rPr>
      <w:tblPr/>
      <w:tcPr>
        <w:tcBorders>
          <w:bottom w:val="single" w:sz="4" w:space="0" w:color="000000" w:themeColor="accent2" w:themeTint="97"/>
        </w:tcBorders>
      </w:tcPr>
    </w:tblStylePr>
    <w:tblStylePr w:type="lastCol">
      <w:rPr>
        <w:b/>
        <w:color w:val="9C3A37" w:themeColor="accent2" w:themeShade="95" w:themeTint="97"/>
      </w:rPr>
    </w:tblStylePr>
    <w:tblStylePr w:type="lastRow">
      <w:rPr>
        <w:b/>
        <w:color w:val="9C3A37" w:themeColor="accent2" w:themeShade="95" w:themeTint="97"/>
      </w:rPr>
      <w:tblPr/>
      <w:tcPr>
        <w:tcBorders>
          <w:top w:val="single" w:sz="4" w:space="0" w:color="000000" w:themeColor="accent2" w:themeTint="97"/>
        </w:tcBorders>
      </w:tc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98"/>
        <w:bottom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404040" w:themeColor="accent3" w:themeShade="95" w:themeTint="98"/>
        <w:sz w:val="22"/>
      </w:rPr>
      <w:tblPr/>
      <w:tcPr>
        <w:shd w:val="clear" w:color="FFFFFF" w:fill="E6EED5" w:themeColor="accent3" w:themeTint="40" w:themeFill="accent3" w:themeFillTint="40"/>
      </w:tcPr>
    </w:tblStylePr>
    <w:tblStylePr w:type="band1Vert">
      <w:tblPr/>
      <w:tcPr>
        <w:shd w:val="clear" w:color="FFFFFF" w:fill="E6EED5" w:themeColor="accent3" w:themeTint="40" w:themeFill="accent3" w:themeFillTint="40"/>
      </w:tcPr>
    </w:tblStylePr>
    <w:tblStylePr w:type="band2Horz">
      <w:rPr>
        <w:rFonts w:ascii="Liberation Sans" w:hAnsi="Liberation Sans"/>
        <w:color w:val="404040" w:themeColor="accent3" w:themeShade="95" w:themeTint="98"/>
        <w:sz w:val="22"/>
      </w:rPr>
    </w:tblStylePr>
    <w:tblStylePr w:type="firstCol">
      <w:rPr>
        <w:b/>
        <w:color w:val="7C983F" w:themeColor="accent3" w:themeShade="95" w:themeTint="98"/>
      </w:rPr>
    </w:tblStylePr>
    <w:tblStylePr w:type="firstRow">
      <w:rPr>
        <w:b/>
        <w:color w:val="7C983F" w:themeColor="accent3" w:themeShade="95" w:themeTint="98"/>
      </w:rPr>
      <w:tblPr/>
      <w:tcPr>
        <w:tcBorders>
          <w:bottom w:val="single" w:sz="4" w:space="0" w:color="000000" w:themeColor="accent3" w:themeTint="98"/>
        </w:tcBorders>
      </w:tcPr>
    </w:tblStylePr>
    <w:tblStylePr w:type="lastCol">
      <w:rPr>
        <w:b/>
        <w:color w:val="7C983F" w:themeColor="accent3" w:themeShade="95" w:themeTint="98"/>
      </w:rPr>
    </w:tblStylePr>
    <w:tblStylePr w:type="lastRow">
      <w:rPr>
        <w:b/>
        <w:color w:val="7C983F" w:themeColor="accent3" w:themeShade="95" w:themeTint="98"/>
      </w:rPr>
      <w:tblPr/>
      <w:tcPr>
        <w:tcBorders>
          <w:top w:val="single" w:sz="4" w:space="0" w:color="000000" w:themeColor="accent3" w:themeTint="98"/>
        </w:tcBorders>
      </w:tc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9A"/>
        <w:bottom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404040" w:themeColor="accent4" w:themeShade="95" w:themeTint="9A"/>
        <w:sz w:val="22"/>
      </w:rPr>
      <w:tblPr/>
      <w:tcPr>
        <w:shd w:val="clear" w:color="FFFFFF" w:fill="DFD8E7" w:themeColor="accent4" w:themeTint="40" w:themeFill="accent4" w:themeFillTint="40"/>
      </w:tcPr>
    </w:tblStylePr>
    <w:tblStylePr w:type="band1Vert">
      <w:tblPr/>
      <w:tcPr>
        <w:shd w:val="clear" w:color="FFFFFF" w:fill="DFD8E7" w:themeColor="accent4" w:themeTint="40" w:themeFill="accent4" w:themeFillTint="40"/>
      </w:tcPr>
    </w:tblStylePr>
    <w:tblStylePr w:type="band2Horz">
      <w:rPr>
        <w:rFonts w:ascii="Liberation Sans" w:hAnsi="Liberation Sans"/>
        <w:color w:val="404040" w:themeColor="accent4" w:themeShade="95" w:themeTint="9A"/>
        <w:sz w:val="22"/>
      </w:rPr>
    </w:tblStylePr>
    <w:tblStylePr w:type="firstCol">
      <w:rPr>
        <w:b/>
        <w:color w:val="664F82" w:themeColor="accent4" w:themeShade="95" w:themeTint="9A"/>
      </w:rPr>
    </w:tblStylePr>
    <w:tblStylePr w:type="firstRow">
      <w:rPr>
        <w:b/>
        <w:color w:val="664F82" w:themeColor="accent4" w:themeShade="95" w:themeTint="9A"/>
      </w:rPr>
      <w:tblPr/>
      <w:tcPr>
        <w:tcBorders>
          <w:bottom w:val="single" w:sz="4" w:space="0" w:color="000000" w:themeColor="accent4" w:themeTint="9A"/>
        </w:tcBorders>
      </w:tcPr>
    </w:tblStylePr>
    <w:tblStylePr w:type="lastCol">
      <w:rPr>
        <w:b/>
        <w:color w:val="664F82" w:themeColor="accent4" w:themeShade="95" w:themeTint="9A"/>
      </w:rPr>
    </w:tblStylePr>
    <w:tblStylePr w:type="lastRow">
      <w:rPr>
        <w:b/>
        <w:color w:val="664F82" w:themeColor="accent4" w:themeShade="95" w:themeTint="9A"/>
      </w:rPr>
      <w:tblPr/>
      <w:tcPr>
        <w:tcBorders>
          <w:top w:val="single" w:sz="4" w:space="0" w:color="000000" w:themeColor="accent4" w:themeTint="9A"/>
        </w:tcBorders>
      </w:tc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9A"/>
        <w:bottom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404040" w:themeColor="accent5" w:themeShade="95" w:themeTint="9A"/>
        <w:sz w:val="22"/>
      </w:rPr>
      <w:tblPr/>
      <w:tcPr>
        <w:shd w:val="clear" w:color="FFFFFF" w:fill="D1EAF0" w:themeColor="accent5" w:themeTint="40" w:themeFill="accent5" w:themeFillTint="40"/>
      </w:tcPr>
    </w:tblStylePr>
    <w:tblStylePr w:type="band1Vert">
      <w:tblPr/>
      <w:tcPr>
        <w:shd w:val="clear" w:color="FFFFFF" w:fill="D1EAF0" w:themeColor="accent5" w:themeTint="40" w:themeFill="accent5" w:themeFillTint="40"/>
      </w:tcPr>
    </w:tblStylePr>
    <w:tblStylePr w:type="band2Horz">
      <w:rPr>
        <w:rFonts w:ascii="Liberation Sans" w:hAnsi="Liberation Sans"/>
        <w:color w:val="404040" w:themeColor="accent5" w:themeShade="95" w:themeTint="9A"/>
        <w:sz w:val="22"/>
      </w:rPr>
    </w:tblStylePr>
    <w:tblStylePr w:type="firstCol">
      <w:rPr>
        <w:b/>
        <w:color w:val="338AA0" w:themeColor="accent5" w:themeShade="95" w:themeTint="9A"/>
      </w:rPr>
    </w:tblStylePr>
    <w:tblStylePr w:type="firstRow">
      <w:rPr>
        <w:b/>
        <w:color w:val="338AA0" w:themeColor="accent5" w:themeShade="95" w:themeTint="9A"/>
      </w:rPr>
      <w:tblPr/>
      <w:tcPr>
        <w:tcBorders>
          <w:bottom w:val="single" w:sz="4" w:space="0" w:color="000000" w:themeColor="accent5" w:themeTint="9A"/>
        </w:tcBorders>
      </w:tcPr>
    </w:tblStylePr>
    <w:tblStylePr w:type="lastCol">
      <w:rPr>
        <w:b/>
        <w:color w:val="338AA0" w:themeColor="accent5" w:themeShade="95" w:themeTint="9A"/>
      </w:rPr>
    </w:tblStylePr>
    <w:tblStylePr w:type="lastRow">
      <w:rPr>
        <w:b/>
        <w:color w:val="338AA0" w:themeColor="accent5" w:themeShade="95" w:themeTint="9A"/>
      </w:rPr>
      <w:tblPr/>
      <w:tcPr>
        <w:tcBorders>
          <w:top w:val="single" w:sz="4" w:space="0" w:color="000000" w:themeColor="accent5" w:themeTint="9A"/>
        </w:tcBorders>
      </w:tc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98"/>
        <w:bottom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404040" w:themeColor="accent6" w:themeShade="95" w:themeTint="98"/>
        <w:sz w:val="22"/>
      </w:rPr>
      <w:tblPr/>
      <w:tcPr>
        <w:shd w:val="clear" w:color="FFFFFF" w:fill="FCE4D1" w:themeColor="accent6" w:themeTint="40" w:themeFill="accent6" w:themeFillTint="40"/>
      </w:tcPr>
    </w:tblStylePr>
    <w:tblStylePr w:type="band1Vert">
      <w:tblPr/>
      <w:tcPr>
        <w:shd w:val="clear" w:color="FFFFFF" w:fill="FCE4D1" w:themeColor="accent6" w:themeTint="40" w:themeFill="accent6" w:themeFillTint="40"/>
      </w:tcPr>
    </w:tblStylePr>
    <w:tblStylePr w:type="band2Horz">
      <w:rPr>
        <w:rFonts w:ascii="Liberation Sans" w:hAnsi="Liberation Sans"/>
        <w:color w:val="404040" w:themeColor="accent6" w:themeShade="95" w:themeTint="98"/>
        <w:sz w:val="22"/>
      </w:rPr>
    </w:tblStylePr>
    <w:tblStylePr w:type="firstCol">
      <w:rPr>
        <w:b/>
        <w:color w:val="D9680C" w:themeColor="accent6" w:themeShade="95" w:themeTint="98"/>
      </w:rPr>
    </w:tblStylePr>
    <w:tblStylePr w:type="firstRow">
      <w:rPr>
        <w:b/>
        <w:color w:val="D9680C" w:themeColor="accent6" w:themeShade="95" w:themeTint="98"/>
      </w:rPr>
      <w:tblPr/>
      <w:tcPr>
        <w:tcBorders>
          <w:bottom w:val="single" w:sz="4" w:space="0" w:color="000000" w:themeColor="accent6" w:themeTint="98"/>
        </w:tcBorders>
      </w:tcPr>
    </w:tblStylePr>
    <w:tblStylePr w:type="lastCol">
      <w:rPr>
        <w:b/>
        <w:color w:val="D9680C" w:themeColor="accent6" w:themeShade="95" w:themeTint="98"/>
      </w:rPr>
    </w:tblStylePr>
    <w:tblStylePr w:type="lastRow">
      <w:rPr>
        <w:b/>
        <w:color w:val="D9680C" w:themeColor="accent6" w:themeShade="95" w:themeTint="98"/>
      </w:rPr>
      <w:tblPr/>
      <w:tcPr>
        <w:tcBorders>
          <w:top w:val="single" w:sz="4" w:space="0" w:color="000000" w:themeColor="accent6" w:themeTint="98"/>
        </w:tcBorders>
      </w:tcPr>
    </w:tblStylePr>
  </w:style>
  <w:style w:type="table" w:styleId="ListTable7Colorful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text1" w:themeTint="80"/>
      </w:tblBorders>
    </w:tblPr>
    <w:tblStylePr w:type="band1Horz">
      <w:rPr>
        <w:rFonts w:ascii="Liberation Sans" w:hAnsi="Liberation Sans"/>
        <w:color w:val="4A4A4A" w:themeColor="text1" w:themeShade="95" w:themeTint="80"/>
        <w:sz w:val="22"/>
      </w:rPr>
      <w:tblPr/>
      <w:tcPr>
        <w:shd w:val="clear" w:color="FFFFFF" w:fill="BFBFBF" w:themeColor="text1" w:themeTint="40" w:themeFill="text1" w:themeFillTint="40"/>
      </w:tcPr>
    </w:tblStylePr>
    <w:tblStylePr w:type="band1Vert">
      <w:tblPr/>
      <w:tcPr>
        <w:shd w:val="clear" w:color="FFFFFF" w:fill="BFBFBF" w:themeColor="text1" w:themeTint="40" w:themeFill="text1" w:themeFillTint="40"/>
      </w:tcPr>
    </w:tblStylePr>
    <w:tblStylePr w:type="band2Horz">
      <w:rPr>
        <w:rFonts w:ascii="Liberation Sans" w:hAnsi="Liberation Sans"/>
        <w:color w:val="4A4A4A" w:themeColor="text1" w:themeShade="95" w:themeTint="80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 w:themeTint="80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 w:themeTint="80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none" w:sz="0" w:space="0" w:color="auto"/>
          <w:left w:val="single" w:sz="4" w:space="0" w:color="000000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4A4A4A" w:themeColor="text1" w:themeShade="95" w:themeTint="80"/>
        <w:sz w:val="22"/>
      </w:rPr>
      <w:tblPr/>
      <w:tcPr>
        <w:tcBorders>
          <w:top w:val="single" w:sz="4" w:space="0" w:color="000000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4A4A4A" w:themeColor="text1" w:themeShade="95" w:themeTint="80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1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blPr/>
      <w:tcPr>
        <w:shd w:val="clear" w:color="FFFFFF" w:fill="D3E0EE" w:themeColor="accent1" w:themeTint="40" w:themeFill="accent1" w:themeFillTint="40"/>
      </w:tcPr>
    </w:tblStylePr>
    <w:tblStylePr w:type="band1Vert">
      <w:tblPr/>
      <w:tcPr>
        <w:shd w:val="clear" w:color="FFFFFF" w:fill="D3E0EE" w:themeColor="accent1" w:themeTint="40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2A4B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1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1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blPr/>
      <w:tcPr>
        <w:tcBorders>
          <w:top w:val="none" w:sz="0" w:space="0" w:color="auto"/>
          <w:left w:val="single" w:sz="4" w:space="0" w:color="000000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blPr/>
      <w:tcPr>
        <w:tcBorders>
          <w:top w:val="single" w:sz="4" w:space="0" w:color="000000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2" w:themeTint="97"/>
      </w:tblBorders>
    </w:tblPr>
    <w:tblStylePr w:type="band1Horz">
      <w:rPr>
        <w:rFonts w:ascii="Liberation Sans" w:hAnsi="Liberation Sans"/>
        <w:color w:val="9C3A37" w:themeColor="accent2" w:themeShade="95" w:themeTint="97"/>
        <w:sz w:val="22"/>
      </w:rPr>
      <w:tblPr/>
      <w:tcPr>
        <w:shd w:val="clear" w:color="FFFFFF" w:fill="EFD3D2" w:themeColor="accent2" w:themeTint="40" w:themeFill="accent2" w:themeFillTint="40"/>
      </w:tcPr>
    </w:tblStylePr>
    <w:tblStylePr w:type="band1Vert">
      <w:tblPr/>
      <w:tcPr>
        <w:shd w:val="clear" w:color="FFFFFF" w:fill="EFD3D2" w:themeColor="accent2" w:themeTint="40" w:themeFill="accent2" w:themeFillTint="40"/>
      </w:tcPr>
    </w:tblStylePr>
    <w:tblStylePr w:type="band2Horz">
      <w:rPr>
        <w:rFonts w:ascii="Liberation Sans" w:hAnsi="Liberation Sans"/>
        <w:color w:val="9C3A37" w:themeColor="accent2" w:themeShade="95" w:themeTint="97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9C3A37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2" w:themeTint="97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9C3A37" w:themeColor="accent2" w:themeShade="95" w:themeTint="9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2" w:themeTint="97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9C3A37" w:themeColor="accent2" w:themeShade="95" w:themeTint="97"/>
        <w:sz w:val="22"/>
      </w:rPr>
      <w:tblPr/>
      <w:tcPr>
        <w:tcBorders>
          <w:top w:val="none" w:sz="0" w:space="0" w:color="auto"/>
          <w:left w:val="single" w:sz="4" w:space="0" w:color="000000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9C3A37" w:themeColor="accent2" w:themeShade="95" w:themeTint="97"/>
        <w:sz w:val="22"/>
      </w:rPr>
      <w:tblPr/>
      <w:tcPr>
        <w:tcBorders>
          <w:top w:val="single" w:sz="4" w:space="0" w:color="000000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9C3A37" w:themeColor="accent2" w:themeShade="95" w:themeTint="97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3" w:themeTint="98"/>
      </w:tblBorders>
    </w:tblPr>
    <w:tblStylePr w:type="band1Horz">
      <w:rPr>
        <w:rFonts w:ascii="Liberation Sans" w:hAnsi="Liberation Sans"/>
        <w:color w:val="7C983F" w:themeColor="accent3" w:themeShade="95" w:themeTint="98"/>
        <w:sz w:val="22"/>
      </w:rPr>
      <w:tblPr/>
      <w:tcPr>
        <w:shd w:val="clear" w:color="FFFFFF" w:fill="E6EED5" w:themeColor="accent3" w:themeTint="40" w:themeFill="accent3" w:themeFillTint="40"/>
      </w:tcPr>
    </w:tblStylePr>
    <w:tblStylePr w:type="band1Vert">
      <w:tblPr/>
      <w:tcPr>
        <w:shd w:val="clear" w:color="FFFFFF" w:fill="E6EED5" w:themeColor="accent3" w:themeTint="40" w:themeFill="accent3" w:themeFillTint="40"/>
      </w:tcPr>
    </w:tblStylePr>
    <w:tblStylePr w:type="band2Horz">
      <w:rPr>
        <w:rFonts w:ascii="Liberation Sans" w:hAnsi="Liberation Sans"/>
        <w:color w:val="7C983F" w:themeColor="accent3" w:themeShade="95" w:themeTint="98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7C983F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3" w:themeTint="98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7C983F" w:themeColor="accent3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3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7C983F" w:themeColor="accent3" w:themeShade="95" w:themeTint="98"/>
        <w:sz w:val="22"/>
      </w:rPr>
      <w:tblPr/>
      <w:tcPr>
        <w:tcBorders>
          <w:top w:val="none" w:sz="0" w:space="0" w:color="auto"/>
          <w:left w:val="single" w:sz="4" w:space="0" w:color="000000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7C983F" w:themeColor="accent3" w:themeShade="95" w:themeTint="98"/>
        <w:sz w:val="22"/>
      </w:rPr>
      <w:tblPr/>
      <w:tcPr>
        <w:tcBorders>
          <w:top w:val="single" w:sz="4" w:space="0" w:color="000000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7C983F" w:themeColor="accent3" w:themeShade="95" w:themeTint="98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4" w:themeTint="9A"/>
      </w:tblBorders>
    </w:tblPr>
    <w:tblStylePr w:type="band1Horz">
      <w:rPr>
        <w:rFonts w:ascii="Liberation Sans" w:hAnsi="Liberation Sans"/>
        <w:color w:val="664F82" w:themeColor="accent4" w:themeShade="95" w:themeTint="9A"/>
        <w:sz w:val="22"/>
      </w:rPr>
      <w:tblPr/>
      <w:tcPr>
        <w:shd w:val="clear" w:color="FFFFFF" w:fill="DFD8E7" w:themeColor="accent4" w:themeTint="40" w:themeFill="accent4" w:themeFillTint="40"/>
      </w:tcPr>
    </w:tblStylePr>
    <w:tblStylePr w:type="band1Vert">
      <w:tblPr/>
      <w:tcPr>
        <w:shd w:val="clear" w:color="FFFFFF" w:fill="DFD8E7" w:themeColor="accent4" w:themeTint="40" w:themeFill="accent4" w:themeFillTint="40"/>
      </w:tcPr>
    </w:tblStylePr>
    <w:tblStylePr w:type="band2Horz">
      <w:rPr>
        <w:rFonts w:ascii="Liberation Sans" w:hAnsi="Liberation Sans"/>
        <w:color w:val="664F82" w:themeColor="accent4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664F82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4" w:themeTint="9A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664F82" w:themeColor="accent4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4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664F82" w:themeColor="accent4" w:themeShade="95" w:themeTint="9A"/>
        <w:sz w:val="22"/>
      </w:rPr>
      <w:tblPr/>
      <w:tcPr>
        <w:tcBorders>
          <w:top w:val="none" w:sz="0" w:space="0" w:color="auto"/>
          <w:left w:val="single" w:sz="4" w:space="0" w:color="000000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664F82" w:themeColor="accent4" w:themeShade="95" w:themeTint="9A"/>
        <w:sz w:val="22"/>
      </w:rPr>
      <w:tblPr/>
      <w:tcPr>
        <w:tcBorders>
          <w:top w:val="single" w:sz="4" w:space="0" w:color="000000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664F82" w:themeColor="accent4" w:themeShade="95" w:themeTint="9A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5" w:themeTint="9A"/>
      </w:tblBorders>
    </w:tblPr>
    <w:tblStylePr w:type="band1Horz">
      <w:rPr>
        <w:rFonts w:ascii="Liberation Sans" w:hAnsi="Liberation Sans"/>
        <w:color w:val="338AA0" w:themeColor="accent5" w:themeShade="95" w:themeTint="9A"/>
        <w:sz w:val="22"/>
      </w:rPr>
      <w:tblPr/>
      <w:tcPr>
        <w:shd w:val="clear" w:color="FFFFFF" w:fill="D1EAF0" w:themeColor="accent5" w:themeTint="40" w:themeFill="accent5" w:themeFillTint="40"/>
      </w:tcPr>
    </w:tblStylePr>
    <w:tblStylePr w:type="band1Vert">
      <w:tblPr/>
      <w:tcPr>
        <w:shd w:val="clear" w:color="FFFFFF" w:fill="D1EAF0" w:themeColor="accent5" w:themeTint="40" w:themeFill="accent5" w:themeFillTint="40"/>
      </w:tcPr>
    </w:tblStylePr>
    <w:tblStylePr w:type="band2Horz">
      <w:rPr>
        <w:rFonts w:ascii="Liberation Sans" w:hAnsi="Liberation Sans"/>
        <w:color w:val="338AA0" w:themeColor="accent5" w:themeShade="95" w:themeTint="9A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338AA0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5" w:themeTint="9A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338AA0" w:themeColor="accent5" w:themeShade="95" w:themeTint="9A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5" w:themeTint="9A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338AA0" w:themeColor="accent5" w:themeShade="95" w:themeTint="9A"/>
        <w:sz w:val="22"/>
      </w:rPr>
      <w:tblPr/>
      <w:tcPr>
        <w:tcBorders>
          <w:top w:val="none" w:sz="0" w:space="0" w:color="auto"/>
          <w:left w:val="single" w:sz="4" w:space="0" w:color="000000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338AA0" w:themeColor="accent5" w:themeShade="95" w:themeTint="9A"/>
        <w:sz w:val="22"/>
      </w:rPr>
      <w:tblPr/>
      <w:tcPr>
        <w:tcBorders>
          <w:top w:val="single" w:sz="4" w:space="0" w:color="000000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338AA0" w:themeColor="accent5" w:themeShade="95" w:themeTint="9A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000000" w:themeColor="accent6" w:themeTint="98"/>
      </w:tblBorders>
    </w:tblPr>
    <w:tblStylePr w:type="band1Horz">
      <w:rPr>
        <w:rFonts w:ascii="Liberation Sans" w:hAnsi="Liberation Sans"/>
        <w:color w:val="D9680C" w:themeColor="accent6" w:themeShade="95" w:themeTint="98"/>
        <w:sz w:val="22"/>
      </w:rPr>
      <w:tblPr/>
      <w:tcPr>
        <w:shd w:val="clear" w:color="FFFFFF" w:fill="FCE4D1" w:themeColor="accent6" w:themeTint="40" w:themeFill="accent6" w:themeFillTint="40"/>
      </w:tcPr>
    </w:tblStylePr>
    <w:tblStylePr w:type="band1Vert">
      <w:tblPr/>
      <w:tcPr>
        <w:shd w:val="clear" w:color="FFFFFF" w:fill="FCE4D1" w:themeColor="accent6" w:themeTint="40" w:themeFill="accent6" w:themeFillTint="40"/>
      </w:tcPr>
    </w:tblStylePr>
    <w:tblStylePr w:type="band2Horz">
      <w:rPr>
        <w:rFonts w:ascii="Liberation Sans" w:hAnsi="Liberation Sans"/>
        <w:color w:val="D9680C" w:themeColor="accent6" w:themeShade="95" w:themeTint="98"/>
        <w:sz w:val="22"/>
      </w:rPr>
    </w:tblStylePr>
    <w:tblStylePr w:type="firstCol">
      <w:pPr>
        <w:jc w:val="right"/>
      </w:pPr>
      <w:rPr>
        <w:rFonts w:ascii="Liberation Sans" w:hAnsi="Liberation Sans"/>
        <w:i/>
        <w:color w:val="D9680C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accent6" w:themeTint="98"/>
        </w:tcBorders>
        <w:shd w:val="clear" w:color="FFFFFF" w:fill="auto"/>
      </w:tcPr>
    </w:tblStylePr>
    <w:tblStylePr w:type="firstRow">
      <w:rPr>
        <w:rFonts w:ascii="Liberation Sans" w:hAnsi="Liberation Sans"/>
        <w:i/>
        <w:color w:val="D9680C" w:themeColor="accent6" w:themeShade="95" w:themeTint="98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accent6" w:themeTint="98"/>
          <w:right w:val="none" w:sz="0" w:space="0" w:color="auto"/>
        </w:tcBorders>
        <w:shd w:val="clear" w:color="FFFFFF" w:fill="FFFFFF" w:themeColor="light1" w:themeFill="light1"/>
      </w:tcPr>
    </w:tblStylePr>
    <w:tblStylePr w:type="lastCol">
      <w:rPr>
        <w:rFonts w:ascii="Liberation Sans" w:hAnsi="Liberation Sans"/>
        <w:i/>
        <w:color w:val="D9680C" w:themeColor="accent6" w:themeShade="95" w:themeTint="98"/>
        <w:sz w:val="22"/>
      </w:rPr>
      <w:tblPr/>
      <w:tcPr>
        <w:tcBorders>
          <w:top w:val="none" w:sz="0" w:space="0" w:color="auto"/>
          <w:left w:val="single" w:sz="4" w:space="0" w:color="00000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lastRow">
      <w:rPr>
        <w:rFonts w:ascii="Liberation Sans" w:hAnsi="Liberation Sans"/>
        <w:i/>
        <w:color w:val="D9680C" w:themeColor="accent6" w:themeShade="95" w:themeTint="98"/>
        <w:sz w:val="22"/>
      </w:rPr>
      <w:tblPr/>
      <w:tcPr>
        <w:tcBorders>
          <w:top w:val="single" w:sz="4" w:space="0" w:color="00000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Color="light1" w:themeFill="light1"/>
      </w:tcPr>
    </w:tblStylePr>
    <w:tblStylePr w:type="wholeTable">
      <w:rPr>
        <w:rFonts w:ascii="Liberation Sans" w:hAnsi="Liberation Sans"/>
        <w:color w:val="D9680C" w:themeColor="accent6" w:themeShade="95" w:themeTint="98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C7D7EA" w:themeColor="accent1" w:themeTint="50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C7D7EA" w:themeColor="accent1" w:themeTint="50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D8DC2" w:themeColor="accent1" w:themeTint="E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D8DC2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D8DC2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D8DC2" w:themeColor="accent1" w:themeTint="EA" w:themeFill="accent1" w:themeFillTint="EA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D99694" w:themeColor="accent2" w:themeTint="97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D99694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D99694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D99694" w:themeColor="accent2" w:themeTint="97" w:themeFill="accent2" w:themeFillTint="97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9BBA59" w:themeColor="accent3" w:themeTint="FE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9BBA59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9BBA59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9BBA59" w:themeColor="accent3" w:themeTint="FE" w:themeFill="accent3" w:themeFillTint="FE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B2A1C6" w:themeColor="accent4" w:themeTint="9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B2A1C6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B2A1C6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B2A1C6" w:themeColor="accent4" w:themeTint="9A" w:themeFill="accent4" w:themeFillTint="9A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4BACC6" w:themeColor="accent5" w:themeFill="accent5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4BACC6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4BACC6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4BACC6" w:themeColor="accent5" w:themeFill="accent5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79646" w:themeColor="accent6" w:themeFill="accent6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79646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79646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79646" w:themeColor="accent6" w:themeFill="accent6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text1" w:themeTint="A6"/>
        <w:left w:val="single" w:sz="4" w:space="0" w:color="000000" w:themeColor="text1" w:themeTint="A6"/>
        <w:bottom w:val="single" w:sz="4" w:space="0" w:color="000000" w:themeColor="text1" w:themeTint="A6"/>
        <w:right w:val="single" w:sz="4" w:space="0" w:color="000000" w:themeColor="text1" w:themeTint="A6"/>
        <w:insideH w:val="single" w:sz="4" w:space="0" w:color="000000" w:themeColor="text1" w:themeTint="A6"/>
        <w:insideV w:val="single" w:sz="4" w:space="0" w:color="000000" w:themeColor="text1" w:themeTint="A6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F2F2" w:themeColor="text1" w:themeTint="0D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7F7F7F" w:themeColor="text1" w:themeTint="80" w:themeFill="text1" w:themeFillTint="80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1" w:themeShade="95"/>
        <w:left w:val="single" w:sz="4" w:space="0" w:color="000000" w:themeColor="accent1" w:themeShade="95"/>
        <w:bottom w:val="single" w:sz="4" w:space="0" w:color="000000" w:themeColor="accent1" w:themeShade="95"/>
        <w:right w:val="single" w:sz="4" w:space="0" w:color="000000" w:themeColor="accent1" w:themeShade="95"/>
        <w:insideH w:val="single" w:sz="4" w:space="0" w:color="000000" w:themeColor="accent1" w:themeShade="95"/>
        <w:insideV w:val="single" w:sz="4" w:space="0" w:color="000000" w:themeColor="accent1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C7D7EA" w:themeColor="accent1" w:themeTint="50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C7D7EA" w:themeColor="accent1" w:themeTint="50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5D8DC2" w:themeColor="accent1" w:themeTint="E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5D8DC2" w:themeColor="accent1" w:themeTint="E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5D8DC2" w:themeColor="accent1" w:themeTint="E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5D8DC2" w:themeColor="accent1" w:themeTint="EA" w:themeFill="accent1" w:themeFillTint="EA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2" w:themeShade="95"/>
        <w:left w:val="single" w:sz="4" w:space="0" w:color="000000" w:themeColor="accent2" w:themeShade="95"/>
        <w:bottom w:val="single" w:sz="4" w:space="0" w:color="000000" w:themeColor="accent2" w:themeShade="95"/>
        <w:right w:val="single" w:sz="4" w:space="0" w:color="000000" w:themeColor="accent2" w:themeShade="95"/>
        <w:insideH w:val="single" w:sz="4" w:space="0" w:color="000000" w:themeColor="accent2" w:themeShade="95"/>
        <w:insideV w:val="single" w:sz="4" w:space="0" w:color="000000" w:themeColor="accent2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2DCDB" w:themeColor="accent2" w:themeTint="32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D99694" w:themeColor="accent2" w:themeTint="97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D99694" w:themeColor="accent2" w:themeTint="97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D99694" w:themeColor="accent2" w:themeTint="97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D99694" w:themeColor="accent2" w:themeTint="97" w:themeFill="accent2" w:themeFillTint="97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3" w:themeShade="95"/>
        <w:left w:val="single" w:sz="4" w:space="0" w:color="000000" w:themeColor="accent3" w:themeShade="95"/>
        <w:bottom w:val="single" w:sz="4" w:space="0" w:color="000000" w:themeColor="accent3" w:themeShade="95"/>
        <w:right w:val="single" w:sz="4" w:space="0" w:color="000000" w:themeColor="accent3" w:themeShade="95"/>
        <w:insideH w:val="single" w:sz="4" w:space="0" w:color="000000" w:themeColor="accent3" w:themeShade="95"/>
        <w:insideV w:val="single" w:sz="4" w:space="0" w:color="000000" w:themeColor="accent3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AF0DD" w:themeColor="accent3" w:themeTint="34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9BBA59" w:themeColor="accent3" w:themeTint="FE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9BBA59" w:themeColor="accent3" w:themeTint="FE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9BBA59" w:themeColor="accent3" w:themeTint="FE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9BBA59" w:themeColor="accent3" w:themeTint="FE" w:themeFill="accent3" w:themeFillTint="FE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4" w:themeShade="95"/>
        <w:left w:val="single" w:sz="4" w:space="0" w:color="000000" w:themeColor="accent4" w:themeShade="95"/>
        <w:bottom w:val="single" w:sz="4" w:space="0" w:color="000000" w:themeColor="accent4" w:themeShade="95"/>
        <w:right w:val="single" w:sz="4" w:space="0" w:color="000000" w:themeColor="accent4" w:themeShade="95"/>
        <w:insideH w:val="single" w:sz="4" w:space="0" w:color="000000" w:themeColor="accent4" w:themeShade="95"/>
        <w:insideV w:val="single" w:sz="4" w:space="0" w:color="000000" w:themeColor="accent4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E5DFEC" w:themeColor="accent4" w:themeTint="34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B2A1C6" w:themeColor="accent4" w:themeTint="9A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B2A1C6" w:themeColor="accent4" w:themeTint="9A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B2A1C6" w:themeColor="accent4" w:themeTint="9A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B2A1C6" w:themeColor="accent4" w:themeTint="9A" w:themeFill="accent4" w:themeFillTint="9A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5" w:themeShade="95"/>
        <w:left w:val="single" w:sz="4" w:space="0" w:color="000000" w:themeColor="accent5" w:themeShade="95"/>
        <w:bottom w:val="single" w:sz="4" w:space="0" w:color="000000" w:themeColor="accent5" w:themeShade="95"/>
        <w:right w:val="single" w:sz="4" w:space="0" w:color="000000" w:themeColor="accent5" w:themeShade="95"/>
        <w:insideH w:val="single" w:sz="4" w:space="0" w:color="000000" w:themeColor="accent5" w:themeShade="95"/>
        <w:insideV w:val="single" w:sz="4" w:space="0" w:color="000000" w:themeColor="accent5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DAEEF3" w:themeColor="accent5" w:themeTint="34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4BACC6" w:themeColor="accent5" w:themeFill="accent5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4BACC6" w:themeColor="accent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4BACC6" w:themeColor="accent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4BACC6" w:themeColor="accent5" w:themeFill="accent5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000000" w:themeColor="accent6" w:themeShade="95"/>
        <w:left w:val="single" w:sz="4" w:space="0" w:color="000000" w:themeColor="accent6" w:themeShade="95"/>
        <w:bottom w:val="single" w:sz="4" w:space="0" w:color="000000" w:themeColor="accent6" w:themeShade="95"/>
        <w:right w:val="single" w:sz="4" w:space="0" w:color="000000" w:themeColor="accent6" w:themeShade="95"/>
        <w:insideH w:val="single" w:sz="4" w:space="0" w:color="000000" w:themeColor="accent6" w:themeShade="95"/>
        <w:insideV w:val="single" w:sz="4" w:space="0" w:color="000000" w:themeColor="accent6" w:themeShade="95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fill="FDE9D8" w:themeColor="accent6" w:themeTint="34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FFFF" w:fill="F79646" w:themeColor="accent6" w:themeFill="accent6"/>
      </w:tcPr>
    </w:tblStylePr>
    <w:tblStylePr w:type="firstRow">
      <w:rPr>
        <w:rFonts w:ascii="Liberation Sans" w:hAnsi="Liberation Sans"/>
        <w:color w:val="F2F2F2"/>
        <w:sz w:val="22"/>
      </w:rPr>
      <w:tblPr/>
      <w:tcPr>
        <w:shd w:val="clear" w:color="FFFFFF" w:fill="F79646" w:themeColor="accent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FFFF" w:fill="F79646" w:themeColor="accent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FFFF" w:fill="F79646" w:themeColor="accent6" w:themeFill="accent6"/>
      </w:tcPr>
    </w:tblStylePr>
  </w:style>
  <w:style w:type="table" w:customStyle="1" w:styleId="Bordered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 w:themeTint="26"/>
        <w:left w:val="single" w:sz="4" w:space="0" w:color="000000" w:themeColor="text1" w:themeTint="26"/>
        <w:bottom w:val="single" w:sz="4" w:space="0" w:color="000000" w:themeColor="text1" w:themeTint="26"/>
        <w:right w:val="single" w:sz="4" w:space="0" w:color="000000" w:themeColor="text1" w:themeTint="26"/>
        <w:insideH w:val="single" w:sz="4" w:space="0" w:color="000000" w:themeColor="text1" w:themeTint="26"/>
        <w:insideV w:val="single" w:sz="4" w:space="0" w:color="000000" w:themeColor="text1" w:themeTint="26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 w:themeTint="26"/>
          <w:left w:val="single" w:sz="4" w:space="0" w:color="000000" w:themeColor="text1" w:themeTint="26"/>
          <w:bottom w:val="single" w:sz="4" w:space="0" w:color="000000" w:themeColor="text1" w:themeTint="26"/>
          <w:right w:val="single" w:sz="4" w:space="0" w:color="000000" w:themeColor="text1" w:themeTint="26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text1" w:themeTint="80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text1" w:themeTint="80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1" w:themeTint="67"/>
        <w:left w:val="single" w:sz="4" w:space="0" w:color="000000" w:themeColor="accent1" w:themeTint="67"/>
        <w:bottom w:val="single" w:sz="4" w:space="0" w:color="000000" w:themeColor="accent1" w:themeTint="67"/>
        <w:right w:val="single" w:sz="4" w:space="0" w:color="000000" w:themeColor="accent1" w:themeTint="67"/>
        <w:insideH w:val="single" w:sz="4" w:space="0" w:color="000000" w:themeColor="accent1" w:themeTint="67"/>
        <w:insideV w:val="single" w:sz="4" w:space="0" w:color="000000" w:themeColor="accent1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1" w:themeTint="67"/>
          <w:left w:val="single" w:sz="4" w:space="0" w:color="000000" w:themeColor="accent1" w:themeTint="67"/>
          <w:bottom w:val="single" w:sz="4" w:space="0" w:color="000000" w:themeColor="accent1" w:themeTint="67"/>
          <w:right w:val="single" w:sz="4" w:space="0" w:color="000000" w:themeColor="accent1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1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1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2" w:themeTint="67"/>
        <w:left w:val="single" w:sz="4" w:space="0" w:color="000000" w:themeColor="accent2" w:themeTint="67"/>
        <w:bottom w:val="single" w:sz="4" w:space="0" w:color="000000" w:themeColor="accent2" w:themeTint="67"/>
        <w:right w:val="single" w:sz="4" w:space="0" w:color="000000" w:themeColor="accent2" w:themeTint="67"/>
        <w:insideH w:val="single" w:sz="4" w:space="0" w:color="000000" w:themeColor="accent2" w:themeTint="67"/>
        <w:insideV w:val="single" w:sz="4" w:space="0" w:color="000000" w:themeColor="accent2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2" w:themeTint="67"/>
          <w:left w:val="single" w:sz="4" w:space="0" w:color="000000" w:themeColor="accent2" w:themeTint="67"/>
          <w:bottom w:val="single" w:sz="4" w:space="0" w:color="000000" w:themeColor="accent2" w:themeTint="67"/>
          <w:right w:val="single" w:sz="4" w:space="0" w:color="000000" w:themeColor="accent2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2" w:themeTint="97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2" w:themeTint="9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3" w:themeTint="67"/>
        <w:left w:val="single" w:sz="4" w:space="0" w:color="000000" w:themeColor="accent3" w:themeTint="67"/>
        <w:bottom w:val="single" w:sz="4" w:space="0" w:color="000000" w:themeColor="accent3" w:themeTint="67"/>
        <w:right w:val="single" w:sz="4" w:space="0" w:color="000000" w:themeColor="accent3" w:themeTint="67"/>
        <w:insideH w:val="single" w:sz="4" w:space="0" w:color="000000" w:themeColor="accent3" w:themeTint="67"/>
        <w:insideV w:val="single" w:sz="4" w:space="0" w:color="000000" w:themeColor="accent3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3" w:themeTint="67"/>
          <w:left w:val="single" w:sz="4" w:space="0" w:color="000000" w:themeColor="accent3" w:themeTint="67"/>
          <w:bottom w:val="single" w:sz="4" w:space="0" w:color="000000" w:themeColor="accent3" w:themeTint="67"/>
          <w:right w:val="single" w:sz="4" w:space="0" w:color="000000" w:themeColor="accent3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3" w:themeTint="98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3" w:themeTint="98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4" w:themeTint="67"/>
        <w:left w:val="single" w:sz="4" w:space="0" w:color="000000" w:themeColor="accent4" w:themeTint="67"/>
        <w:bottom w:val="single" w:sz="4" w:space="0" w:color="000000" w:themeColor="accent4" w:themeTint="67"/>
        <w:right w:val="single" w:sz="4" w:space="0" w:color="000000" w:themeColor="accent4" w:themeTint="67"/>
        <w:insideH w:val="single" w:sz="4" w:space="0" w:color="000000" w:themeColor="accent4" w:themeTint="67"/>
        <w:insideV w:val="single" w:sz="4" w:space="0" w:color="000000" w:themeColor="accent4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4" w:themeTint="67"/>
          <w:left w:val="single" w:sz="4" w:space="0" w:color="000000" w:themeColor="accent4" w:themeTint="67"/>
          <w:bottom w:val="single" w:sz="4" w:space="0" w:color="000000" w:themeColor="accent4" w:themeTint="67"/>
          <w:right w:val="single" w:sz="4" w:space="0" w:color="000000" w:themeColor="accent4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4" w:themeTint="9A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4" w:themeTint="9A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5" w:themeTint="67"/>
        <w:left w:val="single" w:sz="4" w:space="0" w:color="000000" w:themeColor="accent5" w:themeTint="67"/>
        <w:bottom w:val="single" w:sz="4" w:space="0" w:color="000000" w:themeColor="accent5" w:themeTint="67"/>
        <w:right w:val="single" w:sz="4" w:space="0" w:color="000000" w:themeColor="accent5" w:themeTint="67"/>
        <w:insideH w:val="single" w:sz="4" w:space="0" w:color="000000" w:themeColor="accent5" w:themeTint="67"/>
        <w:insideV w:val="single" w:sz="4" w:space="0" w:color="000000" w:themeColor="accent5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5" w:themeTint="67"/>
          <w:left w:val="single" w:sz="4" w:space="0" w:color="000000" w:themeColor="accent5" w:themeTint="67"/>
          <w:bottom w:val="single" w:sz="4" w:space="0" w:color="000000" w:themeColor="accent5" w:themeTint="67"/>
          <w:right w:val="single" w:sz="4" w:space="0" w:color="000000" w:themeColor="accent5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5" w:themeTint="9A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5" w:themeTint="9A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accent6" w:themeTint="67"/>
        <w:left w:val="single" w:sz="4" w:space="0" w:color="000000" w:themeColor="accent6" w:themeTint="67"/>
        <w:bottom w:val="single" w:sz="4" w:space="0" w:color="000000" w:themeColor="accent6" w:themeTint="67"/>
        <w:right w:val="single" w:sz="4" w:space="0" w:color="000000" w:themeColor="accent6" w:themeTint="67"/>
        <w:insideH w:val="single" w:sz="4" w:space="0" w:color="000000" w:themeColor="accent6" w:themeTint="67"/>
        <w:insideV w:val="single" w:sz="4" w:space="0" w:color="000000" w:themeColor="accent6" w:themeTint="67"/>
      </w:tblBorders>
    </w:tbl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accent6" w:themeTint="67"/>
          <w:left w:val="single" w:sz="4" w:space="0" w:color="000000" w:themeColor="accent6" w:themeTint="67"/>
          <w:bottom w:val="single" w:sz="4" w:space="0" w:color="000000" w:themeColor="accent6" w:themeTint="67"/>
          <w:right w:val="single" w:sz="4" w:space="0" w:color="000000" w:themeColor="accent6" w:themeTint="6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000000" w:themeColor="accent6" w:themeTint="98"/>
        </w:tcBorders>
      </w:tc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00000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000000" w:themeColor="accent6" w:themeTint="98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  <w:ind w:left="0" w:right="0" w:firstLine="0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 w:right="0" w:firstLine="0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 w:right="0" w:firstLine="0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 w:right="0" w:firstLine="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 w:right="0" w:firstLine="0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 w:right="0" w:firstLine="0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 w:right="0" w:firstLine="0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 w:right="0" w:firstLine="0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 w:right="0" w:firstLine="0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 w:afterAutospacing="0"/>
    </w:pPr>
  </w:style>
  <w:style w:type="paragraph" w:customStyle="1" w:styleId="1">
    <w:name w:val="Заголовок 1"/>
    <w:basedOn w:val="Normal"/>
    <w:link w:val="10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customStyle="1" w:styleId="2">
    <w:name w:val="Заголовок 2"/>
    <w:basedOn w:val="Normal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customStyle="1" w:styleId="3">
    <w:name w:val="Заголовок 3"/>
    <w:basedOn w:val="Normal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customStyle="1" w:styleId="4">
    <w:name w:val="Заголовок 4"/>
    <w:basedOn w:val="Normal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customStyle="1" w:styleId="a">
    <w:name w:val="Основной шрифт абзаца"/>
    <w:link w:val="Normal"/>
    <w:uiPriority w:val="1"/>
    <w:semiHidden/>
    <w:unhideWhenUsed/>
  </w:style>
  <w:style w:type="table" w:customStyle="1" w:styleId="a0">
    <w:name w:val="Обычная таблица"/>
    <w:link w:val="Normal"/>
    <w:uiPriority w:val="99"/>
    <w:semiHidden/>
    <w:unhideWhenUsed/>
    <w:tblPr/>
  </w:style>
  <w:style w:type="numbering" w:customStyle="1" w:styleId="a1">
    <w:name w:val="Нет списка"/>
    <w:link w:val="Normal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">
    <w:name w:val="msonormal"/>
    <w:basedOn w:val="Normal"/>
    <w:link w:val="Normal"/>
    <w:pPr>
      <w:spacing w:before="120" w:after="120"/>
    </w:pPr>
  </w:style>
  <w:style w:type="paragraph" w:customStyle="1" w:styleId="a2">
    <w:name w:val="Обычный (Интернет)"/>
    <w:basedOn w:val="Normal"/>
    <w:link w:val="Normal"/>
    <w:uiPriority w:val="99"/>
    <w:unhideWhenUsed/>
    <w:pPr>
      <w:spacing w:before="120" w:after="120"/>
    </w:pPr>
  </w:style>
  <w:style w:type="paragraph" w:customStyle="1" w:styleId="indent">
    <w:name w:val="indent"/>
    <w:basedOn w:val="Normal"/>
    <w:link w:val="Normal"/>
    <w:pPr>
      <w:spacing w:before="120" w:after="120"/>
      <w:ind w:firstLine="708"/>
      <w:jc w:val="both"/>
    </w:pPr>
  </w:style>
  <w:style w:type="paragraph" w:customStyle="1" w:styleId="indnomrg">
    <w:name w:val="indnomrg"/>
    <w:basedOn w:val="Normal"/>
    <w:link w:val="Normal"/>
    <w:pPr>
      <w:ind w:firstLine="708"/>
      <w:jc w:val="both"/>
    </w:pPr>
  </w:style>
  <w:style w:type="paragraph" w:customStyle="1" w:styleId="nomrg">
    <w:name w:val="nomrg"/>
    <w:basedOn w:val="Normal"/>
    <w:link w:val="Normal"/>
    <w:pPr>
      <w:jc w:val="both"/>
    </w:pPr>
  </w:style>
  <w:style w:type="paragraph" w:customStyle="1" w:styleId="zagolovok6">
    <w:name w:val="zagolovok6"/>
    <w:link w:val="Normal"/>
    <w:qFormat/>
    <w:rPr>
      <w:sz w:val="24"/>
      <w:szCs w:val="24"/>
      <w:lang w:val="ru-RU" w:eastAsia="ru-RU" w:bidi="ar-SA"/>
    </w:rPr>
  </w:style>
  <w:style w:type="paragraph" w:customStyle="1" w:styleId="a3">
    <w:name w:val="Нижний колонтитул"/>
    <w:basedOn w:val="Normal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Pr>
      <w:rFonts w:eastAsia="Times New Roman"/>
      <w:sz w:val="24"/>
      <w:szCs w:val="24"/>
    </w:rPr>
  </w:style>
  <w:style w:type="paragraph" w:customStyle="1" w:styleId="NormalWeb">
    <w:name w:val="Normal (Web)"/>
    <w:uiPriority w:val="99"/>
    <w:unhideWhenUsed/>
    <w:pPr>
      <w:keepNext w:val="0"/>
      <w:keepLines w:val="0"/>
      <w:pageBreakBefore w:val="0"/>
      <w:widowControl/>
      <w:suppressLineNumbers w:val="0"/>
      <w:pBdr>
        <w:top w:val="nil"/>
        <w:left w:val="nil"/>
        <w:bottom w:val="nil"/>
        <w:right w:val="nil"/>
        <w:between w:val="nil"/>
      </w:pBdr>
      <w:shd w:val="nil" w:color="000000" w:fill="auto"/>
      <w:spacing w:before="120" w:beforeAutospacing="0" w:after="120" w:afterAutospacing="0" w:line="240" w:lineRule="auto"/>
      <w:ind w:left="0" w:right="0" w:firstLine="0"/>
      <w:contextualSpacing w:val="0"/>
      <w:jc w:val="left"/>
    </w:pPr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jpeg" /><Relationship Id="rId11" Type="http://schemas.openxmlformats.org/officeDocument/2006/relationships/hyperlink" Target="https://www.avito.ru/kalyazin/zapchasti_i_aksessuary/kmz_8136_7803532986?context=H4sIAAAAAAAA_wFSAK3_YTozOntzOjg6ImlzU3BDb21wIjtiOjA7czoxMzoibG9jYWxQcmlvcml0eSI7YjowO3M6MToieCI7czoxNjoidlN2M0tuRGFuYU9LWU5mWSI7fcUCD99SAAAA" TargetMode="External" /><Relationship Id="rId12" Type="http://schemas.openxmlformats.org/officeDocument/2006/relationships/image" Target="media/image5.jpeg" /><Relationship Id="rId13" Type="http://schemas.openxmlformats.org/officeDocument/2006/relationships/hyperlink" Target="https://www.avito.ru/gus-hrustalnyy/zapchasti_i_aksessuary/pritsep_legkovoy_kmz-8136_7948406693?context=H4sIAAAAAAAA_wFSAK3_YTozOntzOjg6ImlzU3BDb21wIjtiOjA7czoxMzoibG9jYWxQcmlvcml0eSI7YjowO3M6MToieCI7czoxNjoidlN2M0tuRGFuYU9LWU5mWSI7fcUCD99SAAAA" TargetMode="External" /><Relationship Id="rId14" Type="http://schemas.openxmlformats.org/officeDocument/2006/relationships/image" Target="media/image6.jpeg" /><Relationship Id="rId15" Type="http://schemas.openxmlformats.org/officeDocument/2006/relationships/hyperlink" Target="https://www.avito.ru/kemerovo/avtomobili/vaz_lada_2107_1.6_mt_2007_bityy_222_222_km_7923452129?context=H4sIAAAAAAAA_wE_AMD_YToyOntzOjEzOiJsb2NhbFByaW9yaXR5IjtiOjA7czoxOiJ4IjtzOjE2OiJqY2xHdDJMNHprM0tWREI2Ijt9hYi_-D8AAAA" TargetMode="External" /><Relationship Id="rId16" Type="http://schemas.openxmlformats.org/officeDocument/2006/relationships/image" Target="media/image7.jpeg" /><Relationship Id="rId17" Type="http://schemas.openxmlformats.org/officeDocument/2006/relationships/image" Target="media/image8.jpeg" /><Relationship Id="rId18" Type="http://schemas.openxmlformats.org/officeDocument/2006/relationships/hyperlink" Target="https://auto.ru/cars/used/sale/vaz/2107/1131787912-01e6b1bf/" TargetMode="External" /><Relationship Id="rId19" Type="http://schemas.openxmlformats.org/officeDocument/2006/relationships/image" Target="media/image9.jpeg" /><Relationship Id="rId2" Type="http://schemas.openxmlformats.org/officeDocument/2006/relationships/webSettings" Target="webSettings.xml" /><Relationship Id="rId20" Type="http://schemas.openxmlformats.org/officeDocument/2006/relationships/hyperlink" Target="https://auto.ru/cars/used/sale/vaz/2107/1121493832-bbc96001/" TargetMode="External" /><Relationship Id="rId21" Type="http://schemas.openxmlformats.org/officeDocument/2006/relationships/image" Target="media/image10.jpeg" /><Relationship Id="rId22" Type="http://schemas.openxmlformats.org/officeDocument/2006/relationships/hyperlink" Target="https://auto.ru/cars/used/sale/vaz/2107/1131774348-b367aa56/" TargetMode="External" /><Relationship Id="rId23" Type="http://schemas.openxmlformats.org/officeDocument/2006/relationships/image" Target="media/image11.jpeg" /><Relationship Id="rId24" Type="http://schemas.openxmlformats.org/officeDocument/2006/relationships/hyperlink" Target="https://auto.drom.ru/spec/topki/yumz/81024/trailer/t-potato/445466744.html" TargetMode="External" /><Relationship Id="rId25" Type="http://schemas.openxmlformats.org/officeDocument/2006/relationships/image" Target="media/image12.jpeg" /><Relationship Id="rId26" Type="http://schemas.openxmlformats.org/officeDocument/2006/relationships/hyperlink" Target="https://auto.drom.ru/spec/tayga/yumz/81024/trailer/t-platform/853852201.html" TargetMode="External" /><Relationship Id="rId27" Type="http://schemas.openxmlformats.org/officeDocument/2006/relationships/image" Target="media/image13.jpeg" /><Relationship Id="rId28" Type="http://schemas.openxmlformats.org/officeDocument/2006/relationships/hyperlink" Target="https://auto.drom.ru/spec/topki/yumz/81024/trailer/t-potato/380351833.html" TargetMode="External" /><Relationship Id="rId29" Type="http://schemas.openxmlformats.org/officeDocument/2006/relationships/image" Target="media/image14.jpeg" /><Relationship Id="rId3" Type="http://schemas.openxmlformats.org/officeDocument/2006/relationships/fontTable" Target="fontTable.xml" /><Relationship Id="rId30" Type="http://schemas.openxmlformats.org/officeDocument/2006/relationships/hyperlink" Target="https://auto.drom.ru/spec/kemerovo/yumz/81024/trailer/t-platform/652455331.html" TargetMode="External" /><Relationship Id="rId31" Type="http://schemas.openxmlformats.org/officeDocument/2006/relationships/image" Target="media/image15.jpeg" /><Relationship Id="rId32" Type="http://schemas.openxmlformats.org/officeDocument/2006/relationships/hyperlink" Target="https://auto.drom.ru/spec/verh-tula/yumz/81024/trailer/t-potato/160498451.html" TargetMode="External" /><Relationship Id="rId33" Type="http://schemas.openxmlformats.org/officeDocument/2006/relationships/image" Target="media/image16.jpeg" /><Relationship Id="rId34" Type="http://schemas.openxmlformats.org/officeDocument/2006/relationships/image" Target="media/image17.jpeg" /><Relationship Id="rId35" Type="http://schemas.openxmlformats.org/officeDocument/2006/relationships/image" Target="media/image18.jpeg" /><Relationship Id="rId36" Type="http://schemas.openxmlformats.org/officeDocument/2006/relationships/image" Target="media/image19.png" /><Relationship Id="rId37" Type="http://schemas.openxmlformats.org/officeDocument/2006/relationships/image" Target="media/image20.png" /><Relationship Id="rId38" Type="http://schemas.openxmlformats.org/officeDocument/2006/relationships/image" Target="media/image21.png" /><Relationship Id="rId39" Type="http://schemas.openxmlformats.org/officeDocument/2006/relationships/image" Target="media/image22.png" /><Relationship Id="rId4" Type="http://schemas.openxmlformats.org/officeDocument/2006/relationships/image" Target="media/image1.jpeg" /><Relationship Id="rId40" Type="http://schemas.openxmlformats.org/officeDocument/2006/relationships/image" Target="media/image23.jpeg" /><Relationship Id="rId41" Type="http://schemas.openxmlformats.org/officeDocument/2006/relationships/image" Target="media/image24.png" /><Relationship Id="rId42" Type="http://schemas.openxmlformats.org/officeDocument/2006/relationships/image" Target="media/image25.png" /><Relationship Id="rId43" Type="http://schemas.openxmlformats.org/officeDocument/2006/relationships/footer" Target="footer1.xml" /><Relationship Id="rId44" Type="http://schemas.openxmlformats.org/officeDocument/2006/relationships/theme" Target="theme/theme1.xml" /><Relationship Id="rId45" Type="http://schemas.openxmlformats.org/officeDocument/2006/relationships/numbering" Target="numbering.xml" /><Relationship Id="rId46" Type="http://schemas.openxmlformats.org/officeDocument/2006/relationships/styles" Target="styles.xml" /><Relationship Id="rId5" Type="http://schemas.openxmlformats.org/officeDocument/2006/relationships/hyperlink" Target="https://auto.ru/trailer/used/sale/kmz/8136/1128346481-630ca07f/" TargetMode="External" /><Relationship Id="rId6" Type="http://schemas.openxmlformats.org/officeDocument/2006/relationships/image" Target="media/image2.jpeg" /><Relationship Id="rId7" Type="http://schemas.openxmlformats.org/officeDocument/2006/relationships/hyperlink" Target="https://www.avito.ru/segezha/zapchasti_i_aksessuary/pritsep_kmz8136_8064783422?context=H4sIAAAAAAAA_wFSAK3_YTozOntzOjg6ImlzU3BDb21wIjtiOjA7czoxMzoibG9jYWxQcmlvcml0eSI7YjowO3M6MToieCI7czoxNjoiTm1aYklTY2ZEZVJvY1AwbyI7fb88okBSAAAA" TargetMode="External" /><Relationship Id="rId8" Type="http://schemas.openxmlformats.org/officeDocument/2006/relationships/image" Target="media/image3.jpeg" /><Relationship Id="rId9" Type="http://schemas.openxmlformats.org/officeDocument/2006/relationships/hyperlink" Target="https://www.avito.ru/yalutorovsk/zapchasti_i_aksessuary/pritsep_legkovoy_kmz-8136_1912080453?context=H4sIAAAAAAAA_wFSAK3_YTozOntzOjg6ImlzU3BDb21wIjtiOjA7czoxMzoibG9jYWxQcmlvcml0eSI7YjowO3M6MToieCI7czoxNjoidlN2M0tuRGFuYU9LWU5mWSI7fcUCD99SAAAA" TargetMode="Externa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2026-04-20T13:05:00Z</dcterms:created>
  <dcterms:modified xsi:type="dcterms:W3CDTF">2026-04-20T14:45:33Z</dcterms:modified>
  <cp:version>1048576</cp:version>
</cp:coreProperties>
</file>