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</w:p>
    <w:p>
      <w:pPr>
        <w:pStyle w:val="622"/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г. Курск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2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lang w:val="en-US"/>
        </w:rPr>
      </w:r>
    </w:p>
    <w:p>
      <w:pPr>
        <w:pStyle w:val="622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 w:cs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  мая 2026 г.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jc w:val="both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3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Ванина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 Людмила Евгеньевна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(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12.03.1998 г.р., место рождения: г. Клинцы, Брянская обл., адрес регистрации: Курская обл., г. Курск, ул. Сумская, д. 3, кв. 17, СНИЛС: 149-474-797 23 ИНН: 463245061534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sz w:val="18"/>
          <w:szCs w:val="18"/>
        </w:rPr>
        <w:t xml:space="preserve">Косточкиной Марии Васильевны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действующий на основании решения Арбитражного суда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 xml:space="preserve">Курской области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27.01.2026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г. по делу №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А35-10015/2025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с одной стороны</w:t>
      </w:r>
      <w:r>
        <w:rPr>
          <w:rFonts w:ascii="Times New Roman" w:hAnsi="Times New Roman"/>
          <w:sz w:val="18"/>
          <w:szCs w:val="18"/>
        </w:rPr>
        <w:t xml:space="preserve"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  <w:sz w:val="18"/>
          <w:szCs w:val="18"/>
        </w:rPr>
        <w:t xml:space="preserve"> настоящий договор о нижеследующем:</w:t>
      </w:r>
      <w:r>
        <w:rPr>
          <w:rFonts w:ascii="Times New Roman" w:hAnsi="Times New Roman"/>
          <w:sz w:val="18"/>
          <w:szCs w:val="18"/>
        </w:rPr>
      </w:r>
    </w:p>
    <w:p>
      <w:pPr>
        <w:pStyle w:val="62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6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</w:t>
      </w:r>
      <w:r>
        <w:rPr>
          <w:rFonts w:ascii="Times New Roman" w:hAnsi="Times New Roman"/>
        </w:rPr>
        <w:t xml:space="preserve">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</w:t>
      </w:r>
      <w:r>
        <w:rPr>
          <w:rFonts w:ascii="Times New Roman" w:hAnsi="Times New Roman"/>
        </w:rPr>
        <w:t xml:space="preserve">__________.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</w:t>
      </w:r>
      <w:r>
        <w:rPr>
          <w:rFonts w:ascii="Times New Roman" w:hAnsi="Times New Roman"/>
        </w:rPr>
        <w:t xml:space="preserve">ет _________.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  <w:r>
        <w:rPr>
          <w:rFonts w:ascii="Times New Roman" w:hAnsi="Times New Roman"/>
          <w:b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</w:t>
      </w:r>
      <w:r>
        <w:rPr>
          <w:rFonts w:ascii="Times New Roman" w:hAnsi="Times New Roman"/>
        </w:rPr>
        <w:t xml:space="preserve">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</w:p>
    <w:p>
      <w:pPr>
        <w:pStyle w:val="622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</w:t>
      </w:r>
      <w:r>
        <w:rPr>
          <w:rFonts w:ascii="Times New Roman" w:hAnsi="Times New Roman"/>
        </w:rPr>
        <w:t xml:space="preserve">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</w:t>
      </w:r>
      <w:r>
        <w:rPr>
          <w:rFonts w:ascii="Times New Roman" w:hAnsi="Times New Roman"/>
        </w:rPr>
        <w:t xml:space="preserve">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</w:t>
      </w:r>
      <w:r>
        <w:rPr>
          <w:rFonts w:ascii="Times New Roman" w:hAnsi="Times New Roman"/>
        </w:rPr>
        <w:t xml:space="preserve">аходится по адресу: ____________ и передается Покупателю по указанному в настоящем пункте адресу нахождения Имущества. 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</w:t>
      </w:r>
      <w:r>
        <w:rPr>
          <w:rFonts w:ascii="Times New Roman" w:hAnsi="Times New Roman"/>
        </w:rPr>
        <w:t xml:space="preserve">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</w:t>
      </w:r>
      <w:r>
        <w:rPr>
          <w:rFonts w:ascii="Times New Roman" w:hAnsi="Times New Roman"/>
        </w:rPr>
        <w:t xml:space="preserve">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 xml:space="preserve">Курской области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/>
        </w:rPr>
      </w:r>
    </w:p>
    <w:p>
      <w:pPr>
        <w:pStyle w:val="626"/>
        <w:ind w:left="141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Ванина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Людмила Евгеньевна</w:t>
            </w:r>
            <w:r/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12.03.1998 г.р., место рождения: г. Клинцы, Брянская обл., адрес регистрации: Курская обл., г. Курск, ул. Сумская, д. 3, кв. 17, СНИЛС: 149-474-797 23 ИНН: 463245061534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  <w:r/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Ваниной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Людмилы Евгеньевны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2"/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622"/>
        <w:jc w:val="center"/>
        <w:spacing w:after="0" w:line="240" w:lineRule="auto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pStyle w:val="622"/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622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г. Курск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 w:cs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  мая 2026 г.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2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Ванина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 Людмила Евгеньевна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(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12.03.1998 г.р., место рождения: г. Клинцы, Брянская обл., адрес регистрации: Курская обл., г. Курск, ул. Сумская, д. 3, кв. 17, СНИЛС: 149-474-797 23 ИНН: 463245061534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) </w:t>
      </w:r>
      <w:r>
        <w:rPr>
          <w:rFonts w:ascii="Times New Roman" w:hAnsi="Times New Roman"/>
          <w:sz w:val="18"/>
          <w:szCs w:val="18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sz w:val="18"/>
          <w:szCs w:val="18"/>
        </w:rPr>
        <w:t xml:space="preserve">Косточкиной Марии Васильевны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действующий на основании решения Арбитражного суда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 xml:space="preserve">Курской области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27.01.2026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г. по делу №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А35-10015/2025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с одной стороны</w:t>
      </w:r>
      <w:r>
        <w:rPr>
          <w:rFonts w:ascii="Times New Roman" w:hAnsi="Times New Roman"/>
          <w:sz w:val="18"/>
          <w:szCs w:val="18"/>
        </w:rPr>
        <w:t xml:space="preserve">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  <w:sz w:val="18"/>
          <w:szCs w:val="18"/>
        </w:rPr>
        <w:t xml:space="preserve"> настоящий договор о нижеследующем: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2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</w:t>
      </w:r>
      <w:r>
        <w:rPr>
          <w:rFonts w:ascii="Times New Roman" w:hAnsi="Times New Roman" w:eastAsia="Times New Roman"/>
          <w:lang w:eastAsia="ru-RU"/>
        </w:rPr>
        <w:t xml:space="preserve">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6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Ванина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Людмила Евгеньевна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12.03.1998 г.р., место рождения: г. Клинцы, Брянская обл., адрес регистрации: Курская обл., г. Курск, ул. Сумская, д. 3, кв. 17, СНИЛС: 149-474-797 23 ИНН: 463245061534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none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Ваниной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Людмилы Евгеньевны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2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6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2"/>
      </w:pPr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2"/>
    <w:next w:val="62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2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next w:val="622"/>
    <w:link w:val="62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23">
    <w:name w:val="Основной шрифт абзаца"/>
    <w:next w:val="623"/>
    <w:link w:val="622"/>
    <w:uiPriority w:val="1"/>
    <w:semiHidden/>
    <w:unhideWhenUsed/>
  </w:style>
  <w:style w:type="table" w:styleId="624">
    <w:name w:val="Обычная таблица"/>
    <w:next w:val="624"/>
    <w:link w:val="622"/>
    <w:uiPriority w:val="99"/>
    <w:semiHidden/>
    <w:unhideWhenUsed/>
    <w:tblPr/>
  </w:style>
  <w:style w:type="numbering" w:styleId="625">
    <w:name w:val="Нет списка"/>
    <w:next w:val="625"/>
    <w:link w:val="622"/>
    <w:uiPriority w:val="99"/>
    <w:semiHidden/>
    <w:unhideWhenUsed/>
  </w:style>
  <w:style w:type="paragraph" w:styleId="626">
    <w:name w:val="Абзац списка"/>
    <w:basedOn w:val="622"/>
    <w:next w:val="626"/>
    <w:link w:val="622"/>
    <w:uiPriority w:val="34"/>
    <w:qFormat/>
    <w:pPr>
      <w:contextualSpacing/>
      <w:ind w:left="720"/>
    </w:pPr>
  </w:style>
  <w:style w:type="character" w:styleId="1307" w:default="1">
    <w:name w:val="Default Paragraph Font"/>
    <w:uiPriority w:val="1"/>
    <w:semiHidden/>
    <w:unhideWhenUsed/>
  </w:style>
  <w:style w:type="numbering" w:styleId="1308" w:default="1">
    <w:name w:val="No List"/>
    <w:uiPriority w:val="99"/>
    <w:semiHidden/>
    <w:unhideWhenUsed/>
  </w:style>
  <w:style w:type="table" w:styleId="1309" w:default="1">
    <w:name w:val="Normal Table"/>
    <w:uiPriority w:val="99"/>
    <w:semiHidden/>
    <w:unhideWhenUsed/>
    <w:tblPr/>
  </w:style>
  <w:style w:type="paragraph" w:styleId="1_909" w:customStyle="1">
    <w:name w:val="Обычный1"/>
    <w:next w:val="837"/>
    <w:link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2026-04-20T15:56:00Z</dcterms:created>
  <dcterms:modified xsi:type="dcterms:W3CDTF">2026-05-04T13:29:26Z</dcterms:modified>
  <cp:version>1048576</cp:version>
</cp:coreProperties>
</file>