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 Нижний Тагил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231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18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Малашкевич Клавдии Анатольевны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14.11.1985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п. Лобва Новолялинскйи р-н Свердловская область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090-090-780 53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664701734410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</w:t>
      </w:r>
      <w:r>
        <w:rPr>
          <w:rFonts w:ascii="Times New Roman" w:hAnsi="Times New Roman"/>
          <w:sz w:val="24"/>
          <w:szCs w:val="24"/>
        </w:rPr>
        <w:t xml:space="preserve">а: 622002, Свердловская область, г Нижний Тагил, ул Быкова, д 21, кв 67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Свердловской области от 20.06.2025 г. (резо</w:t>
      </w:r>
      <w:r>
        <w:rPr>
          <w:rFonts w:ascii="Times New Roman" w:hAnsi="Times New Roman"/>
          <w:sz w:val="24"/>
          <w:szCs w:val="24"/>
        </w:rPr>
        <w:t xml:space="preserve">лютивная часть объявлена 11.06.2025 г.) по делу № А60-26165/2025 Н.И. Опарина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Малашкевич Клавдии Анатольевны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</w:t>
      </w:r>
      <w:r>
        <w:rPr>
          <w:rFonts w:ascii="Times New Roman" w:hAnsi="Times New Roman"/>
          <w:sz w:val="24"/>
          <w:szCs w:val="24"/>
        </w:rPr>
        <w:t xml:space="preserve">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</w:t>
      </w:r>
      <w:r>
        <w:rPr>
          <w:rFonts w:ascii="Times New Roman" w:hAnsi="Times New Roman"/>
          <w:sz w:val="24"/>
          <w:szCs w:val="24"/>
        </w:rPr>
        <w:t xml:space="preserve">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</w:t>
      </w:r>
      <w:r>
        <w:rPr>
          <w:rFonts w:ascii="Times New Roman" w:hAnsi="Times New Roman"/>
          <w:sz w:val="24"/>
          <w:szCs w:val="24"/>
        </w:rPr>
        <w:t xml:space="preserve">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</w:t>
      </w:r>
      <w:r>
        <w:rPr>
          <w:rFonts w:ascii="Times New Roman" w:hAnsi="Times New Roman"/>
          <w:sz w:val="24"/>
          <w:szCs w:val="24"/>
        </w:rPr>
        <w:t xml:space="preserve">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</w:t>
      </w:r>
      <w:r>
        <w:rPr>
          <w:rFonts w:ascii="Times New Roman" w:hAnsi="Times New Roman"/>
          <w:sz w:val="24"/>
          <w:szCs w:val="24"/>
        </w:rPr>
        <w:t xml:space="preserve">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Малашкевич Клавдии Анатольевны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</w:t>
      </w:r>
      <w:r>
        <w:rPr>
          <w:rFonts w:ascii="Times New Roman" w:hAnsi="Times New Roman"/>
          <w:sz w:val="24"/>
          <w:szCs w:val="24"/>
        </w:rPr>
        <w:t xml:space="preserve">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</w:t>
      </w:r>
      <w:r>
        <w:rPr>
          <w:rFonts w:ascii="Times New Roman" w:hAnsi="Times New Roman"/>
          <w:color w:val="000000"/>
          <w:sz w:val="24"/>
          <w:szCs w:val="24"/>
        </w:rPr>
        <w:t xml:space="preserve">ри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Свердловской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Малашкевич Клавдии Анатольевны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3398</Characters>
  <CharactersWithSpaces>3987</CharactersWithSpaces>
  <DocSecurity>0</DocSecurity>
  <HyperlinksChanged>false</HyperlinksChanged>
  <Lines>28</Lines>
  <Pages>2</Pages>
  <Paragraphs>7</Paragraphs>
  <ScaleCrop>false</ScaleCrop>
  <SharedDoc>false</SharedDoc>
  <Template>Normal</Template>
  <Words>596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2026-06-18T10:08:00Z</dcterms:created>
  <dcterms:modified xsi:type="dcterms:W3CDTF">2026-06-18T10:08:00Z</dcterms:modified>
  <cp:version>1048576</cp:version>
</cp:coreProperties>
</file>