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3627F" w14:textId="77777777" w:rsidR="0080777F" w:rsidRDefault="00E83FA6">
      <w:pPr>
        <w:pStyle w:val="a3"/>
        <w:rPr>
          <w:sz w:val="24"/>
          <w:szCs w:val="24"/>
        </w:rPr>
      </w:pPr>
      <w:r>
        <w:rPr>
          <w:sz w:val="24"/>
          <w:szCs w:val="24"/>
        </w:rPr>
        <w:t>Договор о внесении задатка № __</w:t>
      </w:r>
    </w:p>
    <w:p w14:paraId="6D467AED" w14:textId="77777777" w:rsidR="0080777F" w:rsidRDefault="0080777F">
      <w:pPr>
        <w:pStyle w:val="a3"/>
        <w:rPr>
          <w:sz w:val="24"/>
          <w:szCs w:val="24"/>
        </w:rPr>
      </w:pPr>
    </w:p>
    <w:p w14:paraId="43E6B94E" w14:textId="77777777" w:rsidR="0080777F" w:rsidRDefault="00E83FA6">
      <w:pPr>
        <w:tabs>
          <w:tab w:val="right" w:pos="9356"/>
        </w:tabs>
      </w:pPr>
      <w:r>
        <w:t>г. Санкт-Петербург</w:t>
      </w:r>
      <w:r>
        <w:tab/>
      </w:r>
      <w:proofErr w:type="gramStart"/>
      <w:r>
        <w:t xml:space="preserve">   «</w:t>
      </w:r>
      <w:proofErr w:type="gramEnd"/>
      <w:r>
        <w:t>____»___________ 2026 года.</w:t>
      </w:r>
    </w:p>
    <w:p w14:paraId="055FABB3" w14:textId="77777777" w:rsidR="0080777F" w:rsidRDefault="0080777F">
      <w:pPr>
        <w:tabs>
          <w:tab w:val="right" w:pos="9356"/>
        </w:tabs>
      </w:pPr>
    </w:p>
    <w:p w14:paraId="424A94A5" w14:textId="77777777" w:rsidR="0080777F" w:rsidRDefault="00E83FA6">
      <w:pPr>
        <w:ind w:firstLine="708"/>
        <w:jc w:val="both"/>
      </w:pPr>
      <w:r>
        <w:t xml:space="preserve">Финансовый управляющий </w:t>
      </w:r>
      <w:proofErr w:type="spellStart"/>
      <w:r>
        <w:t>Мешкова</w:t>
      </w:r>
      <w:proofErr w:type="spellEnd"/>
      <w:r>
        <w:t xml:space="preserve"> Артема Викторовича </w:t>
      </w:r>
      <w:proofErr w:type="spellStart"/>
      <w:r>
        <w:t>Яикбаев</w:t>
      </w:r>
      <w:proofErr w:type="spellEnd"/>
      <w:r>
        <w:t xml:space="preserve"> Исмаил </w:t>
      </w:r>
      <w:proofErr w:type="spellStart"/>
      <w:r>
        <w:t>Анварбекович</w:t>
      </w:r>
      <w:proofErr w:type="spellEnd"/>
      <w:r>
        <w:t>, действующий на основании решения Арбитражного суда Ростовской области от 17.12.25 по делу №А53-13080/2025 и определения Арбитражного суда Ростовской области от 23.06.2026 (</w:t>
      </w:r>
      <w:proofErr w:type="spellStart"/>
      <w:r>
        <w:t>рез.ч</w:t>
      </w:r>
      <w:r>
        <w:t>асть</w:t>
      </w:r>
      <w:proofErr w:type="spellEnd"/>
      <w:r>
        <w:t>)</w:t>
      </w:r>
      <w:r>
        <w:rPr>
          <w:color w:val="000000"/>
        </w:rPr>
        <w:t xml:space="preserve">, </w:t>
      </w:r>
      <w:r>
        <w:t xml:space="preserve">именуемый в дальнейшем </w:t>
      </w:r>
      <w:r>
        <w:rPr>
          <w:b/>
          <w:bCs/>
        </w:rPr>
        <w:t>«Организатор торгов»</w:t>
      </w:r>
      <w:r>
        <w:t xml:space="preserve">, с одной стороны, и _________________________________________________________________, в лице ______________________________________________ действующего на основании  _________________________, именуемый </w:t>
      </w:r>
      <w:r>
        <w:t xml:space="preserve">в дальнейшем </w:t>
      </w:r>
      <w:r>
        <w:rPr>
          <w:b/>
          <w:bCs/>
        </w:rPr>
        <w:t>«Претендент»</w:t>
      </w:r>
      <w:r>
        <w:t>, с другой стороны, совместно именуемые «Стороны», заключили настоящий Договор о нижеследующем:</w:t>
      </w:r>
    </w:p>
    <w:p w14:paraId="423554A2" w14:textId="77777777" w:rsidR="0080777F" w:rsidRDefault="0080777F">
      <w:pPr>
        <w:ind w:firstLine="708"/>
        <w:jc w:val="both"/>
      </w:pPr>
    </w:p>
    <w:p w14:paraId="12FCAAC3" w14:textId="77777777" w:rsidR="0080777F" w:rsidRDefault="00E83FA6">
      <w:pPr>
        <w:ind w:firstLine="900"/>
        <w:jc w:val="both"/>
      </w:pPr>
      <w:r>
        <w:t>1. В подтверждение своего намерения принять участие в открытых торгах в электронной форме по продаже имущества должника, определенного</w:t>
      </w:r>
      <w:r>
        <w:t xml:space="preserve">, как лот __: ___________________________________________________________________________________ на открытых торгах имуществом должника </w:t>
      </w:r>
      <w:proofErr w:type="spellStart"/>
      <w:r>
        <w:t>Мешкова</w:t>
      </w:r>
      <w:proofErr w:type="spellEnd"/>
      <w:r>
        <w:t xml:space="preserve"> Артема Викторовича, проводимых на электронной торговой площадке ООО «</w:t>
      </w:r>
      <w:proofErr w:type="spellStart"/>
      <w:r>
        <w:t>АукционПро</w:t>
      </w:r>
      <w:proofErr w:type="spellEnd"/>
      <w:r>
        <w:t xml:space="preserve">» в соответствии с сообщением № </w:t>
      </w:r>
      <w:r>
        <w:t>_____________ о проведении торгов, опубликованном в ЕФРСБ № ___ от «__»___________ 2026 года, Претендент вносит задаток в размере   _______________________________, что составляет 20 (Двадцать) процентов от начальной цены лота, составляющей  ______________</w:t>
      </w:r>
      <w:r>
        <w:t>___________________________________.</w:t>
      </w:r>
    </w:p>
    <w:p w14:paraId="022FC180" w14:textId="77777777" w:rsidR="0080777F" w:rsidRDefault="00E83FA6">
      <w:pPr>
        <w:ind w:firstLine="851"/>
        <w:jc w:val="both"/>
      </w:pPr>
      <w:r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7D1F09FD" w14:textId="77777777" w:rsidR="0080777F" w:rsidRDefault="00E83FA6">
      <w:pPr>
        <w:ind w:left="851"/>
      </w:pPr>
      <w:r>
        <w:t>по</w:t>
      </w:r>
      <w:r>
        <w:t xml:space="preserve">лучатель - </w:t>
      </w:r>
      <w:proofErr w:type="spellStart"/>
      <w:r>
        <w:t>Яикбаев</w:t>
      </w:r>
      <w:proofErr w:type="spellEnd"/>
      <w:r>
        <w:t xml:space="preserve"> Исмаил </w:t>
      </w:r>
      <w:proofErr w:type="spellStart"/>
      <w:r>
        <w:t>Анварбекович</w:t>
      </w:r>
      <w:proofErr w:type="spellEnd"/>
    </w:p>
    <w:p w14:paraId="2ACF1B7C" w14:textId="77777777" w:rsidR="0080777F" w:rsidRDefault="00E83FA6">
      <w:pPr>
        <w:ind w:firstLine="851"/>
        <w:jc w:val="both"/>
      </w:pPr>
      <w:r>
        <w:t xml:space="preserve">ИНН 056001006625, </w:t>
      </w:r>
    </w:p>
    <w:p w14:paraId="665E3617" w14:textId="77777777" w:rsidR="0080777F" w:rsidRDefault="00E83FA6">
      <w:pPr>
        <w:ind w:firstLine="851"/>
        <w:jc w:val="both"/>
      </w:pPr>
      <w:r>
        <w:t>р/с 40817810650226410823.</w:t>
      </w:r>
    </w:p>
    <w:p w14:paraId="474E0C96" w14:textId="77777777" w:rsidR="0080777F" w:rsidRDefault="00E83FA6">
      <w:pPr>
        <w:ind w:firstLine="851"/>
        <w:jc w:val="both"/>
      </w:pPr>
      <w:r>
        <w:t xml:space="preserve">Банк получателя: ФИЛИАЛ "ЦЕНТРАЛЬНЫЙ" </w:t>
      </w:r>
    </w:p>
    <w:p w14:paraId="1845B67A" w14:textId="77777777" w:rsidR="0080777F" w:rsidRDefault="00E83FA6">
      <w:pPr>
        <w:ind w:firstLine="851"/>
        <w:jc w:val="both"/>
      </w:pPr>
      <w:r>
        <w:t xml:space="preserve">ПАО "СОВКОМБАНК" (БЕРДСК), </w:t>
      </w:r>
    </w:p>
    <w:p w14:paraId="457633F2" w14:textId="77777777" w:rsidR="0080777F" w:rsidRDefault="00E83FA6">
      <w:pPr>
        <w:ind w:firstLine="851"/>
        <w:jc w:val="both"/>
      </w:pPr>
      <w:r>
        <w:t xml:space="preserve">БИК 045004763, </w:t>
      </w:r>
    </w:p>
    <w:p w14:paraId="62B3ABA5" w14:textId="77777777" w:rsidR="0080777F" w:rsidRDefault="00E83FA6">
      <w:pPr>
        <w:ind w:firstLine="851"/>
        <w:jc w:val="both"/>
      </w:pPr>
      <w:r>
        <w:t>к/с 30101810150040000763.</w:t>
      </w:r>
    </w:p>
    <w:p w14:paraId="21CCC5E4" w14:textId="77777777" w:rsidR="0080777F" w:rsidRDefault="00E83FA6">
      <w:pPr>
        <w:ind w:firstLine="851"/>
        <w:jc w:val="both"/>
      </w:pPr>
      <w:r>
        <w:t>3. В случае признания торгов несостоявшимися, Организатор торго</w:t>
      </w:r>
      <w:r>
        <w:t>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47D0735A" w14:textId="77777777" w:rsidR="0080777F" w:rsidRDefault="00E83FA6">
      <w:pPr>
        <w:tabs>
          <w:tab w:val="left" w:pos="1418"/>
        </w:tabs>
        <w:ind w:right="-7" w:firstLine="851"/>
        <w:jc w:val="both"/>
      </w:pPr>
      <w:r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</w:t>
      </w:r>
      <w:r>
        <w:t>ному участнику при признании торгов недействительными в случае отказа от заключения договора купли-продажи.</w:t>
      </w:r>
    </w:p>
    <w:p w14:paraId="22E60E07" w14:textId="77777777" w:rsidR="0080777F" w:rsidRDefault="00E83FA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right="-7" w:firstLine="851"/>
        <w:jc w:val="both"/>
        <w:rPr>
          <w:color w:val="000000"/>
        </w:rPr>
      </w:pPr>
      <w:r>
        <w:rPr>
          <w:color w:val="000000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</w:t>
      </w:r>
      <w:r>
        <w:rPr>
          <w:color w:val="000000"/>
        </w:rPr>
        <w:t>ор купли-продажи после проведения торгов и не исполнившему свои обязательства по договору купли-продажи.</w:t>
      </w:r>
    </w:p>
    <w:p w14:paraId="6EB4DD36" w14:textId="77777777" w:rsidR="0080777F" w:rsidRDefault="00E83FA6">
      <w:pPr>
        <w:tabs>
          <w:tab w:val="left" w:pos="1418"/>
        </w:tabs>
        <w:ind w:right="-7" w:firstLine="851"/>
        <w:jc w:val="both"/>
      </w:pPr>
      <w:r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</w:t>
      </w:r>
      <w:r>
        <w:t>а торгов, определенную на торгах.</w:t>
      </w:r>
    </w:p>
    <w:p w14:paraId="2B974313" w14:textId="77777777" w:rsidR="0080777F" w:rsidRDefault="00E83FA6">
      <w:pPr>
        <w:tabs>
          <w:tab w:val="left" w:pos="1418"/>
        </w:tabs>
        <w:ind w:right="-7" w:firstLine="851"/>
        <w:jc w:val="both"/>
      </w:pPr>
      <w:r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4F4FD74" w14:textId="77777777" w:rsidR="0080777F" w:rsidRDefault="00E83FA6">
      <w:pPr>
        <w:tabs>
          <w:tab w:val="left" w:pos="1418"/>
        </w:tabs>
        <w:ind w:right="-7" w:firstLine="851"/>
        <w:jc w:val="both"/>
      </w:pPr>
      <w:r>
        <w:lastRenderedPageBreak/>
        <w:t>8. В случ</w:t>
      </w:r>
      <w:r>
        <w:t>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25AC24E8" w14:textId="77777777" w:rsidR="0080777F" w:rsidRDefault="00E83FA6">
      <w:pPr>
        <w:tabs>
          <w:tab w:val="left" w:pos="1418"/>
        </w:tabs>
        <w:ind w:right="-7" w:firstLine="851"/>
        <w:jc w:val="both"/>
      </w:pPr>
      <w:r>
        <w:t xml:space="preserve">9. Во всем ином, что не урегулировано </w:t>
      </w:r>
      <w:r>
        <w:t>настоящим Договором, Стороны руководствуются действующим законодательством Российской Федерации.</w:t>
      </w:r>
    </w:p>
    <w:p w14:paraId="5810A2FC" w14:textId="3DDB9F03" w:rsidR="0080777F" w:rsidRDefault="00E83FA6">
      <w:pPr>
        <w:tabs>
          <w:tab w:val="left" w:pos="1418"/>
        </w:tabs>
        <w:ind w:right="-7" w:firstLine="851"/>
        <w:jc w:val="both"/>
      </w:pPr>
      <w:r>
        <w:t>10. Все споры между Сторонами, возникающие из настоящего Договора, подлежат рассмотрению в Арбитражном суде</w:t>
      </w:r>
      <w:r w:rsidR="005737B0">
        <w:rPr>
          <w:lang w:val="ru-RU"/>
        </w:rPr>
        <w:t xml:space="preserve"> Ростовской области</w:t>
      </w:r>
      <w:r>
        <w:t>.</w:t>
      </w:r>
    </w:p>
    <w:p w14:paraId="11497B10" w14:textId="77777777" w:rsidR="0080777F" w:rsidRDefault="00E83FA6">
      <w:pPr>
        <w:tabs>
          <w:tab w:val="left" w:pos="1418"/>
        </w:tabs>
        <w:ind w:right="-7" w:firstLine="851"/>
        <w:jc w:val="both"/>
      </w:pPr>
      <w:r>
        <w:t>11. Настоящий Договор составлен в 2-х экземплярах,</w:t>
      </w:r>
      <w:r>
        <w:t xml:space="preserve"> имеющих равную юридическую силу, по одному для каждой из Сторон. </w:t>
      </w:r>
    </w:p>
    <w:p w14:paraId="4B02BC4D" w14:textId="77777777" w:rsidR="0080777F" w:rsidRDefault="00E83FA6">
      <w:pPr>
        <w:tabs>
          <w:tab w:val="left" w:pos="1418"/>
        </w:tabs>
        <w:ind w:right="-7" w:firstLine="851"/>
        <w:jc w:val="both"/>
      </w:pPr>
      <w:r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42FEA53F" w14:textId="77777777" w:rsidR="0080777F" w:rsidRDefault="0080777F">
      <w:pPr>
        <w:jc w:val="center"/>
      </w:pPr>
    </w:p>
    <w:p w14:paraId="3E164278" w14:textId="77777777" w:rsidR="0080777F" w:rsidRDefault="0080777F">
      <w:pPr>
        <w:jc w:val="center"/>
      </w:pPr>
    </w:p>
    <w:p w14:paraId="7700D49A" w14:textId="77777777" w:rsidR="0080777F" w:rsidRDefault="0080777F">
      <w:pPr>
        <w:jc w:val="center"/>
      </w:pPr>
    </w:p>
    <w:p w14:paraId="75E8FE12" w14:textId="77777777" w:rsidR="0080777F" w:rsidRDefault="0080777F">
      <w:pPr>
        <w:jc w:val="center"/>
      </w:pPr>
    </w:p>
    <w:p w14:paraId="0667E890" w14:textId="77777777" w:rsidR="0080777F" w:rsidRDefault="00E83FA6">
      <w:pPr>
        <w:jc w:val="center"/>
        <w:rPr>
          <w:b/>
          <w:bCs/>
        </w:rPr>
      </w:pPr>
      <w:r>
        <w:rPr>
          <w:b/>
          <w:bCs/>
        </w:rPr>
        <w:t>Юридические адреса и банковс</w:t>
      </w:r>
      <w:r>
        <w:rPr>
          <w:b/>
          <w:bCs/>
        </w:rPr>
        <w:t>кие реквизиты сторон</w:t>
      </w:r>
    </w:p>
    <w:p w14:paraId="5B517EB4" w14:textId="77777777" w:rsidR="0080777F" w:rsidRDefault="0080777F">
      <w:pPr>
        <w:jc w:val="center"/>
        <w:rPr>
          <w:b/>
          <w:bCs/>
        </w:rPr>
      </w:pPr>
    </w:p>
    <w:tbl>
      <w:tblPr>
        <w:tblStyle w:val="a8"/>
        <w:tblW w:w="1009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80777F" w14:paraId="5921F511" w14:textId="77777777">
        <w:trPr>
          <w:jc w:val="center"/>
        </w:trPr>
        <w:tc>
          <w:tcPr>
            <w:tcW w:w="5132" w:type="dxa"/>
          </w:tcPr>
          <w:p w14:paraId="6076A78A" w14:textId="77777777" w:rsidR="0080777F" w:rsidRDefault="00E83FA6">
            <w:pPr>
              <w:rPr>
                <w:b/>
                <w:bCs/>
              </w:rPr>
            </w:pPr>
            <w:r>
              <w:rPr>
                <w:b/>
                <w:bCs/>
              </w:rPr>
              <w:t>Организатор торгов:</w:t>
            </w:r>
          </w:p>
          <w:p w14:paraId="43064568" w14:textId="77777777" w:rsidR="0080777F" w:rsidRDefault="0080777F">
            <w:bookmarkStart w:id="0" w:name="bookmark=id.c4xkwwywf0od" w:colFirst="0" w:colLast="0"/>
            <w:bookmarkEnd w:id="0"/>
          </w:p>
          <w:p w14:paraId="62A16C50" w14:textId="54E89F29" w:rsidR="0080777F" w:rsidRDefault="00E83FA6">
            <w:pPr>
              <w:ind w:left="-105"/>
            </w:pPr>
            <w:r>
              <w:t>Финансовый управляющий</w:t>
            </w:r>
          </w:p>
          <w:p w14:paraId="7B2ECADF" w14:textId="29CDFF79" w:rsidR="00E83FA6" w:rsidRDefault="00E83FA6">
            <w:pPr>
              <w:ind w:left="-105"/>
            </w:pPr>
            <w:proofErr w:type="spellStart"/>
            <w:r w:rsidRPr="00E83FA6">
              <w:t>Мешкова</w:t>
            </w:r>
            <w:proofErr w:type="spellEnd"/>
            <w:r w:rsidRPr="00E83FA6">
              <w:t xml:space="preserve"> Артема Викторовича</w:t>
            </w:r>
          </w:p>
          <w:p w14:paraId="65C5287B" w14:textId="77777777" w:rsidR="0080777F" w:rsidRDefault="00E83FA6">
            <w:pPr>
              <w:ind w:left="-105"/>
            </w:pPr>
            <w:proofErr w:type="spellStart"/>
            <w:r>
              <w:t>Яикбаев</w:t>
            </w:r>
            <w:proofErr w:type="spellEnd"/>
            <w:r>
              <w:t xml:space="preserve"> Исмаил </w:t>
            </w:r>
            <w:proofErr w:type="spellStart"/>
            <w:r>
              <w:t>Анварбекович</w:t>
            </w:r>
            <w:proofErr w:type="spellEnd"/>
          </w:p>
          <w:p w14:paraId="57AED458" w14:textId="77777777" w:rsidR="0080777F" w:rsidRDefault="00E83FA6">
            <w:pPr>
              <w:ind w:left="-105"/>
            </w:pPr>
            <w:bookmarkStart w:id="1" w:name="_heading=h.j5qkqck7v8as" w:colFirst="0" w:colLast="0"/>
            <w:bookmarkEnd w:id="1"/>
            <w:r>
              <w:t xml:space="preserve">ИНН 056001006625, </w:t>
            </w:r>
          </w:p>
          <w:p w14:paraId="69150FC1" w14:textId="77777777" w:rsidR="0080777F" w:rsidRDefault="00E83FA6">
            <w:pPr>
              <w:ind w:left="-105"/>
            </w:pPr>
            <w:r>
              <w:t>р/с 40817810650226410823.</w:t>
            </w:r>
          </w:p>
          <w:p w14:paraId="680A4C82" w14:textId="77777777" w:rsidR="0080777F" w:rsidRDefault="00E83FA6">
            <w:pPr>
              <w:ind w:left="-105"/>
            </w:pPr>
            <w:r>
              <w:t xml:space="preserve">Банк получателя: ФИЛИАЛ "ЦЕНТРАЛЬНЫЙ" ПАО "СОВКОМБАНК" (БЕРДСК), </w:t>
            </w:r>
          </w:p>
          <w:p w14:paraId="6E25F88E" w14:textId="77777777" w:rsidR="0080777F" w:rsidRDefault="00E83FA6">
            <w:pPr>
              <w:ind w:left="-105"/>
            </w:pPr>
            <w:r>
              <w:t xml:space="preserve">БИК 045004763, </w:t>
            </w:r>
          </w:p>
          <w:p w14:paraId="41BD5DEA" w14:textId="77777777" w:rsidR="0080777F" w:rsidRDefault="00E83FA6">
            <w:pPr>
              <w:ind w:left="-105"/>
            </w:pPr>
            <w:r>
              <w:t>к/с 30101810150040000763.</w:t>
            </w:r>
          </w:p>
          <w:p w14:paraId="18C8BD71" w14:textId="77777777" w:rsidR="0080777F" w:rsidRDefault="0080777F"/>
          <w:p w14:paraId="68184CF3" w14:textId="77777777" w:rsidR="0080777F" w:rsidRDefault="00E83FA6">
            <w:pPr>
              <w:ind w:left="-109"/>
            </w:pPr>
            <w:r>
              <w:t xml:space="preserve">________________ / И.А. </w:t>
            </w:r>
            <w:proofErr w:type="spellStart"/>
            <w:r>
              <w:t>Яикбаев</w:t>
            </w:r>
            <w:proofErr w:type="spellEnd"/>
            <w:r>
              <w:t>/</w:t>
            </w:r>
          </w:p>
          <w:p w14:paraId="074CE943" w14:textId="77777777" w:rsidR="0080777F" w:rsidRDefault="0080777F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2C9D60CB" w14:textId="77777777" w:rsidR="0080777F" w:rsidRDefault="00E83FA6">
            <w:pPr>
              <w:rPr>
                <w:b/>
                <w:bCs/>
              </w:rPr>
            </w:pPr>
            <w:r>
              <w:rPr>
                <w:b/>
                <w:bCs/>
              </w:rPr>
              <w:t>Претендент:</w:t>
            </w:r>
          </w:p>
          <w:p w14:paraId="2C972117" w14:textId="77777777" w:rsidR="0080777F" w:rsidRDefault="0080777F"/>
          <w:p w14:paraId="3CDD44ED" w14:textId="77777777" w:rsidR="0080777F" w:rsidRDefault="0080777F"/>
          <w:p w14:paraId="0FA9FC36" w14:textId="77777777" w:rsidR="0080777F" w:rsidRDefault="00E83FA6">
            <w:r>
              <w:t xml:space="preserve"> </w:t>
            </w:r>
          </w:p>
          <w:p w14:paraId="073D5B5E" w14:textId="77777777" w:rsidR="0080777F" w:rsidRDefault="0080777F"/>
          <w:p w14:paraId="57E6DE05" w14:textId="77777777" w:rsidR="0080777F" w:rsidRDefault="0080777F"/>
          <w:p w14:paraId="4EE03A7C" w14:textId="77777777" w:rsidR="0080777F" w:rsidRDefault="0080777F"/>
          <w:p w14:paraId="0B308AA1" w14:textId="77777777" w:rsidR="0080777F" w:rsidRDefault="0080777F"/>
          <w:p w14:paraId="60430553" w14:textId="77777777" w:rsidR="0080777F" w:rsidRDefault="0080777F"/>
          <w:p w14:paraId="06301BE5" w14:textId="77777777" w:rsidR="0080777F" w:rsidRDefault="0080777F"/>
          <w:p w14:paraId="7EAAD264" w14:textId="77777777" w:rsidR="0080777F" w:rsidRDefault="0080777F"/>
          <w:p w14:paraId="7A563AFD" w14:textId="77777777" w:rsidR="0080777F" w:rsidRDefault="00E83FA6">
            <w:r>
              <w:t>______________________  /______________/</w:t>
            </w:r>
          </w:p>
        </w:tc>
      </w:tr>
    </w:tbl>
    <w:p w14:paraId="06C38271" w14:textId="77777777" w:rsidR="0080777F" w:rsidRDefault="0080777F"/>
    <w:p w14:paraId="156FE6CB" w14:textId="77777777" w:rsidR="0080777F" w:rsidRDefault="0080777F"/>
    <w:p w14:paraId="00F5C700" w14:textId="77777777" w:rsidR="0080777F" w:rsidRDefault="0080777F"/>
    <w:sectPr w:rsidR="0080777F">
      <w:pgSz w:w="11906" w:h="16838"/>
      <w:pgMar w:top="709" w:right="849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57C9643E-16E3-4BEB-B334-F20EE693CFC5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2" w:fontKey="{DD66DC72-02E4-4D0E-9C5F-1248D2FF4EBB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3" w:fontKey="{7A6ED520-A3C6-4518-B78D-C5CA40E8CC4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77F"/>
    <w:rsid w:val="005737B0"/>
    <w:rsid w:val="0080777F"/>
    <w:rsid w:val="00E8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1EE05"/>
  <w15:docId w15:val="{6F17B84D-6B84-48DA-896C-03608C113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widowControl w:val="0"/>
      <w:jc w:val="center"/>
    </w:pPr>
    <w:rPr>
      <w:b/>
      <w:bCs/>
      <w:sz w:val="28"/>
      <w:szCs w:val="28"/>
    </w:rPr>
  </w:style>
  <w:style w:type="paragraph" w:styleId="a4">
    <w:name w:val="Body Text Indent"/>
    <w:link w:val="a5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semiHidden/>
    <w:rsid w:val="000F463B"/>
    <w:rPr>
      <w:rFonts w:eastAsia="Times New Roman"/>
      <w:color w:val="auto"/>
      <w:sz w:val="28"/>
      <w:szCs w:val="28"/>
      <w:lang w:eastAsia="ar-SA"/>
    </w:rPr>
  </w:style>
  <w:style w:type="character" w:customStyle="1" w:styleId="a6">
    <w:name w:val="Заголовок Знак"/>
    <w:basedOn w:val="a0"/>
    <w:rsid w:val="000F463B"/>
    <w:rPr>
      <w:rFonts w:eastAsia="Times New Roman"/>
      <w:b/>
      <w:color w:val="auto"/>
      <w:sz w:val="28"/>
      <w:szCs w:val="20"/>
      <w:lang w:eastAsia="ar-SA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wj4as69f2E44nxX4y1HJ0RMd8Q==">CgMxLjAyD2lkLmM0eGt3d3l3ZjBvZDIOaC5qNXFrcWNrN3Y4YXM4AHIhMUZpUXE4bm14eW1ZanJQNHp6N3YyY0xOVjhhenV0czdN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Сорокин</dc:creator>
  <cp:lastModifiedBy>Надежда</cp:lastModifiedBy>
  <cp:revision>2</cp:revision>
  <dcterms:created xsi:type="dcterms:W3CDTF">2025-10-28T13:26:00Z</dcterms:created>
  <dcterms:modified xsi:type="dcterms:W3CDTF">2026-08-18T10:03:00Z</dcterms:modified>
</cp:coreProperties>
</file>