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top w:w="50" w:type="dxa"/>
          <w:left w:w="50" w:type="dxa"/>
          <w:bottom w:w="50" w:type="dxa"/>
          <w:right w:w="50" w:type="dxa"/>
        </w:tblCellMar>
        <w:tblLook w:val="04A0" w:firstRow="1" w:lastRow="0" w:firstColumn="1" w:lastColumn="0" w:noHBand="0" w:noVBand="1"/>
      </w:tblPr>
      <w:tblGrid>
        <w:gridCol w:w="10022"/>
      </w:tblGrid>
      <w:tr w:rsidR="00331CF6" w14:paraId="435AFDB2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4B7E3242" w14:textId="77777777" w:rsidR="00331CF6" w:rsidRPr="00B73362" w:rsidRDefault="00331CF6">
            <w:pPr>
              <w:pStyle w:val="a3"/>
              <w:rPr>
                <w:sz w:val="20"/>
                <w:szCs w:val="20"/>
              </w:rPr>
            </w:pPr>
          </w:p>
        </w:tc>
      </w:tr>
      <w:tr w:rsidR="00331CF6" w14:paraId="3AE64F13" w14:textId="77777777">
        <w:trPr>
          <w:tblCellSpacing w:w="0" w:type="dxa"/>
        </w:trPr>
        <w:tc>
          <w:tcPr>
            <w:tcW w:w="4950" w:type="pct"/>
            <w:hideMark/>
          </w:tcPr>
          <w:p w14:paraId="14C368D6" w14:textId="18D482A0" w:rsidR="00331CF6" w:rsidRPr="00AF3B55" w:rsidRDefault="00331CF6">
            <w:pPr>
              <w:rPr>
                <w:sz w:val="18"/>
                <w:szCs w:val="18"/>
              </w:rPr>
            </w:pPr>
            <w:r w:rsidRPr="00AF3B55">
              <w:rPr>
                <w:sz w:val="18"/>
                <w:szCs w:val="18"/>
              </w:rPr>
              <w:t xml:space="preserve">Финансовый управляющий </w:t>
            </w:r>
            <w:r w:rsidR="00AF3B55" w:rsidRPr="00AF3B55">
              <w:rPr>
                <w:color w:val="000000" w:themeColor="text1"/>
                <w:sz w:val="18"/>
                <w:szCs w:val="18"/>
              </w:rPr>
              <w:t xml:space="preserve">Суханова Сергея Анатольевича  </w:t>
            </w:r>
            <w:proofErr w:type="spellStart"/>
            <w:r w:rsidRPr="00AF3B55">
              <w:rPr>
                <w:sz w:val="18"/>
                <w:szCs w:val="18"/>
              </w:rPr>
              <w:t>Газизова</w:t>
            </w:r>
            <w:proofErr w:type="spellEnd"/>
            <w:r w:rsidRPr="00AF3B55">
              <w:rPr>
                <w:sz w:val="18"/>
                <w:szCs w:val="18"/>
              </w:rPr>
              <w:t xml:space="preserve"> Наталья Андреевна </w:t>
            </w:r>
          </w:p>
          <w:p w14:paraId="2799A50C" w14:textId="77777777" w:rsidR="00331CF6" w:rsidRPr="00AF3B55" w:rsidRDefault="00211AC1">
            <w:pPr>
              <w:rPr>
                <w:sz w:val="18"/>
                <w:szCs w:val="18"/>
              </w:rPr>
            </w:pPr>
            <w:r w:rsidRPr="00AF3B55">
              <w:rPr>
                <w:sz w:val="18"/>
                <w:szCs w:val="18"/>
              </w:rPr>
              <w:pict w14:anchorId="2A71E18F">
                <v:rect id="_x0000_i1025" style="width:0;height:.5pt" o:hralign="center" o:hrstd="t" o:hrnoshade="t" o:hr="t" fillcolor="#a0a0a0" stroked="f"/>
              </w:pict>
            </w:r>
          </w:p>
          <w:p w14:paraId="4C5D85E4" w14:textId="77777777" w:rsidR="00331CF6" w:rsidRPr="00AF3B55" w:rsidRDefault="00331CF6">
            <w:pPr>
              <w:rPr>
                <w:sz w:val="18"/>
                <w:szCs w:val="18"/>
              </w:rPr>
            </w:pPr>
            <w:r w:rsidRPr="00AF3B55">
              <w:rPr>
                <w:sz w:val="18"/>
                <w:szCs w:val="18"/>
              </w:rPr>
              <w:t xml:space="preserve">163046, Архангельск, Воскресенская, д. 59, 2 этаж, эл. почта: gazizova.natalya@internet.ru </w:t>
            </w:r>
          </w:p>
        </w:tc>
      </w:tr>
      <w:tr w:rsidR="00331CF6" w14:paraId="7B4DA8C1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30745E2D" w14:textId="77777777" w:rsidR="00331CF6" w:rsidRPr="00AF3B55" w:rsidRDefault="00331CF6">
            <w:pPr>
              <w:rPr>
                <w:sz w:val="18"/>
                <w:szCs w:val="18"/>
              </w:rPr>
            </w:pPr>
            <w:r w:rsidRPr="00AF3B55">
              <w:rPr>
                <w:sz w:val="18"/>
                <w:szCs w:val="18"/>
              </w:rPr>
              <w:t> </w:t>
            </w:r>
          </w:p>
        </w:tc>
      </w:tr>
    </w:tbl>
    <w:p w14:paraId="6D4FEE18" w14:textId="77777777" w:rsidR="00331CF6" w:rsidRDefault="00331CF6">
      <w:pPr>
        <w:rPr>
          <w:vanish/>
          <w:sz w:val="20"/>
          <w:szCs w:val="20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91"/>
        <w:gridCol w:w="4991"/>
      </w:tblGrid>
      <w:tr w:rsidR="00331CF6" w14:paraId="08A4283A" w14:textId="77777777">
        <w:trPr>
          <w:tblCellSpacing w:w="0" w:type="dxa"/>
        </w:trPr>
        <w:tc>
          <w:tcPr>
            <w:tcW w:w="2500" w:type="pct"/>
            <w:vAlign w:val="center"/>
            <w:hideMark/>
          </w:tcPr>
          <w:p w14:paraId="2E6E03D5" w14:textId="20B5D42C" w:rsidR="00331CF6" w:rsidRDefault="00AF3B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Дата: 12 марта 2026</w:t>
            </w:r>
            <w:r w:rsidR="00331CF6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2500" w:type="pct"/>
            <w:vAlign w:val="center"/>
            <w:hideMark/>
          </w:tcPr>
          <w:p w14:paraId="4D95D89F" w14:textId="77777777" w:rsidR="00331CF6" w:rsidRDefault="00331CF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составления: Архангельск</w:t>
            </w:r>
          </w:p>
        </w:tc>
      </w:tr>
    </w:tbl>
    <w:p w14:paraId="1CA7F218" w14:textId="77777777" w:rsidR="00331CF6" w:rsidRPr="00B73362" w:rsidRDefault="00331CF6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Решение об оценке имущества гражданина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006"/>
        <w:gridCol w:w="5006"/>
      </w:tblGrid>
      <w:tr w:rsidR="00331CF6" w14:paraId="11B5696B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FF3EF5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арбитражного суда, в производстве которого находится дело о банкротстве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1F3EB4" w14:textId="61A6856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Арбитражный суд </w:t>
            </w:r>
            <w:r w:rsidR="00AF3B55" w:rsidRPr="00AF3B55">
              <w:rPr>
                <w:color w:val="000000" w:themeColor="text1"/>
                <w:sz w:val="20"/>
              </w:rPr>
              <w:t>Новгородской области</w:t>
            </w:r>
          </w:p>
        </w:tc>
      </w:tr>
      <w:tr w:rsidR="00331CF6" w14:paraId="7472BD9F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99E22B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дела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868394" w14:textId="4CBE5713" w:rsidR="00331CF6" w:rsidRPr="00AF3B55" w:rsidRDefault="00AF3B55">
            <w:pPr>
              <w:rPr>
                <w:sz w:val="20"/>
                <w:szCs w:val="20"/>
              </w:rPr>
            </w:pPr>
            <w:r w:rsidRPr="00AF3B55">
              <w:rPr>
                <w:color w:val="000000" w:themeColor="text1"/>
                <w:sz w:val="20"/>
                <w:szCs w:val="20"/>
              </w:rPr>
              <w:t>№ А44-2336/2025</w:t>
            </w:r>
          </w:p>
        </w:tc>
      </w:tr>
      <w:tr w:rsidR="00331CF6" w14:paraId="7B7E20A5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E17C70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 судебного акта о введении процедуры банкротства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6FC24F" w14:textId="221F7A37" w:rsidR="00331CF6" w:rsidRPr="00AF3B55" w:rsidRDefault="00AF3B55">
            <w:pPr>
              <w:rPr>
                <w:sz w:val="20"/>
                <w:szCs w:val="20"/>
              </w:rPr>
            </w:pPr>
            <w:r w:rsidRPr="00AF3B55">
              <w:rPr>
                <w:color w:val="000000" w:themeColor="text1"/>
                <w:sz w:val="20"/>
              </w:rPr>
              <w:t>15.07.2025</w:t>
            </w:r>
          </w:p>
        </w:tc>
      </w:tr>
      <w:tr w:rsidR="00331CF6" w14:paraId="254A454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B752E0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назначения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F33BD0" w14:textId="6AC1A68E" w:rsidR="00331CF6" w:rsidRPr="00AF3B55" w:rsidRDefault="00AF3B55">
            <w:pPr>
              <w:rPr>
                <w:sz w:val="20"/>
                <w:szCs w:val="20"/>
              </w:rPr>
            </w:pPr>
            <w:r w:rsidRPr="00AF3B55">
              <w:rPr>
                <w:color w:val="000000" w:themeColor="text1"/>
                <w:sz w:val="20"/>
              </w:rPr>
              <w:t>15.07.2025</w:t>
            </w:r>
          </w:p>
        </w:tc>
      </w:tr>
    </w:tbl>
    <w:p w14:paraId="2D505670" w14:textId="77777777" w:rsidR="00331CF6" w:rsidRPr="00B73362" w:rsidRDefault="00331CF6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об арбитражном управляющем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006"/>
        <w:gridCol w:w="5006"/>
      </w:tblGrid>
      <w:tr w:rsidR="00331CF6" w14:paraId="26219CC4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10CF84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саморегулируемой организации арбитражных управляющих, членом которой является арбитражный управляющий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F5EA12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"Саморегулируемая организация "Гильдия арбитражных управляющих"</w:t>
            </w:r>
          </w:p>
        </w:tc>
      </w:tr>
      <w:tr w:rsidR="00331CF6" w14:paraId="2B3FF281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87D814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и дата регистрации в едином государственном реестре саморегулируемых организаций арбитражных управляющих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795F0A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001-5 от 19.12.2002</w:t>
            </w:r>
          </w:p>
        </w:tc>
      </w:tr>
      <w:tr w:rsidR="00331CF6" w14:paraId="400A2D94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46F99B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страховой организации, с которой заключен договор о страховании ответственности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E298BB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31CF6" w14:paraId="75706140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83531E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договора страхования, дата его заключения и срок действия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188343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31CF6" w14:paraId="3B612D6B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4FD220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для направления корреспонденции арбитражному управляющему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3D1BD2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163046, обл Архангельская, г Архангельск, ул Воскресенская, д 59, этаж 2</w:t>
            </w:r>
          </w:p>
        </w:tc>
      </w:tr>
    </w:tbl>
    <w:p w14:paraId="1A182B74" w14:textId="77777777" w:rsidR="00331CF6" w:rsidRPr="00B73362" w:rsidRDefault="00331CF6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 должнике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006"/>
        <w:gridCol w:w="5006"/>
      </w:tblGrid>
      <w:tr w:rsidR="00331CF6" w14:paraId="3A9E9A28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47C2DB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0B0A7F" w14:textId="386C46D2" w:rsidR="00331CF6" w:rsidRPr="00F43EC4" w:rsidRDefault="00F43EC4" w:rsidP="00F43EC4">
            <w:pPr>
              <w:jc w:val="right"/>
              <w:rPr>
                <w:sz w:val="20"/>
                <w:szCs w:val="20"/>
              </w:rPr>
            </w:pPr>
            <w:r w:rsidRPr="00F43EC4">
              <w:rPr>
                <w:color w:val="000000" w:themeColor="text1"/>
                <w:sz w:val="20"/>
                <w:szCs w:val="22"/>
              </w:rPr>
              <w:t>Суханов Сергей Анатольевич</w:t>
            </w:r>
          </w:p>
        </w:tc>
      </w:tr>
      <w:tr w:rsidR="00331CF6" w14:paraId="21ABDB94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8CB936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AA2DCD" w14:textId="0DFA12DE" w:rsidR="00331CF6" w:rsidRPr="00F43EC4" w:rsidRDefault="00F43EC4">
            <w:pPr>
              <w:jc w:val="right"/>
              <w:rPr>
                <w:sz w:val="20"/>
                <w:szCs w:val="20"/>
              </w:rPr>
            </w:pPr>
            <w:r w:rsidRPr="00F43EC4">
              <w:rPr>
                <w:color w:val="000000" w:themeColor="text1"/>
                <w:sz w:val="20"/>
              </w:rPr>
              <w:t>12.01.1976</w:t>
            </w:r>
          </w:p>
        </w:tc>
      </w:tr>
      <w:tr w:rsidR="00331CF6" w14:paraId="4CB58995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1388E4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7781A5" w14:textId="0ED21E81" w:rsidR="00331CF6" w:rsidRPr="00F43EC4" w:rsidRDefault="00F43EC4">
            <w:pPr>
              <w:jc w:val="right"/>
              <w:rPr>
                <w:sz w:val="20"/>
                <w:szCs w:val="20"/>
              </w:rPr>
            </w:pPr>
            <w:r w:rsidRPr="00F43EC4">
              <w:rPr>
                <w:color w:val="000000" w:themeColor="text1"/>
                <w:sz w:val="20"/>
              </w:rPr>
              <w:t xml:space="preserve">: с. Марево </w:t>
            </w:r>
            <w:proofErr w:type="spellStart"/>
            <w:r w:rsidRPr="00F43EC4">
              <w:rPr>
                <w:color w:val="000000" w:themeColor="text1"/>
                <w:sz w:val="20"/>
              </w:rPr>
              <w:t>Маревского</w:t>
            </w:r>
            <w:proofErr w:type="spellEnd"/>
            <w:r w:rsidRPr="00F43EC4">
              <w:rPr>
                <w:color w:val="000000" w:themeColor="text1"/>
                <w:sz w:val="20"/>
              </w:rPr>
              <w:t xml:space="preserve"> района Новгородской области</w:t>
            </w:r>
          </w:p>
        </w:tc>
      </w:tr>
      <w:tr w:rsidR="00331CF6" w14:paraId="2E5862A0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6BEF85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D0ABB7" w14:textId="34DF023B" w:rsidR="00331CF6" w:rsidRPr="00F43EC4" w:rsidRDefault="00F43EC4">
            <w:pPr>
              <w:jc w:val="right"/>
              <w:rPr>
                <w:sz w:val="20"/>
                <w:szCs w:val="20"/>
              </w:rPr>
            </w:pPr>
            <w:r w:rsidRPr="00F43EC4">
              <w:rPr>
                <w:color w:val="000000" w:themeColor="text1"/>
                <w:sz w:val="20"/>
              </w:rPr>
              <w:t>530800219490</w:t>
            </w:r>
          </w:p>
        </w:tc>
      </w:tr>
      <w:tr w:rsidR="00331CF6" w14:paraId="30E9FEE7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CC511F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50C032" w14:textId="65DA44C7" w:rsidR="00331CF6" w:rsidRPr="00F43EC4" w:rsidRDefault="00F43EC4">
            <w:pPr>
              <w:jc w:val="right"/>
              <w:rPr>
                <w:sz w:val="20"/>
                <w:szCs w:val="20"/>
              </w:rPr>
            </w:pPr>
            <w:r w:rsidRPr="00F43EC4">
              <w:rPr>
                <w:color w:val="000000" w:themeColor="text1"/>
                <w:sz w:val="20"/>
              </w:rPr>
              <w:t>022-465-353-25</w:t>
            </w:r>
          </w:p>
        </w:tc>
      </w:tr>
      <w:tr w:rsidR="00331CF6" w14:paraId="317687B2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E4BB5D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F4914A" w14:textId="659B5357" w:rsidR="00331CF6" w:rsidRPr="00F43EC4" w:rsidRDefault="00F43EC4">
            <w:pPr>
              <w:jc w:val="right"/>
              <w:rPr>
                <w:sz w:val="20"/>
                <w:szCs w:val="20"/>
              </w:rPr>
            </w:pPr>
            <w:proofErr w:type="gramStart"/>
            <w:r w:rsidRPr="00F43EC4">
              <w:rPr>
                <w:color w:val="000000" w:themeColor="text1"/>
                <w:sz w:val="20"/>
              </w:rPr>
              <w:t>Новгородская</w:t>
            </w:r>
            <w:proofErr w:type="gramEnd"/>
            <w:r w:rsidRPr="00F43EC4">
              <w:rPr>
                <w:color w:val="000000" w:themeColor="text1"/>
                <w:sz w:val="20"/>
              </w:rPr>
              <w:t xml:space="preserve"> обл., </w:t>
            </w:r>
            <w:proofErr w:type="spellStart"/>
            <w:r w:rsidRPr="00F43EC4">
              <w:rPr>
                <w:color w:val="000000" w:themeColor="text1"/>
                <w:sz w:val="20"/>
              </w:rPr>
              <w:t>Маревский</w:t>
            </w:r>
            <w:proofErr w:type="spellEnd"/>
            <w:r w:rsidRPr="00F43EC4">
              <w:rPr>
                <w:color w:val="000000" w:themeColor="text1"/>
                <w:sz w:val="20"/>
              </w:rPr>
              <w:t xml:space="preserve"> район, д. </w:t>
            </w:r>
            <w:proofErr w:type="spellStart"/>
            <w:r w:rsidRPr="00F43EC4">
              <w:rPr>
                <w:color w:val="000000" w:themeColor="text1"/>
                <w:sz w:val="20"/>
              </w:rPr>
              <w:t>Липье</w:t>
            </w:r>
            <w:proofErr w:type="spellEnd"/>
            <w:r w:rsidRPr="00F43EC4">
              <w:rPr>
                <w:color w:val="000000" w:themeColor="text1"/>
                <w:sz w:val="20"/>
              </w:rPr>
              <w:t>, ул. Молодежная, д. 11</w:t>
            </w:r>
          </w:p>
        </w:tc>
      </w:tr>
    </w:tbl>
    <w:p w14:paraId="2B4079E7" w14:textId="77777777" w:rsidR="00331CF6" w:rsidRPr="00B73362" w:rsidRDefault="00331CF6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</w:p>
    <w:p w14:paraId="63915C45" w14:textId="77777777" w:rsidR="00331CF6" w:rsidRDefault="00331CF6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</w:p>
    <w:p w14:paraId="5A8DBC99" w14:textId="77777777" w:rsidR="00331CF6" w:rsidRDefault="00331CF6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</w:p>
    <w:p w14:paraId="0A892B40" w14:textId="77777777" w:rsidR="00331CF6" w:rsidRDefault="00331CF6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</w:p>
    <w:p w14:paraId="4B4CFEC8" w14:textId="77777777" w:rsidR="00331CF6" w:rsidRDefault="00331CF6">
      <w:pPr>
        <w:rPr>
          <w:sz w:val="20"/>
          <w:szCs w:val="20"/>
        </w:rPr>
      </w:pPr>
    </w:p>
    <w:p w14:paraId="63D711E6" w14:textId="77777777" w:rsidR="00331CF6" w:rsidRPr="00B73362" w:rsidRDefault="00331CF6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</w:p>
    <w:p w14:paraId="4CD69D30" w14:textId="5FFB331E" w:rsidR="00331CF6" w:rsidRDefault="00331CF6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</w:t>
      </w:r>
      <w:r w:rsidR="00743518">
        <w:rPr>
          <w:sz w:val="20"/>
          <w:szCs w:val="20"/>
        </w:rPr>
        <w:t>авито, авто.ру</w:t>
      </w:r>
    </w:p>
    <w:p w14:paraId="60592535" w14:textId="77777777" w:rsidR="00331CF6" w:rsidRDefault="00331CF6">
      <w:pPr>
        <w:rPr>
          <w:sz w:val="20"/>
          <w:szCs w:val="20"/>
        </w:rPr>
      </w:pPr>
    </w:p>
    <w:p w14:paraId="56F55C3C" w14:textId="77777777" w:rsidR="00331CF6" w:rsidRPr="00B73362" w:rsidRDefault="00331CF6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28 октября 2025 г.: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01"/>
        <w:gridCol w:w="6007"/>
        <w:gridCol w:w="3504"/>
      </w:tblGrid>
      <w:tr w:rsidR="00331CF6" w14:paraId="3440EF97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E05EEA" w14:textId="77777777" w:rsidR="00331CF6" w:rsidRDefault="00331C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A5E6D0" w14:textId="77777777" w:rsidR="00331CF6" w:rsidRDefault="00331C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Наименование, характеристика объекта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948F0E" w14:textId="77777777" w:rsidR="00331CF6" w:rsidRDefault="00331C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Рыночная стоимость,руб.</w:t>
            </w:r>
          </w:p>
        </w:tc>
      </w:tr>
      <w:tr w:rsidR="00743518" w14:paraId="677A96D8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C49D21" w14:textId="64F9C238" w:rsidR="00743518" w:rsidRDefault="007435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15D102" w14:textId="77777777" w:rsidR="00F43EC4" w:rsidRPr="00F43EC4" w:rsidRDefault="00F43EC4" w:rsidP="00F43EC4">
            <w:pPr>
              <w:jc w:val="center"/>
              <w:rPr>
                <w:sz w:val="20"/>
              </w:rPr>
            </w:pPr>
            <w:r w:rsidRPr="00F43EC4">
              <w:rPr>
                <w:sz w:val="20"/>
              </w:rPr>
              <w:t xml:space="preserve">Марка: </w:t>
            </w:r>
            <w:r w:rsidRPr="00F43EC4">
              <w:rPr>
                <w:sz w:val="20"/>
                <w:lang w:val="en-US"/>
              </w:rPr>
              <w:t>AUDI</w:t>
            </w:r>
            <w:r w:rsidRPr="00F43EC4">
              <w:rPr>
                <w:sz w:val="20"/>
              </w:rPr>
              <w:t xml:space="preserve"> </w:t>
            </w:r>
            <w:r w:rsidRPr="00F43EC4">
              <w:rPr>
                <w:sz w:val="20"/>
                <w:lang w:val="en-US"/>
              </w:rPr>
              <w:t>A</w:t>
            </w:r>
            <w:r w:rsidRPr="00F43EC4">
              <w:rPr>
                <w:sz w:val="20"/>
              </w:rPr>
              <w:t>6</w:t>
            </w:r>
          </w:p>
          <w:p w14:paraId="71002672" w14:textId="77777777" w:rsidR="00F43EC4" w:rsidRPr="00F43EC4" w:rsidRDefault="00F43EC4" w:rsidP="00F43EC4">
            <w:pPr>
              <w:jc w:val="center"/>
              <w:rPr>
                <w:sz w:val="20"/>
              </w:rPr>
            </w:pPr>
            <w:r w:rsidRPr="00F43EC4">
              <w:rPr>
                <w:sz w:val="20"/>
              </w:rPr>
              <w:t>Год выпуска: 1999</w:t>
            </w:r>
          </w:p>
          <w:p w14:paraId="2DCFD2C2" w14:textId="77777777" w:rsidR="00F43EC4" w:rsidRPr="00F43EC4" w:rsidRDefault="00F43EC4" w:rsidP="00F43EC4">
            <w:pPr>
              <w:jc w:val="center"/>
              <w:rPr>
                <w:sz w:val="20"/>
              </w:rPr>
            </w:pPr>
            <w:r w:rsidRPr="00F43EC4">
              <w:rPr>
                <w:sz w:val="20"/>
              </w:rPr>
              <w:t>Государственный регистрационный знак: К430МТ53</w:t>
            </w:r>
          </w:p>
          <w:p w14:paraId="18D53352" w14:textId="77777777" w:rsidR="00F43EC4" w:rsidRPr="00F43EC4" w:rsidRDefault="00F43EC4" w:rsidP="00F43EC4">
            <w:pPr>
              <w:jc w:val="center"/>
              <w:rPr>
                <w:sz w:val="20"/>
              </w:rPr>
            </w:pPr>
            <w:r w:rsidRPr="00F43EC4">
              <w:rPr>
                <w:sz w:val="20"/>
              </w:rPr>
              <w:t xml:space="preserve">Идентификационный номер: </w:t>
            </w:r>
            <w:r w:rsidRPr="00F43EC4">
              <w:rPr>
                <w:sz w:val="20"/>
                <w:lang w:val="en-US"/>
              </w:rPr>
              <w:t>WAUZZZ</w:t>
            </w:r>
            <w:r w:rsidRPr="00F43EC4">
              <w:rPr>
                <w:sz w:val="20"/>
              </w:rPr>
              <w:t>4</w:t>
            </w:r>
            <w:r w:rsidRPr="00F43EC4">
              <w:rPr>
                <w:sz w:val="20"/>
                <w:lang w:val="en-US"/>
              </w:rPr>
              <w:t>BZXN</w:t>
            </w:r>
            <w:r w:rsidRPr="00F43EC4">
              <w:rPr>
                <w:sz w:val="20"/>
              </w:rPr>
              <w:t>100785</w:t>
            </w:r>
          </w:p>
          <w:p w14:paraId="461E9845" w14:textId="77777777" w:rsidR="00F43EC4" w:rsidRPr="00F43EC4" w:rsidRDefault="00F43EC4" w:rsidP="00F43EC4">
            <w:pPr>
              <w:jc w:val="center"/>
              <w:rPr>
                <w:sz w:val="20"/>
              </w:rPr>
            </w:pPr>
            <w:r w:rsidRPr="00F43EC4">
              <w:rPr>
                <w:sz w:val="20"/>
              </w:rPr>
              <w:t>Тип ТС: Мотоцикл</w:t>
            </w:r>
          </w:p>
          <w:p w14:paraId="1EC473D9" w14:textId="77777777" w:rsidR="00F43EC4" w:rsidRPr="00F43EC4" w:rsidRDefault="00F43EC4" w:rsidP="00F43EC4">
            <w:pPr>
              <w:jc w:val="center"/>
              <w:rPr>
                <w:sz w:val="20"/>
              </w:rPr>
            </w:pPr>
            <w:r w:rsidRPr="00F43EC4">
              <w:rPr>
                <w:sz w:val="20"/>
              </w:rPr>
              <w:t xml:space="preserve">Шасси (рама) №: не установлен Кузов: </w:t>
            </w:r>
          </w:p>
          <w:p w14:paraId="719D0B12" w14:textId="77777777" w:rsidR="00F43EC4" w:rsidRPr="00F43EC4" w:rsidRDefault="00F43EC4" w:rsidP="00F43EC4">
            <w:pPr>
              <w:jc w:val="center"/>
              <w:rPr>
                <w:sz w:val="20"/>
              </w:rPr>
            </w:pPr>
            <w:r w:rsidRPr="00F43EC4">
              <w:rPr>
                <w:sz w:val="20"/>
              </w:rPr>
              <w:t xml:space="preserve"> </w:t>
            </w:r>
            <w:r w:rsidRPr="00F43EC4">
              <w:rPr>
                <w:sz w:val="20"/>
                <w:lang w:val="en-US"/>
              </w:rPr>
              <w:t>WAUZZZ</w:t>
            </w:r>
            <w:r w:rsidRPr="00F43EC4">
              <w:rPr>
                <w:sz w:val="20"/>
              </w:rPr>
              <w:t>4</w:t>
            </w:r>
            <w:r w:rsidRPr="00F43EC4">
              <w:rPr>
                <w:sz w:val="20"/>
                <w:lang w:val="en-US"/>
              </w:rPr>
              <w:t>BZXN</w:t>
            </w:r>
            <w:r w:rsidRPr="00F43EC4">
              <w:rPr>
                <w:sz w:val="20"/>
              </w:rPr>
              <w:t>100785</w:t>
            </w:r>
          </w:p>
          <w:p w14:paraId="30BE9711" w14:textId="77777777" w:rsidR="00F43EC4" w:rsidRPr="00F43EC4" w:rsidRDefault="00F43EC4" w:rsidP="00F43EC4">
            <w:pPr>
              <w:jc w:val="center"/>
              <w:rPr>
                <w:sz w:val="20"/>
              </w:rPr>
            </w:pPr>
            <w:r w:rsidRPr="00F43EC4">
              <w:rPr>
                <w:sz w:val="20"/>
              </w:rPr>
              <w:t> Цвет кузова: черный</w:t>
            </w:r>
          </w:p>
          <w:p w14:paraId="1AB645D0" w14:textId="77777777" w:rsidR="00F43EC4" w:rsidRPr="00F43EC4" w:rsidRDefault="00F43EC4" w:rsidP="00F43EC4">
            <w:pPr>
              <w:jc w:val="center"/>
              <w:rPr>
                <w:sz w:val="20"/>
              </w:rPr>
            </w:pPr>
            <w:r w:rsidRPr="00F43EC4">
              <w:rPr>
                <w:sz w:val="20"/>
              </w:rPr>
              <w:t xml:space="preserve">Разрешенная максимальная масса, </w:t>
            </w:r>
            <w:proofErr w:type="gramStart"/>
            <w:r w:rsidRPr="00F43EC4">
              <w:rPr>
                <w:sz w:val="20"/>
              </w:rPr>
              <w:t>кг</w:t>
            </w:r>
            <w:proofErr w:type="gramEnd"/>
            <w:r w:rsidRPr="00F43EC4">
              <w:rPr>
                <w:sz w:val="20"/>
              </w:rPr>
              <w:t>: 2010</w:t>
            </w:r>
          </w:p>
          <w:p w14:paraId="7ACCE84E" w14:textId="5DA0FFD9" w:rsidR="00743518" w:rsidRDefault="00F43EC4" w:rsidP="00F43EC4">
            <w:pPr>
              <w:jc w:val="center"/>
              <w:rPr>
                <w:sz w:val="20"/>
                <w:szCs w:val="20"/>
              </w:rPr>
            </w:pPr>
            <w:r w:rsidRPr="00F43EC4">
              <w:rPr>
                <w:sz w:val="20"/>
              </w:rPr>
              <w:t xml:space="preserve">Масса без нагрузки, </w:t>
            </w:r>
            <w:proofErr w:type="gramStart"/>
            <w:r w:rsidRPr="00F43EC4">
              <w:rPr>
                <w:sz w:val="20"/>
              </w:rPr>
              <w:t>кг</w:t>
            </w:r>
            <w:proofErr w:type="gramEnd"/>
            <w:r w:rsidRPr="00F43EC4">
              <w:rPr>
                <w:sz w:val="20"/>
              </w:rPr>
              <w:t>: 1550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F8F924" w14:textId="6C0C0D99" w:rsidR="00743518" w:rsidRPr="007A51E1" w:rsidRDefault="007A51E1">
            <w:pPr>
              <w:jc w:val="center"/>
              <w:rPr>
                <w:sz w:val="20"/>
                <w:szCs w:val="20"/>
              </w:rPr>
            </w:pPr>
            <w:r w:rsidRPr="007A51E1">
              <w:rPr>
                <w:sz w:val="20"/>
                <w:szCs w:val="20"/>
              </w:rPr>
              <w:t xml:space="preserve">516 </w:t>
            </w:r>
            <w:r w:rsidR="00287EF2" w:rsidRPr="007A51E1">
              <w:rPr>
                <w:sz w:val="20"/>
                <w:szCs w:val="20"/>
              </w:rPr>
              <w:t>000</w:t>
            </w:r>
          </w:p>
        </w:tc>
      </w:tr>
      <w:tr w:rsidR="00331CF6" w14:paraId="56DE4B63" w14:textId="7777777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345616" w14:textId="77777777" w:rsidR="00331CF6" w:rsidRDefault="00331CF6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D768DB" w14:textId="691686D3" w:rsidR="00331CF6" w:rsidRPr="007A51E1" w:rsidRDefault="007A51E1">
            <w:pPr>
              <w:jc w:val="right"/>
              <w:rPr>
                <w:sz w:val="20"/>
                <w:szCs w:val="20"/>
              </w:rPr>
            </w:pPr>
            <w:r w:rsidRPr="007A51E1">
              <w:rPr>
                <w:b/>
                <w:bCs/>
                <w:sz w:val="20"/>
                <w:szCs w:val="20"/>
              </w:rPr>
              <w:t xml:space="preserve">516 </w:t>
            </w:r>
            <w:r w:rsidR="00287EF2" w:rsidRPr="007A51E1">
              <w:rPr>
                <w:b/>
                <w:bCs/>
                <w:sz w:val="20"/>
                <w:szCs w:val="20"/>
              </w:rPr>
              <w:t>000</w:t>
            </w:r>
            <w:r w:rsidR="00331CF6" w:rsidRPr="007A51E1">
              <w:rPr>
                <w:b/>
                <w:bCs/>
                <w:sz w:val="20"/>
                <w:szCs w:val="20"/>
              </w:rPr>
              <w:t>,00</w:t>
            </w:r>
          </w:p>
        </w:tc>
      </w:tr>
    </w:tbl>
    <w:p w14:paraId="28FEE6CA" w14:textId="77777777" w:rsidR="00331CF6" w:rsidRDefault="00331CF6">
      <w:pPr>
        <w:rPr>
          <w:sz w:val="20"/>
          <w:szCs w:val="20"/>
        </w:rPr>
      </w:pPr>
    </w:p>
    <w:p w14:paraId="55E89458" w14:textId="77777777" w:rsidR="00331CF6" w:rsidRPr="00B73362" w:rsidRDefault="00331CF6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</w:p>
    <w:p w14:paraId="568FE050" w14:textId="77777777" w:rsidR="00331CF6" w:rsidRDefault="00331CF6">
      <w:pPr>
        <w:rPr>
          <w:sz w:val="20"/>
          <w:szCs w:val="20"/>
        </w:rPr>
      </w:pPr>
    </w:p>
    <w:p w14:paraId="5639FF43" w14:textId="77777777" w:rsidR="00743518" w:rsidRPr="00F52230" w:rsidRDefault="00743518" w:rsidP="00743518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ОПИСАНИЕ ЛОТА 1:  </w:t>
      </w:r>
    </w:p>
    <w:p w14:paraId="0A028D8D" w14:textId="77777777" w:rsidR="00743518" w:rsidRPr="00F52230" w:rsidRDefault="00743518" w:rsidP="00743518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Техническое состояние не проверялось финансовым управляющий </w:t>
      </w:r>
    </w:p>
    <w:p w14:paraId="1EFD1664" w14:textId="77777777" w:rsidR="00743518" w:rsidRDefault="00743518" w:rsidP="00743518">
      <w:pPr>
        <w:pStyle w:val="a3"/>
        <w:rPr>
          <w:sz w:val="20"/>
          <w:szCs w:val="20"/>
        </w:rPr>
      </w:pPr>
    </w:p>
    <w:p w14:paraId="6E50CEB2" w14:textId="77777777" w:rsidR="00743518" w:rsidRPr="00F52230" w:rsidRDefault="00743518" w:rsidP="00743518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Лот 1:  </w:t>
      </w:r>
    </w:p>
    <w:p w14:paraId="1C8FA8DE" w14:textId="77777777" w:rsidR="00F43EC4" w:rsidRDefault="00743518" w:rsidP="00743518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1, цена </w:t>
      </w:r>
      <w:r w:rsidR="00F43EC4">
        <w:rPr>
          <w:sz w:val="20"/>
          <w:szCs w:val="20"/>
        </w:rPr>
        <w:t>52</w:t>
      </w:r>
      <w:r>
        <w:rPr>
          <w:sz w:val="20"/>
          <w:szCs w:val="20"/>
        </w:rPr>
        <w:t>0</w:t>
      </w:r>
      <w:r w:rsidR="00F43EC4">
        <w:rPr>
          <w:sz w:val="20"/>
          <w:szCs w:val="20"/>
        </w:rPr>
        <w:t xml:space="preserve"> 000 рублей  </w:t>
      </w:r>
    </w:p>
    <w:p w14:paraId="684034B7" w14:textId="4E4E10C2" w:rsidR="00F43EC4" w:rsidRDefault="00F43EC4" w:rsidP="00743518">
      <w:pPr>
        <w:pStyle w:val="a3"/>
        <w:rPr>
          <w:sz w:val="20"/>
          <w:szCs w:val="20"/>
        </w:rPr>
      </w:pPr>
      <w:r w:rsidRPr="00F43EC4">
        <w:rPr>
          <w:sz w:val="20"/>
          <w:szCs w:val="20"/>
        </w:rPr>
        <w:t>https://auto.ru/cars/used/sale/audi/a6/1073083548-9b21686d/</w:t>
      </w:r>
    </w:p>
    <w:p w14:paraId="5D187C9A" w14:textId="401A19BA" w:rsidR="00743518" w:rsidRDefault="00F43EC4" w:rsidP="00743518">
      <w:pPr>
        <w:pStyle w:val="a3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38E1F0D" wp14:editId="4E49E90C">
            <wp:extent cx="6152515" cy="3458845"/>
            <wp:effectExtent l="0" t="0" r="63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63E1C" w14:textId="77777777" w:rsidR="00A12C37" w:rsidRDefault="00743518" w:rsidP="00743518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2</w:t>
      </w:r>
      <w:r w:rsidRPr="00F52230">
        <w:rPr>
          <w:sz w:val="20"/>
          <w:szCs w:val="20"/>
        </w:rPr>
        <w:t xml:space="preserve">, цена </w:t>
      </w:r>
      <w:r w:rsidR="00A12C37">
        <w:rPr>
          <w:sz w:val="20"/>
          <w:szCs w:val="20"/>
        </w:rPr>
        <w:t xml:space="preserve">680 </w:t>
      </w:r>
      <w:r>
        <w:rPr>
          <w:sz w:val="20"/>
          <w:szCs w:val="20"/>
        </w:rPr>
        <w:t>0</w:t>
      </w:r>
      <w:r w:rsidR="00A12C37">
        <w:rPr>
          <w:sz w:val="20"/>
          <w:szCs w:val="20"/>
        </w:rPr>
        <w:t>00</w:t>
      </w:r>
      <w:r w:rsidRPr="00F52230">
        <w:rPr>
          <w:sz w:val="20"/>
          <w:szCs w:val="20"/>
        </w:rPr>
        <w:t xml:space="preserve"> рублей  </w:t>
      </w:r>
    </w:p>
    <w:p w14:paraId="50EFAFB1" w14:textId="02B9B126" w:rsidR="00743518" w:rsidRDefault="00A12C37" w:rsidP="00743518"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Pr="00A12C37">
        <w:rPr>
          <w:sz w:val="20"/>
          <w:szCs w:val="20"/>
        </w:rPr>
        <w:t>https://auto.ru/cars/used/sale/audi/a6/1131160737-337fd0dc/</w:t>
      </w:r>
    </w:p>
    <w:p w14:paraId="62669D67" w14:textId="3DD2F28E" w:rsidR="00743518" w:rsidRPr="00F52230" w:rsidRDefault="00A12C37" w:rsidP="00743518">
      <w:pPr>
        <w:pStyle w:val="a3"/>
        <w:rPr>
          <w:sz w:val="20"/>
          <w:szCs w:val="20"/>
        </w:rPr>
      </w:pPr>
      <w:r>
        <w:rPr>
          <w:noProof/>
        </w:rPr>
        <w:drawing>
          <wp:inline distT="0" distB="0" distL="0" distR="0" wp14:anchorId="60AFFED6" wp14:editId="5AD03BFF">
            <wp:extent cx="6152515" cy="3458845"/>
            <wp:effectExtent l="0" t="0" r="63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F041F" w14:textId="77777777" w:rsidR="00A12C37" w:rsidRDefault="00743518" w:rsidP="00743518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3</w:t>
      </w:r>
      <w:r w:rsidRPr="00F52230">
        <w:rPr>
          <w:sz w:val="20"/>
          <w:szCs w:val="20"/>
        </w:rPr>
        <w:t xml:space="preserve">, цена </w:t>
      </w:r>
      <w:r w:rsidR="00A12C37">
        <w:rPr>
          <w:sz w:val="20"/>
          <w:szCs w:val="20"/>
        </w:rPr>
        <w:t>45</w:t>
      </w:r>
      <w:r>
        <w:rPr>
          <w:sz w:val="20"/>
          <w:szCs w:val="20"/>
        </w:rPr>
        <w:t>0</w:t>
      </w:r>
      <w:r w:rsidR="00A12C37">
        <w:rPr>
          <w:sz w:val="20"/>
          <w:szCs w:val="20"/>
        </w:rPr>
        <w:t xml:space="preserve"> </w:t>
      </w:r>
      <w:r w:rsidRPr="00F52230">
        <w:rPr>
          <w:sz w:val="20"/>
          <w:szCs w:val="20"/>
        </w:rPr>
        <w:t xml:space="preserve">000 рублей  </w:t>
      </w:r>
    </w:p>
    <w:p w14:paraId="1633F983" w14:textId="6A7DC5FE" w:rsidR="00743518" w:rsidRDefault="00A12C37" w:rsidP="00743518">
      <w:pPr>
        <w:pStyle w:val="a3"/>
        <w:rPr>
          <w:sz w:val="20"/>
          <w:szCs w:val="20"/>
        </w:rPr>
      </w:pPr>
      <w:r w:rsidRPr="00A12C37">
        <w:rPr>
          <w:sz w:val="20"/>
          <w:szCs w:val="20"/>
        </w:rPr>
        <w:t>https://auto.ru/cars/used/sale/audi/a6/1124576673-4ea36e53/</w:t>
      </w:r>
    </w:p>
    <w:p w14:paraId="5FEC1ED0" w14:textId="487CC85F" w:rsidR="00743518" w:rsidRPr="00F52230" w:rsidRDefault="00A12C37" w:rsidP="00743518">
      <w:pPr>
        <w:pStyle w:val="a3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61FBD00" wp14:editId="3AA296B2">
            <wp:extent cx="6152515" cy="3458845"/>
            <wp:effectExtent l="0" t="0" r="63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9C99B" w14:textId="005F130C" w:rsidR="00A12C37" w:rsidRDefault="00743518" w:rsidP="00743518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4</w:t>
      </w:r>
      <w:r w:rsidRPr="00F52230">
        <w:rPr>
          <w:sz w:val="20"/>
          <w:szCs w:val="20"/>
        </w:rPr>
        <w:t xml:space="preserve">, цена </w:t>
      </w:r>
      <w:r w:rsidR="00A12C37">
        <w:rPr>
          <w:sz w:val="20"/>
          <w:szCs w:val="20"/>
        </w:rPr>
        <w:t>50</w:t>
      </w:r>
      <w:r w:rsidR="00287EF2">
        <w:rPr>
          <w:sz w:val="20"/>
          <w:szCs w:val="20"/>
        </w:rPr>
        <w:t>0</w:t>
      </w:r>
      <w:r w:rsidR="00A12C37">
        <w:rPr>
          <w:sz w:val="20"/>
          <w:szCs w:val="20"/>
        </w:rPr>
        <w:t xml:space="preserve"> </w:t>
      </w:r>
      <w:r w:rsidRPr="00F52230">
        <w:rPr>
          <w:sz w:val="20"/>
          <w:szCs w:val="20"/>
        </w:rPr>
        <w:t xml:space="preserve">000 рублей  </w:t>
      </w:r>
      <w:r w:rsidR="00A12C37">
        <w:rPr>
          <w:sz w:val="20"/>
          <w:szCs w:val="20"/>
        </w:rPr>
        <w:t xml:space="preserve"> </w:t>
      </w:r>
      <w:hyperlink r:id="rId11" w:history="1">
        <w:r w:rsidR="00A12C37" w:rsidRPr="00A72119">
          <w:rPr>
            <w:rStyle w:val="a6"/>
            <w:sz w:val="20"/>
            <w:szCs w:val="20"/>
          </w:rPr>
          <w:t>https://www.avito.ru/tver/avtomobili/audi_a6_2.8_mt_1999_300_000_km_7970478258?context=H4sIAAAAAAAA_wE_AMD_YToyOntzOjEzOiJsb2NhbFByaW9yaXR5IjtiOjA7czoxOiJ4IjtzOjE2OiJtTHJKMkVaNzVGREpia3JPIjt9IIvj-D8AAAA</w:t>
        </w:r>
      </w:hyperlink>
    </w:p>
    <w:p w14:paraId="502F9509" w14:textId="23E7EE24" w:rsidR="00287EF2" w:rsidRPr="00F52230" w:rsidRDefault="00A12C37" w:rsidP="00743518">
      <w:pPr>
        <w:pStyle w:val="a3"/>
        <w:rPr>
          <w:sz w:val="20"/>
          <w:szCs w:val="20"/>
        </w:rPr>
      </w:pPr>
      <w:r>
        <w:rPr>
          <w:noProof/>
        </w:rPr>
        <w:drawing>
          <wp:inline distT="0" distB="0" distL="0" distR="0" wp14:anchorId="331C4B06" wp14:editId="5F76F25B">
            <wp:extent cx="6152515" cy="3458845"/>
            <wp:effectExtent l="0" t="0" r="63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D30D8" w14:textId="6005F24D" w:rsidR="00743518" w:rsidRDefault="00743518" w:rsidP="00743518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5</w:t>
      </w:r>
      <w:r w:rsidRPr="00F52230">
        <w:rPr>
          <w:sz w:val="20"/>
          <w:szCs w:val="20"/>
        </w:rPr>
        <w:t xml:space="preserve">, цена </w:t>
      </w:r>
      <w:r w:rsidR="00A12C37">
        <w:rPr>
          <w:sz w:val="20"/>
          <w:szCs w:val="20"/>
        </w:rPr>
        <w:t xml:space="preserve">430 </w:t>
      </w:r>
      <w:r w:rsidRPr="00F52230">
        <w:rPr>
          <w:sz w:val="20"/>
          <w:szCs w:val="20"/>
        </w:rPr>
        <w:t xml:space="preserve">000 рублей  </w:t>
      </w:r>
      <w:hyperlink r:id="rId13" w:history="1">
        <w:r w:rsidR="00A12C37" w:rsidRPr="00A72119">
          <w:rPr>
            <w:rStyle w:val="a6"/>
            <w:sz w:val="20"/>
            <w:szCs w:val="20"/>
          </w:rPr>
          <w:t>https://www.avito.ru/krasnodar/avtomobili/audi_a6_2.5_at_1999_460_000_km_7659961972?context=H4sIAAAAAAAA_wE_AMD_YToyOntzOjEzOiJsb2NhbFByaW9yaXR5IjtiOjA7czoxOiJ4IjtzOjE2OiJtTHJKMkVaNzVGREpia3JPIjt9IIvj-D8AAAA</w:t>
        </w:r>
      </w:hyperlink>
    </w:p>
    <w:p w14:paraId="63B661EC" w14:textId="77777777" w:rsidR="00A12C37" w:rsidRDefault="00A12C37" w:rsidP="00743518">
      <w:pPr>
        <w:pStyle w:val="a3"/>
        <w:rPr>
          <w:sz w:val="20"/>
          <w:szCs w:val="20"/>
        </w:rPr>
      </w:pPr>
    </w:p>
    <w:p w14:paraId="466AF01E" w14:textId="098E8636" w:rsidR="00287EF2" w:rsidRPr="00F52230" w:rsidRDefault="00A12C37" w:rsidP="00743518">
      <w:pPr>
        <w:pStyle w:val="a3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BBF7220" wp14:editId="3A8A0B6B">
            <wp:extent cx="6152515" cy="3458845"/>
            <wp:effectExtent l="0" t="0" r="63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7BC8B" w14:textId="1561C620" w:rsidR="00743518" w:rsidRPr="00F52230" w:rsidRDefault="00743518" w:rsidP="00743518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Таким образом, средняя цена на лот №1 </w:t>
      </w:r>
      <w:r w:rsidR="007A51E1" w:rsidRPr="00F43EC4">
        <w:rPr>
          <w:sz w:val="20"/>
          <w:lang w:val="en-US"/>
        </w:rPr>
        <w:t>AUDI</w:t>
      </w:r>
      <w:r w:rsidR="007A51E1" w:rsidRPr="00F43EC4">
        <w:rPr>
          <w:sz w:val="20"/>
        </w:rPr>
        <w:t xml:space="preserve"> </w:t>
      </w:r>
      <w:r w:rsidR="007A51E1" w:rsidRPr="00F43EC4">
        <w:rPr>
          <w:sz w:val="20"/>
          <w:lang w:val="en-US"/>
        </w:rPr>
        <w:t>A</w:t>
      </w:r>
      <w:r w:rsidR="007A51E1" w:rsidRPr="00F43EC4">
        <w:rPr>
          <w:sz w:val="20"/>
        </w:rPr>
        <w:t>6</w:t>
      </w:r>
      <w:r w:rsidR="007A51E1">
        <w:rPr>
          <w:sz w:val="20"/>
          <w:szCs w:val="20"/>
        </w:rPr>
        <w:t>, Год выпуска: 1999</w:t>
      </w:r>
      <w:r w:rsidRPr="00F52230">
        <w:rPr>
          <w:sz w:val="20"/>
          <w:szCs w:val="20"/>
        </w:rPr>
        <w:t xml:space="preserve"> рассчитывается по формуле:  </w:t>
      </w:r>
    </w:p>
    <w:p w14:paraId="3178CD74" w14:textId="679FE382" w:rsidR="00743518" w:rsidRPr="00F52230" w:rsidRDefault="00743518" w:rsidP="00743518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>(</w:t>
      </w:r>
      <w:r w:rsidR="007A51E1">
        <w:rPr>
          <w:sz w:val="20"/>
          <w:szCs w:val="20"/>
        </w:rPr>
        <w:t xml:space="preserve">520 </w:t>
      </w:r>
      <w:r>
        <w:rPr>
          <w:sz w:val="20"/>
          <w:szCs w:val="20"/>
        </w:rPr>
        <w:t>0</w:t>
      </w:r>
      <w:r w:rsidRPr="00F52230">
        <w:rPr>
          <w:sz w:val="20"/>
          <w:szCs w:val="20"/>
        </w:rPr>
        <w:t xml:space="preserve">00 + </w:t>
      </w:r>
      <w:r w:rsidR="007A51E1">
        <w:rPr>
          <w:sz w:val="20"/>
          <w:szCs w:val="20"/>
        </w:rPr>
        <w:t>68</w:t>
      </w:r>
      <w:r>
        <w:rPr>
          <w:sz w:val="20"/>
          <w:szCs w:val="20"/>
        </w:rPr>
        <w:t>0</w:t>
      </w:r>
      <w:r w:rsidR="007A51E1">
        <w:rPr>
          <w:sz w:val="20"/>
          <w:szCs w:val="20"/>
        </w:rPr>
        <w:t xml:space="preserve"> </w:t>
      </w:r>
      <w:r>
        <w:rPr>
          <w:sz w:val="20"/>
          <w:szCs w:val="20"/>
        </w:rPr>
        <w:t>0</w:t>
      </w:r>
      <w:r w:rsidRPr="00F52230">
        <w:rPr>
          <w:sz w:val="20"/>
          <w:szCs w:val="20"/>
        </w:rPr>
        <w:t xml:space="preserve">00+ </w:t>
      </w:r>
      <w:r w:rsidR="007A51E1">
        <w:rPr>
          <w:sz w:val="20"/>
          <w:szCs w:val="20"/>
        </w:rPr>
        <w:t>45</w:t>
      </w:r>
      <w:r w:rsidR="00287EF2">
        <w:rPr>
          <w:sz w:val="20"/>
          <w:szCs w:val="20"/>
        </w:rPr>
        <w:t>0</w:t>
      </w:r>
      <w:r w:rsidR="007A51E1">
        <w:rPr>
          <w:sz w:val="20"/>
          <w:szCs w:val="20"/>
        </w:rPr>
        <w:t xml:space="preserve"> </w:t>
      </w:r>
      <w:r w:rsidR="00287EF2">
        <w:rPr>
          <w:sz w:val="20"/>
          <w:szCs w:val="20"/>
        </w:rPr>
        <w:t>0</w:t>
      </w:r>
      <w:r w:rsidRPr="00F52230">
        <w:rPr>
          <w:sz w:val="20"/>
          <w:szCs w:val="20"/>
        </w:rPr>
        <w:t xml:space="preserve">00 + </w:t>
      </w:r>
      <w:r w:rsidR="007A51E1">
        <w:rPr>
          <w:sz w:val="20"/>
          <w:szCs w:val="20"/>
        </w:rPr>
        <w:t>50</w:t>
      </w:r>
      <w:r w:rsidR="00287EF2">
        <w:rPr>
          <w:sz w:val="20"/>
          <w:szCs w:val="20"/>
        </w:rPr>
        <w:t>0</w:t>
      </w:r>
      <w:r w:rsidR="007A51E1">
        <w:rPr>
          <w:sz w:val="20"/>
          <w:szCs w:val="20"/>
        </w:rPr>
        <w:t xml:space="preserve"> </w:t>
      </w:r>
      <w:r w:rsidR="00287EF2">
        <w:rPr>
          <w:sz w:val="20"/>
          <w:szCs w:val="20"/>
        </w:rPr>
        <w:t>0</w:t>
      </w:r>
      <w:r>
        <w:rPr>
          <w:sz w:val="20"/>
          <w:szCs w:val="20"/>
        </w:rPr>
        <w:t>00</w:t>
      </w:r>
      <w:r w:rsidRPr="00F52230">
        <w:rPr>
          <w:sz w:val="20"/>
          <w:szCs w:val="20"/>
        </w:rPr>
        <w:t xml:space="preserve"> + </w:t>
      </w:r>
      <w:r w:rsidR="007A51E1">
        <w:rPr>
          <w:sz w:val="20"/>
          <w:szCs w:val="20"/>
        </w:rPr>
        <w:t>43</w:t>
      </w:r>
      <w:r w:rsidR="00287EF2">
        <w:rPr>
          <w:sz w:val="20"/>
          <w:szCs w:val="20"/>
        </w:rPr>
        <w:t>0</w:t>
      </w:r>
      <w:r w:rsidR="007A51E1">
        <w:rPr>
          <w:sz w:val="20"/>
          <w:szCs w:val="20"/>
        </w:rPr>
        <w:t xml:space="preserve"> </w:t>
      </w:r>
      <w:r w:rsidR="00287EF2">
        <w:rPr>
          <w:sz w:val="20"/>
          <w:szCs w:val="20"/>
        </w:rPr>
        <w:t>0</w:t>
      </w:r>
      <w:r w:rsidRPr="00F52230">
        <w:rPr>
          <w:sz w:val="20"/>
          <w:szCs w:val="20"/>
        </w:rPr>
        <w:t>00)  = </w:t>
      </w:r>
      <w:r w:rsidR="007A51E1">
        <w:rPr>
          <w:sz w:val="20"/>
          <w:szCs w:val="20"/>
        </w:rPr>
        <w:t xml:space="preserve">516 </w:t>
      </w:r>
      <w:r w:rsidR="00287EF2">
        <w:rPr>
          <w:sz w:val="20"/>
          <w:szCs w:val="20"/>
        </w:rPr>
        <w:t>0</w:t>
      </w:r>
      <w:r>
        <w:rPr>
          <w:sz w:val="20"/>
          <w:szCs w:val="20"/>
        </w:rPr>
        <w:t xml:space="preserve">00 </w:t>
      </w:r>
      <w:r w:rsidRPr="00F52230">
        <w:rPr>
          <w:sz w:val="20"/>
          <w:szCs w:val="20"/>
        </w:rPr>
        <w:t xml:space="preserve">рублей. </w:t>
      </w:r>
    </w:p>
    <w:p w14:paraId="026EB462" w14:textId="5B0F32E6" w:rsidR="00743518" w:rsidRPr="00F52230" w:rsidRDefault="00743518" w:rsidP="00743518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Итого, </w:t>
      </w:r>
      <w:r w:rsidRPr="00F52230">
        <w:rPr>
          <w:b/>
          <w:bCs/>
          <w:sz w:val="20"/>
          <w:szCs w:val="20"/>
        </w:rPr>
        <w:t>рыночная цена автомобиля</w:t>
      </w:r>
      <w:r w:rsidRPr="00F52230">
        <w:rPr>
          <w:sz w:val="20"/>
          <w:szCs w:val="20"/>
        </w:rPr>
        <w:t xml:space="preserve"> лот №1 </w:t>
      </w:r>
      <w:r w:rsidR="007A51E1" w:rsidRPr="00F43EC4">
        <w:rPr>
          <w:sz w:val="20"/>
          <w:lang w:val="en-US"/>
        </w:rPr>
        <w:t>AUDI</w:t>
      </w:r>
      <w:r w:rsidR="007A51E1" w:rsidRPr="00F43EC4">
        <w:rPr>
          <w:sz w:val="20"/>
        </w:rPr>
        <w:t xml:space="preserve"> </w:t>
      </w:r>
      <w:r w:rsidR="007A51E1" w:rsidRPr="00F43EC4">
        <w:rPr>
          <w:sz w:val="20"/>
          <w:lang w:val="en-US"/>
        </w:rPr>
        <w:t>A</w:t>
      </w:r>
      <w:r w:rsidR="007A51E1" w:rsidRPr="00F43EC4">
        <w:rPr>
          <w:sz w:val="20"/>
        </w:rPr>
        <w:t>6</w:t>
      </w:r>
      <w:r w:rsidR="007A51E1">
        <w:rPr>
          <w:sz w:val="20"/>
          <w:szCs w:val="20"/>
        </w:rPr>
        <w:t>, Год выпуска: 1999</w:t>
      </w:r>
      <w:r w:rsidRPr="00F52230">
        <w:rPr>
          <w:sz w:val="20"/>
          <w:szCs w:val="20"/>
        </w:rPr>
        <w:t> </w:t>
      </w:r>
      <w:r w:rsidR="007A51E1">
        <w:rPr>
          <w:b/>
          <w:bCs/>
          <w:sz w:val="20"/>
          <w:szCs w:val="20"/>
        </w:rPr>
        <w:t>–</w:t>
      </w:r>
      <w:r w:rsidRPr="00F52230">
        <w:rPr>
          <w:b/>
          <w:bCs/>
          <w:sz w:val="20"/>
          <w:szCs w:val="20"/>
        </w:rPr>
        <w:t xml:space="preserve"> </w:t>
      </w:r>
      <w:r w:rsidR="007A51E1">
        <w:rPr>
          <w:b/>
          <w:bCs/>
          <w:i/>
          <w:iCs/>
          <w:sz w:val="20"/>
          <w:szCs w:val="20"/>
          <w:u w:val="single"/>
        </w:rPr>
        <w:t xml:space="preserve">516 </w:t>
      </w:r>
      <w:r w:rsidR="00287EF2">
        <w:rPr>
          <w:b/>
          <w:bCs/>
          <w:i/>
          <w:iCs/>
          <w:sz w:val="20"/>
          <w:szCs w:val="20"/>
          <w:u w:val="single"/>
        </w:rPr>
        <w:t>0</w:t>
      </w:r>
      <w:r w:rsidRPr="00F52230">
        <w:rPr>
          <w:b/>
          <w:bCs/>
          <w:i/>
          <w:iCs/>
          <w:sz w:val="20"/>
          <w:szCs w:val="20"/>
          <w:u w:val="single"/>
        </w:rPr>
        <w:t>00,00 рублей</w:t>
      </w:r>
      <w:r w:rsidRPr="00F52230">
        <w:rPr>
          <w:b/>
          <w:bCs/>
          <w:i/>
          <w:iCs/>
          <w:sz w:val="20"/>
          <w:szCs w:val="20"/>
        </w:rPr>
        <w:t> </w:t>
      </w:r>
    </w:p>
    <w:p w14:paraId="6AB9206D" w14:textId="58C29D2E" w:rsidR="007A51E1" w:rsidRPr="00F43EC4" w:rsidRDefault="00331CF6" w:rsidP="007A51E1">
      <w:pPr>
        <w:jc w:val="center"/>
        <w:rPr>
          <w:sz w:val="20"/>
        </w:rPr>
      </w:pPr>
      <w:r>
        <w:rPr>
          <w:sz w:val="20"/>
          <w:szCs w:val="20"/>
        </w:rPr>
        <w:t> </w:t>
      </w:r>
    </w:p>
    <w:p w14:paraId="6800EF67" w14:textId="77777777" w:rsidR="00331CF6" w:rsidRDefault="00331CF6">
      <w:pPr>
        <w:pStyle w:val="a3"/>
        <w:rPr>
          <w:sz w:val="20"/>
          <w:szCs w:val="20"/>
        </w:rPr>
      </w:pPr>
    </w:p>
    <w:p w14:paraId="6806C0DD" w14:textId="2038CE7E" w:rsidR="00743518" w:rsidRDefault="00743518">
      <w:pPr>
        <w:pStyle w:val="a3"/>
        <w:rPr>
          <w:noProof/>
        </w:rPr>
      </w:pPr>
    </w:p>
    <w:p w14:paraId="6F19386B" w14:textId="77B95B4E" w:rsidR="00743518" w:rsidRDefault="007A51E1">
      <w:pPr>
        <w:pStyle w:val="a3"/>
        <w:rPr>
          <w:noProof/>
        </w:rPr>
      </w:pPr>
      <w:r>
        <w:rPr>
          <w:noProof/>
        </w:rPr>
        <w:lastRenderedPageBreak/>
        <w:drawing>
          <wp:inline distT="0" distB="0" distL="0" distR="0" wp14:anchorId="673DA26D" wp14:editId="457D0F0E">
            <wp:extent cx="3238500" cy="4038600"/>
            <wp:effectExtent l="0" t="0" r="0" b="0"/>
            <wp:docPr id="13" name="Рисунок 13" descr="C:\Users\Алена\Desktop\Вайс и Компания\Суханов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Вайс и Компания\Суханов\image 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8D19B2" wp14:editId="7E35F4C2">
            <wp:extent cx="3238500" cy="3943350"/>
            <wp:effectExtent l="0" t="0" r="0" b="0"/>
            <wp:docPr id="11" name="Рисунок 11" descr="C:\Users\Алена\Desktop\Вайс и Компания\Суханов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Вайс и Компания\Суханов\imag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79D2D" w14:textId="1D341F91" w:rsidR="00743518" w:rsidRDefault="00743518">
      <w:pPr>
        <w:pStyle w:val="a3"/>
        <w:rPr>
          <w:noProof/>
        </w:rPr>
      </w:pPr>
    </w:p>
    <w:p w14:paraId="63157171" w14:textId="0D58A810" w:rsidR="00743518" w:rsidRDefault="00743518">
      <w:pPr>
        <w:pStyle w:val="a3"/>
        <w:rPr>
          <w:noProof/>
        </w:rPr>
      </w:pPr>
    </w:p>
    <w:p w14:paraId="738FECE5" w14:textId="2CFF9F9D" w:rsidR="00743518" w:rsidRDefault="00743518">
      <w:pPr>
        <w:pStyle w:val="a3"/>
        <w:rPr>
          <w:noProof/>
        </w:rPr>
      </w:pPr>
    </w:p>
    <w:p w14:paraId="6E52FEFD" w14:textId="243554B6" w:rsidR="00743518" w:rsidRDefault="00743518">
      <w:pPr>
        <w:pStyle w:val="a3"/>
        <w:rPr>
          <w:noProof/>
        </w:rPr>
      </w:pPr>
    </w:p>
    <w:p w14:paraId="651A9D50" w14:textId="022A1A08" w:rsidR="00743518" w:rsidRDefault="00743518">
      <w:pPr>
        <w:pStyle w:val="a3"/>
        <w:rPr>
          <w:noProof/>
        </w:rPr>
      </w:pPr>
    </w:p>
    <w:p w14:paraId="19E3EE65" w14:textId="77777777" w:rsidR="00743518" w:rsidRDefault="00743518">
      <w:pPr>
        <w:pStyle w:val="a3"/>
        <w:rPr>
          <w:sz w:val="20"/>
          <w:szCs w:val="20"/>
        </w:rPr>
      </w:pPr>
    </w:p>
    <w:p w14:paraId="69B767B9" w14:textId="2158AC4E" w:rsidR="007A51E1" w:rsidRDefault="007A51E1">
      <w:pPr>
        <w:pStyle w:val="a3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5B9F9019" wp14:editId="4EDE98D6">
            <wp:extent cx="4752975" cy="4695825"/>
            <wp:effectExtent l="0" t="0" r="9525" b="9525"/>
            <wp:docPr id="17" name="Рисунок 17" descr="C:\Users\Алена\Desktop\Вайс и Компания\Суханов\imag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Desktop\Вайс и Компания\Суханов\image (7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 wp14:anchorId="1367E301" wp14:editId="75C1783D">
            <wp:extent cx="5133975" cy="5724525"/>
            <wp:effectExtent l="0" t="0" r="9525" b="9525"/>
            <wp:docPr id="15" name="Рисунок 15" descr="C:\Users\Алена\Desktop\Вайс и Компания\Суханов\image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Вайс и Компания\Суханов\image (8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A28D3" w14:textId="13D5B3C0" w:rsidR="007A51E1" w:rsidRPr="00B73362" w:rsidRDefault="007A51E1">
      <w:pPr>
        <w:pStyle w:val="a3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20C7EF06" wp14:editId="1D92E019">
            <wp:extent cx="5019675" cy="5162550"/>
            <wp:effectExtent l="0" t="0" r="9525" b="0"/>
            <wp:docPr id="27" name="Рисунок 27" descr="C:\Users\Алена\Desktop\Вайс и Компания\Суханов\image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на\Desktop\Вайс и Компания\Суханов\image (5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31298BAD" wp14:editId="1B8A73FA">
            <wp:extent cx="2990850" cy="3724275"/>
            <wp:effectExtent l="0" t="0" r="0" b="9525"/>
            <wp:docPr id="25" name="Рисунок 25" descr="C:\Users\Алена\Desktop\Вайс и Компания\Суханов\imag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на\Desktop\Вайс и Компания\Суханов\image (4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21E0452A" wp14:editId="56B72C02">
            <wp:extent cx="3124200" cy="4114800"/>
            <wp:effectExtent l="0" t="0" r="0" b="0"/>
            <wp:docPr id="23" name="Рисунок 23" descr="C:\Users\Алена\Desktop\Вайс и Компания\Суханов\imag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на\Desktop\Вайс и Компания\Суханов\image (3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 wp14:anchorId="33CA2384" wp14:editId="7B570B8B">
            <wp:extent cx="2981325" cy="4010025"/>
            <wp:effectExtent l="0" t="0" r="9525" b="9525"/>
            <wp:docPr id="21" name="Рисунок 21" descr="C:\Users\Алена\Desktop\Вайс и Компания\Суханов\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на\Desktop\Вайс и Компания\Суханов\image (2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6CC14ED3" wp14:editId="024C91CD">
            <wp:extent cx="3124200" cy="4010025"/>
            <wp:effectExtent l="0" t="0" r="0" b="9525"/>
            <wp:docPr id="19" name="Рисунок 19" descr="C:\Users\Алена\Desktop\Вайс и Компания\Суханов\image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на\Desktop\Вайс и Компания\Суханов\image (6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741"/>
        <w:gridCol w:w="2661"/>
        <w:gridCol w:w="2580"/>
      </w:tblGrid>
      <w:tr w:rsidR="00331CF6" w14:paraId="00264716" w14:textId="77777777">
        <w:trPr>
          <w:tblCellSpacing w:w="0" w:type="dxa"/>
        </w:trPr>
        <w:tc>
          <w:tcPr>
            <w:tcW w:w="5250" w:type="dxa"/>
            <w:hideMark/>
          </w:tcPr>
          <w:p w14:paraId="06ED2181" w14:textId="1C23C554" w:rsidR="00331CF6" w:rsidRPr="00B73362" w:rsidRDefault="00331CF6">
            <w:pPr>
              <w:pStyle w:val="a3"/>
              <w:rPr>
                <w:b/>
                <w:bCs/>
                <w:sz w:val="20"/>
                <w:szCs w:val="20"/>
              </w:rPr>
            </w:pPr>
            <w:r w:rsidRPr="00B73362">
              <w:rPr>
                <w:b/>
                <w:bCs/>
                <w:sz w:val="20"/>
                <w:szCs w:val="20"/>
              </w:rPr>
              <w:t>Финансовый управляющий</w:t>
            </w:r>
            <w:r w:rsidRPr="00B73362">
              <w:rPr>
                <w:b/>
                <w:bCs/>
                <w:sz w:val="20"/>
                <w:szCs w:val="20"/>
              </w:rPr>
              <w:br/>
            </w:r>
            <w:bookmarkStart w:id="0" w:name="_GoBack"/>
            <w:r w:rsidR="007A51E1" w:rsidRPr="007A51E1">
              <w:rPr>
                <w:b/>
                <w:color w:val="000000" w:themeColor="text1"/>
                <w:sz w:val="18"/>
                <w:szCs w:val="18"/>
              </w:rPr>
              <w:t>Суханова Сергея Анатольевича</w:t>
            </w:r>
            <w:r w:rsidR="007A51E1" w:rsidRPr="00AF3B55">
              <w:rPr>
                <w:color w:val="000000" w:themeColor="text1"/>
                <w:sz w:val="18"/>
                <w:szCs w:val="18"/>
              </w:rPr>
              <w:t xml:space="preserve">  </w:t>
            </w:r>
            <w:bookmarkEnd w:id="0"/>
          </w:p>
        </w:tc>
        <w:tc>
          <w:tcPr>
            <w:tcW w:w="3300" w:type="dxa"/>
            <w:vAlign w:val="center"/>
            <w:hideMark/>
          </w:tcPr>
          <w:p w14:paraId="522B1898" w14:textId="77777777" w:rsidR="00331CF6" w:rsidRPr="00B73362" w:rsidRDefault="00331CF6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hideMark/>
          </w:tcPr>
          <w:p w14:paraId="5A5B6B0A" w14:textId="77777777" w:rsidR="00331CF6" w:rsidRPr="00B73362" w:rsidRDefault="00331CF6">
            <w:pPr>
              <w:pStyle w:val="a3"/>
              <w:jc w:val="right"/>
              <w:rPr>
                <w:sz w:val="20"/>
                <w:szCs w:val="20"/>
              </w:rPr>
            </w:pPr>
            <w:r w:rsidRPr="00B73362">
              <w:rPr>
                <w:b/>
                <w:bCs/>
                <w:sz w:val="20"/>
                <w:szCs w:val="20"/>
              </w:rPr>
              <w:t>Н.А. Газизова</w:t>
            </w:r>
          </w:p>
        </w:tc>
      </w:tr>
    </w:tbl>
    <w:p w14:paraId="5781D269" w14:textId="77777777" w:rsidR="00331CF6" w:rsidRDefault="00331CF6"/>
    <w:sectPr w:rsidR="00331CF6">
      <w:footerReference w:type="default" r:id="rId24"/>
      <w:pgSz w:w="11907" w:h="16840"/>
      <w:pgMar w:top="851" w:right="851" w:bottom="85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91DDFC" w14:textId="77777777" w:rsidR="00211AC1" w:rsidRDefault="00211AC1">
      <w:r>
        <w:separator/>
      </w:r>
    </w:p>
  </w:endnote>
  <w:endnote w:type="continuationSeparator" w:id="0">
    <w:p w14:paraId="7A5D4519" w14:textId="77777777" w:rsidR="00211AC1" w:rsidRDefault="00211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83AF27" w14:textId="77777777" w:rsidR="00331CF6" w:rsidRDefault="00331CF6">
    <w:pPr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 w:rsidR="007A51E1">
      <w:rPr>
        <w:noProof/>
        <w:sz w:val="20"/>
        <w:szCs w:val="20"/>
      </w:rPr>
      <w:t>10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9D581D" w14:textId="77777777" w:rsidR="00211AC1" w:rsidRDefault="00211AC1">
      <w:r>
        <w:separator/>
      </w:r>
    </w:p>
  </w:footnote>
  <w:footnote w:type="continuationSeparator" w:id="0">
    <w:p w14:paraId="31A80052" w14:textId="77777777" w:rsidR="00211AC1" w:rsidRDefault="00211A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07F2E"/>
    <w:multiLevelType w:val="multilevel"/>
    <w:tmpl w:val="9B266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362"/>
    <w:rsid w:val="00211AC1"/>
    <w:rsid w:val="00287EF2"/>
    <w:rsid w:val="00331CF6"/>
    <w:rsid w:val="00743518"/>
    <w:rsid w:val="007A51E1"/>
    <w:rsid w:val="007F2022"/>
    <w:rsid w:val="00A12C37"/>
    <w:rsid w:val="00AF3B55"/>
    <w:rsid w:val="00B73362"/>
    <w:rsid w:val="00F43EC4"/>
    <w:rsid w:val="00F85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51FB4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kern w:val="36"/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Pr>
      <w:rFonts w:ascii="Calibri" w:eastAsia="Times New Roman" w:hAnsi="Calibri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i/>
      <w:iCs/>
      <w:color w:val="2F5496"/>
      <w:sz w:val="24"/>
      <w:szCs w:val="24"/>
    </w:rPr>
  </w:style>
  <w:style w:type="paragraph" w:customStyle="1" w:styleId="msonormal0">
    <w:name w:val="msonormal"/>
    <w:basedOn w:val="a"/>
    <w:pPr>
      <w:spacing w:before="120" w:after="120"/>
    </w:pPr>
  </w:style>
  <w:style w:type="paragraph" w:styleId="a3">
    <w:name w:val="Normal (Web)"/>
    <w:basedOn w:val="a"/>
    <w:uiPriority w:val="99"/>
    <w:unhideWhenUsed/>
    <w:pPr>
      <w:spacing w:before="120" w:after="120"/>
    </w:pPr>
  </w:style>
  <w:style w:type="paragraph" w:customStyle="1" w:styleId="indent">
    <w:name w:val="indent"/>
    <w:basedOn w:val="a"/>
    <w:pPr>
      <w:spacing w:before="120" w:after="120"/>
      <w:ind w:firstLine="708"/>
      <w:jc w:val="both"/>
    </w:pPr>
  </w:style>
  <w:style w:type="paragraph" w:customStyle="1" w:styleId="indnomrg">
    <w:name w:val="indnomrg"/>
    <w:basedOn w:val="a"/>
    <w:pPr>
      <w:ind w:firstLine="708"/>
      <w:jc w:val="both"/>
    </w:pPr>
  </w:style>
  <w:style w:type="paragraph" w:customStyle="1" w:styleId="nomrg">
    <w:name w:val="nomrg"/>
    <w:basedOn w:val="a"/>
    <w:pPr>
      <w:jc w:val="both"/>
    </w:pPr>
  </w:style>
  <w:style w:type="paragraph" w:customStyle="1" w:styleId="zagolovok6">
    <w:name w:val="zagolovok6"/>
    <w:qFormat/>
    <w:rPr>
      <w:sz w:val="24"/>
      <w:szCs w:val="24"/>
    </w:rPr>
  </w:style>
  <w:style w:type="paragraph" w:styleId="a4">
    <w:name w:val="foot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Pr>
      <w:rFonts w:eastAsia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74351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43518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F43EC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3E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kern w:val="36"/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Pr>
      <w:rFonts w:ascii="Calibri" w:eastAsia="Times New Roman" w:hAnsi="Calibri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i/>
      <w:iCs/>
      <w:color w:val="2F5496"/>
      <w:sz w:val="24"/>
      <w:szCs w:val="24"/>
    </w:rPr>
  </w:style>
  <w:style w:type="paragraph" w:customStyle="1" w:styleId="msonormal0">
    <w:name w:val="msonormal"/>
    <w:basedOn w:val="a"/>
    <w:pPr>
      <w:spacing w:before="120" w:after="120"/>
    </w:pPr>
  </w:style>
  <w:style w:type="paragraph" w:styleId="a3">
    <w:name w:val="Normal (Web)"/>
    <w:basedOn w:val="a"/>
    <w:uiPriority w:val="99"/>
    <w:unhideWhenUsed/>
    <w:pPr>
      <w:spacing w:before="120" w:after="120"/>
    </w:pPr>
  </w:style>
  <w:style w:type="paragraph" w:customStyle="1" w:styleId="indent">
    <w:name w:val="indent"/>
    <w:basedOn w:val="a"/>
    <w:pPr>
      <w:spacing w:before="120" w:after="120"/>
      <w:ind w:firstLine="708"/>
      <w:jc w:val="both"/>
    </w:pPr>
  </w:style>
  <w:style w:type="paragraph" w:customStyle="1" w:styleId="indnomrg">
    <w:name w:val="indnomrg"/>
    <w:basedOn w:val="a"/>
    <w:pPr>
      <w:ind w:firstLine="708"/>
      <w:jc w:val="both"/>
    </w:pPr>
  </w:style>
  <w:style w:type="paragraph" w:customStyle="1" w:styleId="nomrg">
    <w:name w:val="nomrg"/>
    <w:basedOn w:val="a"/>
    <w:pPr>
      <w:jc w:val="both"/>
    </w:pPr>
  </w:style>
  <w:style w:type="paragraph" w:customStyle="1" w:styleId="zagolovok6">
    <w:name w:val="zagolovok6"/>
    <w:qFormat/>
    <w:rPr>
      <w:sz w:val="24"/>
      <w:szCs w:val="24"/>
    </w:rPr>
  </w:style>
  <w:style w:type="paragraph" w:styleId="a4">
    <w:name w:val="foot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Pr>
      <w:rFonts w:eastAsia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74351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43518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F43EC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3E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avito.ru/krasnodar/avtomobili/audi_a6_2.5_at_1999_460_000_km_7659961972?context=H4sIAAAAAAAA_wE_AMD_YToyOntzOjEzOiJsb2NhbFByaW9yaXR5IjtiOjA7czoxOiJ4IjtzOjE2OiJtTHJKMkVaNzVGREpia3JPIjt9IIvj-D8AAAA" TargetMode="External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avito.ru/tver/avtomobili/audi_a6_2.8_mt_1999_300_000_km_7970478258?context=H4sIAAAAAAAA_wE_AMD_YToyOntzOjEzOiJsb2NhbFByaW9yaXR5IjtiOjA7czoxOiJ4IjtzOjE2OiJtTHJKMkVaNzVGREpia3JPIjt9IIvj-D8AAAA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964</Words>
  <Characters>5497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об оценке имущества гражданина</vt:lpstr>
    </vt:vector>
  </TitlesOfParts>
  <Company/>
  <LinksUpToDate>false</LinksUpToDate>
  <CharactersWithSpaces>6449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Kalining</dc:creator>
  <cp:lastModifiedBy>Алена</cp:lastModifiedBy>
  <cp:revision>2</cp:revision>
  <dcterms:created xsi:type="dcterms:W3CDTF">2026-03-12T10:10:00Z</dcterms:created>
  <dcterms:modified xsi:type="dcterms:W3CDTF">2026-03-12T10:10:00Z</dcterms:modified>
</cp:coreProperties>
</file>