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Магнитогорск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Антипкина Анастасия Олеговна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06.10.2025 г. по делу № А76-29878/2025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Помещение, площадь 52.7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вид жилого помещения: квартира, этаж: 1,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Челябинская, р-н Кизильский, п Измайловский,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Победы, дом 10, квартира 2, кадастровый (условный) номер: 74:11:1105001:511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</w:t>
      </w:r>
      <w:r>
        <w:t xml:space="preserve"> </w:t>
      </w:r>
      <w:r>
        <w:rPr>
          <w:rFonts w:ascii="Times New Roman" w:hAnsi="Times New Roman"/>
        </w:rPr>
        <w:t>Запрещение регистрации № 74-74/011-74/011/001/2016-1416/1 от 03.10.2016; Ипотека в силу закона № 74-74-11/005/2013-165 от 25.01.2013.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Челябинской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Антипкина Анастасия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08.08.1986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Магнитогорск Челябинской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105-416-435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744410151083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455049, Челябинская область, г. Магнитогорск, ул. Завенягина,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д. 9, кв. 118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АНТИПКИНА АНАСТАСИЯ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40817810650205836813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Антипкиной Анастасии Олеговны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Магнитогорск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Антипкина Анастасия Олеговна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06.10.2025 г. по делу № А76-29878/2025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Помещение, площадь 52.7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вид жилого помещения: квартира, этаж: 1,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Челябинская, р-н Кизильский, п Измайловский,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Победы, дом 10, квартира 2, кадастровый (условный) номер: 74:11:1105001:511.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Антипкина Анастасия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08.08.1986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Магнитогорск Челябинской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105-416-435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744410151083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455049, Челябинская область, г. Магнитогорск, ул. Завенягина, д. 9, кв. 118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олучатель: АНТИПКИНА АНАСТАСИЯ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40817810650205836813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Антипкиной Анастасии Олеговны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662FA1-4963-44D6-8C30-48C878D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2026-05-07T09:00:00Z</dcterms:created>
  <dcterms:modified xsi:type="dcterms:W3CDTF">2026-05-07T09:00:00Z</dcterms:modified>
</cp:coreProperties>
</file>