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Верхняя Салда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12 июля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Кузьмин Алексей Викторович</w:t>
      </w:r>
      <w:r>
        <w:rPr>
          <w:rFonts w:ascii="Times New Roman" w:hAnsi="Times New Roman"/>
          <w:noProof/>
        </w:rPr>
        <w:t xml:space="preserve">, год рождения, паспорт серия номер, дата выдачи, кем выдан, место рождения, адрес регистрации, ИНН, </w:t>
      </w:r>
      <w:r>
        <w:rPr>
          <w:rFonts w:ascii="Times New Roman" w:hAnsi="Times New Roman"/>
        </w:rPr>
        <w:t>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Свердловской области от 03.10.2025 г. (резолютивная часть объявлена 01.10.2025 г.) по делу № А60-51682/2025</w:t>
      </w:r>
      <w:r>
        <w:rPr>
          <w:rFonts w:ascii="Times New Roman" w:hAnsi="Times New Roman"/>
        </w:rPr>
        <w:t xml:space="preserve">, с одной стороны, 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rPr>
          <w:rFonts w:ascii="Times New Roman" w:hAnsi="Times New Roman"/>
          <w:u w:val="single"/>
        </w:rPr>
        <w:t xml:space="preserve">1/2 доля земельного участка, площадь 1050 +/ 11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назначение: Земли населенных пунктов, виды разрешенного использования: для индивидуального жилищного строительства, адрес (местонахождение): Россия, </w:t>
      </w:r>
      <w:proofErr w:type="spellStart"/>
      <w:r>
        <w:rPr>
          <w:rFonts w:ascii="Times New Roman" w:hAnsi="Times New Roman"/>
          <w:u w:val="single"/>
        </w:rPr>
        <w:t>обл</w:t>
      </w:r>
      <w:proofErr w:type="spellEnd"/>
      <w:r>
        <w:rPr>
          <w:rFonts w:ascii="Times New Roman" w:hAnsi="Times New Roman"/>
          <w:u w:val="single"/>
        </w:rPr>
        <w:t xml:space="preserve"> Курганская, г Далматово, </w:t>
      </w:r>
      <w:proofErr w:type="spellStart"/>
      <w:r>
        <w:rPr>
          <w:rFonts w:ascii="Times New Roman" w:hAnsi="Times New Roman"/>
          <w:u w:val="single"/>
        </w:rPr>
        <w:t>ул</w:t>
      </w:r>
      <w:proofErr w:type="spellEnd"/>
      <w:r>
        <w:rPr>
          <w:rFonts w:ascii="Times New Roman" w:hAnsi="Times New Roman"/>
          <w:u w:val="single"/>
        </w:rPr>
        <w:t xml:space="preserve"> Маяковского, кадастровый (условный) номер: 45:04:030102:141</w:t>
      </w:r>
      <w:r>
        <w:rPr>
          <w:rFonts w:ascii="Times New Roman" w:hAnsi="Times New Roman"/>
          <w:u w:val="single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получения оригиналов документов обеих сторон.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Свердловской области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Кузьмин Алексей Викторович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27.10.1981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Кривское Далматовского района Курганской области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070-464-009 34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450600221558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624760, Свердловская область, г. Верхняя Салда, ул. Ленина, д. 6, кв. 39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КУЗЬМИН АЛЕКСЕЙ ВИКТОРОВИЧ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40817810050205785069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Кузьмина Алексея Викторовича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Верхняя Салда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12 июля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Кузьмин Алексей Викторович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Свердловской области от 03.10.2025 г. (резолютивная часть объявлена 01.10.2025 г.) по делу № А60-51682/2025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eastAsia="Times New Roman" w:hAnsi="Times New Roman"/>
          <w:u w:val="single"/>
          <w:lang w:eastAsia="ru-RU"/>
        </w:rPr>
        <w:t xml:space="preserve">1/2 доля земельного участка, площадь 1050 +/ 11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 xml:space="preserve">., назначение: Земли населенных пунктов, виды разрешенного использования: для индивидуального жилищного строительства, адрес (местонахождение): Россия,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обл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 xml:space="preserve"> Курганская, г Далматово,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ул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 xml:space="preserve"> Маяковского, кадастровый (условный) номер: 45:04:030102:141</w:t>
      </w:r>
      <w:r>
        <w:rPr>
          <w:rFonts w:ascii="Times New Roman" w:eastAsia="Times New Roman" w:hAnsi="Times New Roman"/>
          <w:u w:val="single"/>
          <w:lang w:eastAsia="ru-RU"/>
        </w:rPr>
        <w:t>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Кузьмин Алексей Викторович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27.10.1981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Кривское Далматовского района Курганской области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070-464-009 34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450600221558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624760, Свердловская область, г. Верхняя Салда, ул. Ленина, д. 6, кв. 39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КУЗЬМИН АЛЕКСЕЙ ВИКТОРОВИЧ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40817810050205785069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Кузьмина Алексея Викторовича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Москалёв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74644-ADF4-41AD-B4AB-C3906476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2026-07-12T08:31:00Z</dcterms:created>
  <dcterms:modified xsi:type="dcterms:W3CDTF">2026-07-12T08:31:00Z</dcterms:modified>
</cp:coreProperties>
</file>