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1BC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CA24B96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3A713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171064" w14:textId="77777777" w:rsidR="00F27775" w:rsidRDefault="00087ED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Ярославль</w:t>
      </w:r>
    </w:p>
    <w:p w14:paraId="79DCC75B" w14:textId="77777777" w:rsidR="00F27775" w:rsidRDefault="00087ED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10 июня 2026 г.</w:t>
      </w:r>
    </w:p>
    <w:p w14:paraId="25D8F82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4C10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D8FEB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87EDA">
        <w:rPr>
          <w:rFonts w:ascii="Times New Roman" w:hAnsi="Times New Roman"/>
          <w:noProof/>
          <w:sz w:val="24"/>
          <w:szCs w:val="24"/>
        </w:rPr>
        <w:t>Марзаевой Веры Валерьевны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87EDA">
        <w:rPr>
          <w:rFonts w:ascii="Times New Roman" w:hAnsi="Times New Roman"/>
          <w:noProof/>
          <w:sz w:val="24"/>
          <w:szCs w:val="24"/>
        </w:rPr>
        <w:t>14.11.1982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87EDA">
        <w:rPr>
          <w:rFonts w:ascii="Times New Roman" w:hAnsi="Times New Roman"/>
          <w:noProof/>
          <w:sz w:val="24"/>
          <w:szCs w:val="24"/>
        </w:rPr>
        <w:t xml:space="preserve"> г. Ярославль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87EDA">
        <w:rPr>
          <w:rFonts w:ascii="Times New Roman" w:hAnsi="Times New Roman"/>
          <w:noProof/>
          <w:sz w:val="24"/>
          <w:szCs w:val="24"/>
        </w:rPr>
        <w:t>068-158-978 14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87EDA">
        <w:rPr>
          <w:rFonts w:ascii="Times New Roman" w:hAnsi="Times New Roman"/>
          <w:noProof/>
          <w:sz w:val="24"/>
          <w:szCs w:val="24"/>
        </w:rPr>
        <w:t>760303432198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87EDA">
        <w:rPr>
          <w:rFonts w:ascii="Times New Roman" w:hAnsi="Times New Roman"/>
          <w:noProof/>
          <w:sz w:val="24"/>
          <w:szCs w:val="24"/>
        </w:rPr>
        <w:t>регистрация по месту жительства: 150062, Ярославская область, г Ярославль, пр-кт Авиаторов, д 104, кв 34</w:t>
      </w:r>
      <w:r>
        <w:rPr>
          <w:rFonts w:ascii="Times New Roman" w:hAnsi="Times New Roman"/>
          <w:sz w:val="24"/>
          <w:szCs w:val="24"/>
        </w:rPr>
        <w:t xml:space="preserve">)  </w:t>
      </w:r>
      <w:r w:rsidR="00087EDA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87ED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13.08.2025 г. по делу № А82-8773/2025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466FF9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7254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0F140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87EDA">
        <w:rPr>
          <w:rFonts w:ascii="Times New Roman" w:hAnsi="Times New Roman"/>
          <w:noProof/>
          <w:sz w:val="24"/>
          <w:szCs w:val="24"/>
        </w:rPr>
        <w:t>Марзаевой Веры Валерьевны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B81142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1EF2FC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008B8B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9A2183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A8805D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F550D5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CEE266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87EDA">
        <w:rPr>
          <w:rFonts w:ascii="Times New Roman" w:hAnsi="Times New Roman"/>
          <w:noProof/>
          <w:sz w:val="24"/>
          <w:szCs w:val="24"/>
        </w:rPr>
        <w:t>Марзаевой Веры Валерьевны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74384F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520D1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ACD1F4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A3573E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FAC5C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276D6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87EDA">
        <w:rPr>
          <w:rFonts w:ascii="Times New Roman" w:hAnsi="Times New Roman"/>
          <w:noProof/>
          <w:color w:val="000000"/>
          <w:sz w:val="24"/>
          <w:szCs w:val="24"/>
        </w:rPr>
        <w:t>Арбитражным судом Ярославской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4037EF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29FAC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5AD1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3F2966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DD8E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7847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DF4E29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2172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87EDA">
              <w:rPr>
                <w:rFonts w:ascii="Times New Roman" w:hAnsi="Times New Roman"/>
                <w:noProof/>
                <w:sz w:val="24"/>
                <w:szCs w:val="24"/>
              </w:rPr>
              <w:t>Марзаевой Веры Валерьевны</w:t>
            </w:r>
          </w:p>
          <w:p w14:paraId="65BF5D0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60CD4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87E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1B000A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87E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816A54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87E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7CF194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87E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A01D4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BD79CA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61DD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D295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87ED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4AA8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DCF862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D59DF4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9A1A82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CD92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3035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6329"/>
    <w:rsid w:val="0007403E"/>
    <w:rsid w:val="00081981"/>
    <w:rsid w:val="00087EDA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40628"/>
    <w:rsid w:val="008A4210"/>
    <w:rsid w:val="008C3FF4"/>
    <w:rsid w:val="008C49EB"/>
    <w:rsid w:val="009174A2"/>
    <w:rsid w:val="009F402A"/>
    <w:rsid w:val="00A3267F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C59E"/>
  <w15:chartTrackingRefBased/>
  <w15:docId w15:val="{619447B3-E931-4990-951B-8F21FF28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2026-06-10T09:57:00Z</dcterms:created>
  <dcterms:modified xsi:type="dcterms:W3CDTF">2026-06-10T09:57:00Z</dcterms:modified>
</cp:coreProperties>
</file>