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7A83E080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785D63" w:rsidRPr="00785D63">
        <w:t>Нутц</w:t>
      </w:r>
      <w:proofErr w:type="spellEnd"/>
      <w:r w:rsidR="00785D63" w:rsidRPr="00785D63">
        <w:t xml:space="preserve"> Кристины Эдуардовны</w:t>
      </w:r>
      <w:r w:rsidRPr="000F463B">
        <w:t xml:space="preserve"> Ахмедов Руслан Адамович, действующий на основании решения Арбитражного суда </w:t>
      </w:r>
      <w:r w:rsidR="00785D63" w:rsidRPr="00785D63">
        <w:t>города Санкт-Петербурга и Ленинградской области от 10.04.2025 по делу №А56-8083/2025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7E980A5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785D63" w:rsidRPr="00785D63">
        <w:rPr>
          <w:lang w:eastAsia="fa-IR" w:bidi="fa-IR"/>
        </w:rPr>
        <w:t>Нутц</w:t>
      </w:r>
      <w:proofErr w:type="spellEnd"/>
      <w:r w:rsidR="00785D63" w:rsidRPr="00785D63">
        <w:rPr>
          <w:lang w:eastAsia="fa-IR" w:bidi="fa-IR"/>
        </w:rPr>
        <w:t xml:space="preserve"> Кристины Эдуардовны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C80446">
        <w:t xml:space="preserve">составляет </w:t>
      </w:r>
      <w:r w:rsidR="00BE5DAB" w:rsidRPr="00C80446">
        <w:t>2</w:t>
      </w:r>
      <w:r w:rsidRPr="00C80446">
        <w:t>0 (Д</w:t>
      </w:r>
      <w:r w:rsidR="00BE5DAB" w:rsidRPr="00C80446">
        <w:t>вадца</w:t>
      </w:r>
      <w:r w:rsidRPr="00C80446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48AF4BA" w14:textId="77777777" w:rsidR="00C80446" w:rsidRDefault="001B6038" w:rsidP="00C80446">
      <w:pPr>
        <w:snapToGrid w:val="0"/>
        <w:ind w:left="851"/>
      </w:pPr>
      <w:r w:rsidRPr="001B6038">
        <w:t xml:space="preserve">получатель - </w:t>
      </w:r>
      <w:proofErr w:type="spellStart"/>
      <w:r w:rsidR="00C80446">
        <w:t>Нутц</w:t>
      </w:r>
      <w:proofErr w:type="spellEnd"/>
      <w:r w:rsidR="00C80446">
        <w:t xml:space="preserve"> Кристина Эдуардовна </w:t>
      </w:r>
    </w:p>
    <w:p w14:paraId="51DB4881" w14:textId="77777777" w:rsidR="00C80446" w:rsidRDefault="00C80446" w:rsidP="00C80446">
      <w:pPr>
        <w:snapToGrid w:val="0"/>
        <w:ind w:left="851"/>
      </w:pPr>
      <w:r>
        <w:t xml:space="preserve">ИНН 782001505953, </w:t>
      </w:r>
    </w:p>
    <w:p w14:paraId="21CFAE15" w14:textId="77777777" w:rsidR="00C80446" w:rsidRDefault="00C80446" w:rsidP="00C80446">
      <w:pPr>
        <w:snapToGrid w:val="0"/>
        <w:ind w:left="851"/>
      </w:pPr>
      <w:r>
        <w:t>р/с 40817810950220156333.</w:t>
      </w:r>
    </w:p>
    <w:p w14:paraId="0E73D1EA" w14:textId="1EA101D3" w:rsidR="001B6038" w:rsidRDefault="001B6038" w:rsidP="00C80446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1B760424" w14:textId="77777777" w:rsidR="00785D63" w:rsidRDefault="00785D63" w:rsidP="008F76E1">
            <w:pPr>
              <w:ind w:left="-105"/>
              <w:rPr>
                <w:color w:val="000000"/>
              </w:rPr>
            </w:pPr>
            <w:proofErr w:type="spellStart"/>
            <w:r w:rsidRPr="00785D63">
              <w:rPr>
                <w:color w:val="000000"/>
              </w:rPr>
              <w:t>Нутц</w:t>
            </w:r>
            <w:proofErr w:type="spellEnd"/>
            <w:r w:rsidRPr="00785D63">
              <w:rPr>
                <w:color w:val="000000"/>
              </w:rPr>
              <w:t xml:space="preserve"> Кристины Эдуардовны</w:t>
            </w:r>
            <w:r w:rsidRPr="00785D63">
              <w:rPr>
                <w:color w:val="000000"/>
              </w:rPr>
              <w:t xml:space="preserve"> </w:t>
            </w:r>
          </w:p>
          <w:p w14:paraId="6B2DAF04" w14:textId="0CF7DA15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71A4836B" w14:textId="77777777" w:rsidR="00C80446" w:rsidRDefault="001B6038" w:rsidP="008F76E1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C80446" w:rsidRPr="00C80446">
              <w:t>Нутц</w:t>
            </w:r>
            <w:proofErr w:type="spellEnd"/>
            <w:r w:rsidR="00C80446" w:rsidRPr="00C80446">
              <w:t xml:space="preserve"> Кристина Эдуардовна </w:t>
            </w:r>
          </w:p>
          <w:p w14:paraId="5843D57C" w14:textId="4F52949C" w:rsidR="00C80446" w:rsidRDefault="00C80446" w:rsidP="008F76E1">
            <w:pPr>
              <w:snapToGrid w:val="0"/>
              <w:ind w:left="-105"/>
            </w:pPr>
            <w:r w:rsidRPr="00C80446">
              <w:t xml:space="preserve">ИНН 782001505953, </w:t>
            </w:r>
          </w:p>
          <w:p w14:paraId="6B422214" w14:textId="3D61CA1E" w:rsidR="001B6038" w:rsidRPr="001B6038" w:rsidRDefault="00C80446" w:rsidP="00C80446">
            <w:pPr>
              <w:snapToGrid w:val="0"/>
              <w:ind w:left="-105"/>
            </w:pPr>
            <w:r w:rsidRPr="00C80446">
              <w:t>р/с 40817810950220156333</w:t>
            </w:r>
            <w:r w:rsidR="001B6038" w:rsidRPr="00C80446">
              <w:t>.</w:t>
            </w:r>
          </w:p>
          <w:p w14:paraId="2E0512AC" w14:textId="0BC81154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6333F7"/>
    <w:rsid w:val="00661288"/>
    <w:rsid w:val="006630EB"/>
    <w:rsid w:val="0072416B"/>
    <w:rsid w:val="00785D63"/>
    <w:rsid w:val="008F76E1"/>
    <w:rsid w:val="00B27E8F"/>
    <w:rsid w:val="00B3447B"/>
    <w:rsid w:val="00BE5DAB"/>
    <w:rsid w:val="00C80446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2026-01-10T15:14:00Z</dcterms:modified>
</cp:coreProperties>
</file>