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E46611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E46611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E46611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E46611" w:rsidRDefault="00CD5ADC" w:rsidP="00F33241">
      <w:pPr>
        <w:spacing w:after="0" w:line="240" w:lineRule="auto"/>
        <w:rPr>
          <w:sz w:val="24"/>
          <w:szCs w:val="24"/>
        </w:rPr>
      </w:pPr>
      <w:r w:rsidRPr="00E46611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E46611">
        <w:rPr>
          <w:sz w:val="24"/>
          <w:szCs w:val="24"/>
        </w:rPr>
        <w:t xml:space="preserve">   «</w:t>
      </w:r>
      <w:proofErr w:type="gramEnd"/>
      <w:r w:rsidRPr="00E46611">
        <w:rPr>
          <w:sz w:val="24"/>
          <w:szCs w:val="24"/>
        </w:rPr>
        <w:t>___»_________ 2026 года</w:t>
      </w:r>
    </w:p>
    <w:p w14:paraId="3CCBA494" w14:textId="77777777" w:rsidR="00F33241" w:rsidRPr="00E46611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0FE704C8" w:rsidR="00CD5ADC" w:rsidRPr="00E46611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E46611">
        <w:rPr>
          <w:sz w:val="24"/>
          <w:szCs w:val="24"/>
        </w:rPr>
        <w:t xml:space="preserve">Финансовый управляющий </w:t>
      </w:r>
      <w:proofErr w:type="spellStart"/>
      <w:r w:rsidR="00E46611" w:rsidRPr="00E46611">
        <w:rPr>
          <w:sz w:val="24"/>
          <w:szCs w:val="24"/>
        </w:rPr>
        <w:t>Сарафанникова</w:t>
      </w:r>
      <w:proofErr w:type="spellEnd"/>
      <w:r w:rsidR="00E46611" w:rsidRPr="00E46611">
        <w:rPr>
          <w:sz w:val="24"/>
          <w:szCs w:val="24"/>
        </w:rPr>
        <w:t xml:space="preserve"> Александра Геннадьевича</w:t>
      </w:r>
      <w:r w:rsidRPr="00E46611">
        <w:rPr>
          <w:sz w:val="24"/>
          <w:szCs w:val="24"/>
        </w:rPr>
        <w:t xml:space="preserve"> </w:t>
      </w:r>
      <w:r w:rsidR="00FF160A" w:rsidRPr="00E46611">
        <w:rPr>
          <w:sz w:val="24"/>
          <w:szCs w:val="24"/>
        </w:rPr>
        <w:t>Степанов Андрей Игоревич</w:t>
      </w:r>
      <w:r w:rsidRPr="00E46611">
        <w:rPr>
          <w:sz w:val="24"/>
          <w:szCs w:val="24"/>
        </w:rPr>
        <w:t xml:space="preserve">, действующий на основании решения Арбитражного суда </w:t>
      </w:r>
      <w:r w:rsidR="00E46611" w:rsidRPr="00E46611">
        <w:rPr>
          <w:sz w:val="24"/>
          <w:szCs w:val="24"/>
        </w:rPr>
        <w:t>Псковской области от 09.02.2026 по делу №А52-5667/2025</w:t>
      </w:r>
      <w:r w:rsidRPr="00E46611">
        <w:rPr>
          <w:sz w:val="24"/>
          <w:szCs w:val="24"/>
        </w:rPr>
        <w:t>, именуемый дальнейшем «</w:t>
      </w:r>
      <w:r w:rsidRPr="00E46611">
        <w:rPr>
          <w:b/>
          <w:bCs/>
          <w:sz w:val="24"/>
          <w:szCs w:val="24"/>
        </w:rPr>
        <w:t>Организатор</w:t>
      </w:r>
      <w:r w:rsidRPr="00E46611">
        <w:rPr>
          <w:sz w:val="24"/>
          <w:szCs w:val="24"/>
        </w:rPr>
        <w:t xml:space="preserve"> </w:t>
      </w:r>
      <w:r w:rsidRPr="00E46611">
        <w:rPr>
          <w:b/>
          <w:bCs/>
          <w:sz w:val="24"/>
          <w:szCs w:val="24"/>
        </w:rPr>
        <w:t>торгов</w:t>
      </w:r>
      <w:r w:rsidRPr="00E46611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E46611">
        <w:rPr>
          <w:b/>
          <w:bCs/>
          <w:sz w:val="24"/>
          <w:szCs w:val="24"/>
        </w:rPr>
        <w:t>Претендент</w:t>
      </w:r>
      <w:r w:rsidRPr="00E46611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554B2BB4" w:rsidR="00CD5ADC" w:rsidRPr="00E4661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46611">
        <w:rPr>
          <w:sz w:val="24"/>
          <w:szCs w:val="24"/>
        </w:rPr>
        <w:t>1.</w:t>
      </w:r>
      <w:r w:rsidR="00F33241" w:rsidRPr="00E46611">
        <w:rPr>
          <w:sz w:val="24"/>
          <w:szCs w:val="24"/>
        </w:rPr>
        <w:t xml:space="preserve"> </w:t>
      </w:r>
      <w:r w:rsidR="00CD5ADC" w:rsidRPr="00E46611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E46611" w:rsidRPr="00E46611">
        <w:rPr>
          <w:sz w:val="24"/>
          <w:szCs w:val="24"/>
        </w:rPr>
        <w:t>Сарафанникова</w:t>
      </w:r>
      <w:proofErr w:type="spellEnd"/>
      <w:r w:rsidR="00E46611" w:rsidRPr="00E46611">
        <w:rPr>
          <w:sz w:val="24"/>
          <w:szCs w:val="24"/>
        </w:rPr>
        <w:t xml:space="preserve"> Александра Геннадьевича</w:t>
      </w:r>
      <w:r w:rsidR="00CD5ADC" w:rsidRPr="00E46611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E46611">
        <w:rPr>
          <w:sz w:val="24"/>
          <w:szCs w:val="24"/>
        </w:rPr>
        <w:t>АукционПро</w:t>
      </w:r>
      <w:proofErr w:type="spellEnd"/>
      <w:r w:rsidR="00CD5ADC" w:rsidRPr="00E46611">
        <w:rPr>
          <w:sz w:val="24"/>
          <w:szCs w:val="24"/>
        </w:rPr>
        <w:t xml:space="preserve"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</w:t>
      </w:r>
      <w:r w:rsidR="00E46611" w:rsidRPr="00E46611">
        <w:rPr>
          <w:sz w:val="24"/>
          <w:szCs w:val="24"/>
        </w:rPr>
        <w:t>1</w:t>
      </w:r>
      <w:r w:rsidR="00CD5ADC" w:rsidRPr="00E46611">
        <w:rPr>
          <w:sz w:val="24"/>
          <w:szCs w:val="24"/>
        </w:rPr>
        <w:t>0 (Д</w:t>
      </w:r>
      <w:r w:rsidR="00E46611" w:rsidRPr="00E46611">
        <w:rPr>
          <w:sz w:val="24"/>
          <w:szCs w:val="24"/>
        </w:rPr>
        <w:t>еся</w:t>
      </w:r>
      <w:r w:rsidR="00CD5ADC" w:rsidRPr="00E46611">
        <w:rPr>
          <w:sz w:val="24"/>
          <w:szCs w:val="24"/>
        </w:rPr>
        <w:t>ть) процентов от начальной цены лота, составляющей __ рублей __ копеек.</w:t>
      </w:r>
    </w:p>
    <w:p w14:paraId="5B98C322" w14:textId="3AAA96BF" w:rsidR="00463DC1" w:rsidRPr="00E4661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46611">
        <w:rPr>
          <w:sz w:val="24"/>
          <w:szCs w:val="24"/>
        </w:rPr>
        <w:t>2.</w:t>
      </w:r>
      <w:r w:rsidR="00F33241" w:rsidRPr="00E46611">
        <w:rPr>
          <w:sz w:val="24"/>
          <w:szCs w:val="24"/>
        </w:rPr>
        <w:t xml:space="preserve"> </w:t>
      </w:r>
      <w:r w:rsidR="00463DC1" w:rsidRPr="00E46611">
        <w:rPr>
          <w:sz w:val="24"/>
          <w:szCs w:val="24"/>
        </w:rPr>
        <w:t xml:space="preserve"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258AF48F" w14:textId="7A1A2DB2" w:rsidR="00463DC1" w:rsidRPr="00E4661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46611">
        <w:rPr>
          <w:sz w:val="24"/>
          <w:szCs w:val="24"/>
        </w:rPr>
        <w:t xml:space="preserve">получатель - </w:t>
      </w:r>
      <w:proofErr w:type="spellStart"/>
      <w:r w:rsidR="00E46611" w:rsidRPr="00E46611">
        <w:rPr>
          <w:sz w:val="24"/>
          <w:szCs w:val="24"/>
        </w:rPr>
        <w:t>Сарафанников</w:t>
      </w:r>
      <w:proofErr w:type="spellEnd"/>
      <w:r w:rsidR="00E46611" w:rsidRPr="00E46611">
        <w:rPr>
          <w:sz w:val="24"/>
          <w:szCs w:val="24"/>
        </w:rPr>
        <w:t xml:space="preserve"> Александр Геннадьевич</w:t>
      </w:r>
    </w:p>
    <w:p w14:paraId="5ED4D6A8" w14:textId="1EFA6356" w:rsidR="00463DC1" w:rsidRPr="00E4661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46611">
        <w:rPr>
          <w:sz w:val="24"/>
          <w:szCs w:val="24"/>
        </w:rPr>
        <w:t xml:space="preserve">ИНН </w:t>
      </w:r>
      <w:r w:rsidR="00E46611" w:rsidRPr="00E46611">
        <w:rPr>
          <w:rFonts w:eastAsia="Times New Roman"/>
          <w:color w:val="000000"/>
          <w:sz w:val="24"/>
          <w:szCs w:val="24"/>
        </w:rPr>
        <w:t>780400208606</w:t>
      </w:r>
      <w:r w:rsidRPr="00E46611">
        <w:rPr>
          <w:sz w:val="24"/>
          <w:szCs w:val="24"/>
        </w:rPr>
        <w:t>,</w:t>
      </w:r>
    </w:p>
    <w:p w14:paraId="263BDA87" w14:textId="66C44F8F" w:rsidR="00463DC1" w:rsidRPr="00E4661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46611">
        <w:rPr>
          <w:sz w:val="24"/>
          <w:szCs w:val="24"/>
        </w:rPr>
        <w:t xml:space="preserve">р/с </w:t>
      </w:r>
      <w:r w:rsidR="00E46611" w:rsidRPr="00E46611">
        <w:rPr>
          <w:sz w:val="24"/>
          <w:szCs w:val="24"/>
        </w:rPr>
        <w:t>40817810350225080693</w:t>
      </w:r>
      <w:r w:rsidRPr="00E46611">
        <w:rPr>
          <w:sz w:val="24"/>
          <w:szCs w:val="24"/>
        </w:rPr>
        <w:t>.</w:t>
      </w:r>
    </w:p>
    <w:p w14:paraId="613B2B4F" w14:textId="53383BDD" w:rsidR="00463DC1" w:rsidRPr="00E4661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46611">
        <w:rPr>
          <w:sz w:val="24"/>
          <w:szCs w:val="24"/>
        </w:rPr>
        <w:t>Банк получателя: ФИЛИАЛ "ЦЕНТРАЛЬНЫЙ"</w:t>
      </w:r>
    </w:p>
    <w:p w14:paraId="35F94D5E" w14:textId="2F6866B0" w:rsidR="00463DC1" w:rsidRPr="00E4661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46611">
        <w:rPr>
          <w:sz w:val="24"/>
          <w:szCs w:val="24"/>
        </w:rPr>
        <w:t>ПАО "СОВКОМБАНК" (БЕРДСК),</w:t>
      </w:r>
    </w:p>
    <w:p w14:paraId="3819D68E" w14:textId="2CC00E82" w:rsidR="00463DC1" w:rsidRPr="00E4661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46611">
        <w:rPr>
          <w:sz w:val="24"/>
          <w:szCs w:val="24"/>
        </w:rPr>
        <w:t>БИК 045004763,</w:t>
      </w:r>
    </w:p>
    <w:p w14:paraId="003AC175" w14:textId="04603517" w:rsidR="00463DC1" w:rsidRPr="00E4661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46611">
        <w:rPr>
          <w:sz w:val="24"/>
          <w:szCs w:val="24"/>
        </w:rPr>
        <w:t>к/с 30101810150040000763.</w:t>
      </w:r>
    </w:p>
    <w:p w14:paraId="79E154C5" w14:textId="50B082AE" w:rsidR="00463DC1" w:rsidRPr="00E4661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46611">
        <w:rPr>
          <w:sz w:val="24"/>
          <w:szCs w:val="24"/>
        </w:rPr>
        <w:t>3.</w:t>
      </w:r>
      <w:r w:rsidR="00F33241" w:rsidRPr="00E46611">
        <w:rPr>
          <w:sz w:val="24"/>
          <w:szCs w:val="24"/>
        </w:rPr>
        <w:t xml:space="preserve"> </w:t>
      </w:r>
      <w:r w:rsidR="00463DC1" w:rsidRPr="00E46611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E4661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46611">
        <w:rPr>
          <w:sz w:val="24"/>
          <w:szCs w:val="24"/>
        </w:rPr>
        <w:t>4.</w:t>
      </w:r>
      <w:r w:rsidR="00F33241" w:rsidRPr="00E46611">
        <w:rPr>
          <w:sz w:val="24"/>
          <w:szCs w:val="24"/>
        </w:rPr>
        <w:t xml:space="preserve"> </w:t>
      </w:r>
      <w:r w:rsidR="00463DC1" w:rsidRPr="00E46611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E4661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46611">
        <w:rPr>
          <w:sz w:val="24"/>
          <w:szCs w:val="24"/>
        </w:rPr>
        <w:t>5.</w:t>
      </w:r>
      <w:r w:rsidR="00F33241" w:rsidRPr="00E46611">
        <w:rPr>
          <w:sz w:val="24"/>
          <w:szCs w:val="24"/>
        </w:rPr>
        <w:t xml:space="preserve"> </w:t>
      </w:r>
      <w:r w:rsidR="00463DC1" w:rsidRPr="00E46611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E4661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46611">
        <w:rPr>
          <w:sz w:val="24"/>
          <w:szCs w:val="24"/>
        </w:rPr>
        <w:t>6.</w:t>
      </w:r>
      <w:r w:rsidR="00F33241" w:rsidRPr="00E46611">
        <w:rPr>
          <w:sz w:val="24"/>
          <w:szCs w:val="24"/>
        </w:rPr>
        <w:t xml:space="preserve"> </w:t>
      </w:r>
      <w:r w:rsidR="00463DC1" w:rsidRPr="00E46611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E4661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46611">
        <w:rPr>
          <w:sz w:val="24"/>
          <w:szCs w:val="24"/>
        </w:rPr>
        <w:t>7.</w:t>
      </w:r>
      <w:r w:rsidR="00F33241" w:rsidRPr="00E46611">
        <w:rPr>
          <w:sz w:val="24"/>
          <w:szCs w:val="24"/>
        </w:rPr>
        <w:t xml:space="preserve"> </w:t>
      </w:r>
      <w:r w:rsidR="00463DC1" w:rsidRPr="00E46611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E4661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46611">
        <w:rPr>
          <w:sz w:val="24"/>
          <w:szCs w:val="24"/>
        </w:rPr>
        <w:t>8.</w:t>
      </w:r>
      <w:r w:rsidR="00F33241" w:rsidRPr="00E46611">
        <w:rPr>
          <w:sz w:val="24"/>
          <w:szCs w:val="24"/>
        </w:rPr>
        <w:t xml:space="preserve"> </w:t>
      </w:r>
      <w:r w:rsidR="00463DC1" w:rsidRPr="00E46611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E4661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46611">
        <w:rPr>
          <w:sz w:val="24"/>
          <w:szCs w:val="24"/>
        </w:rPr>
        <w:lastRenderedPageBreak/>
        <w:t>9.</w:t>
      </w:r>
      <w:r w:rsidR="00F33241" w:rsidRPr="00E46611">
        <w:rPr>
          <w:sz w:val="24"/>
          <w:szCs w:val="24"/>
        </w:rPr>
        <w:t xml:space="preserve"> </w:t>
      </w:r>
      <w:r w:rsidR="00463DC1" w:rsidRPr="00E46611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E4661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46611">
        <w:rPr>
          <w:sz w:val="24"/>
          <w:szCs w:val="24"/>
        </w:rPr>
        <w:t>10.</w:t>
      </w:r>
      <w:r w:rsidR="00F33241" w:rsidRPr="00E46611">
        <w:rPr>
          <w:sz w:val="24"/>
          <w:szCs w:val="24"/>
        </w:rPr>
        <w:t xml:space="preserve"> </w:t>
      </w:r>
      <w:r w:rsidR="00463DC1" w:rsidRPr="00E46611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E4661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46611">
        <w:rPr>
          <w:sz w:val="24"/>
          <w:szCs w:val="24"/>
        </w:rPr>
        <w:t>11.</w:t>
      </w:r>
      <w:r w:rsidR="00F33241" w:rsidRPr="00E46611">
        <w:rPr>
          <w:sz w:val="24"/>
          <w:szCs w:val="24"/>
        </w:rPr>
        <w:t xml:space="preserve"> </w:t>
      </w:r>
      <w:r w:rsidR="00463DC1" w:rsidRPr="00E46611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E4661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46611">
        <w:rPr>
          <w:sz w:val="24"/>
          <w:szCs w:val="24"/>
        </w:rPr>
        <w:t>12.</w:t>
      </w:r>
      <w:r w:rsidR="00F33241" w:rsidRPr="00E46611">
        <w:rPr>
          <w:sz w:val="24"/>
          <w:szCs w:val="24"/>
        </w:rPr>
        <w:t xml:space="preserve"> </w:t>
      </w:r>
      <w:r w:rsidR="00463DC1" w:rsidRPr="00E46611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E46611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E46611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46611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E46611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4C3BEE" w14:paraId="539463D8" w14:textId="77777777" w:rsidTr="00C24466">
        <w:tc>
          <w:tcPr>
            <w:tcW w:w="5245" w:type="dxa"/>
          </w:tcPr>
          <w:p w14:paraId="5FA62340" w14:textId="5D891486" w:rsidR="00463DC1" w:rsidRPr="00E46611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E46611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E46611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E46611" w:rsidRDefault="00463DC1" w:rsidP="00F33241">
            <w:pPr>
              <w:rPr>
                <w:sz w:val="24"/>
                <w:szCs w:val="24"/>
              </w:rPr>
            </w:pPr>
            <w:r w:rsidRPr="00E46611">
              <w:rPr>
                <w:sz w:val="24"/>
                <w:szCs w:val="24"/>
              </w:rPr>
              <w:t>Финансовый управляющий</w:t>
            </w:r>
          </w:p>
          <w:p w14:paraId="252C5C3E" w14:textId="6FD959A0" w:rsidR="00463DC1" w:rsidRPr="00E46611" w:rsidRDefault="00E46611" w:rsidP="00F33241">
            <w:pPr>
              <w:rPr>
                <w:sz w:val="24"/>
                <w:szCs w:val="24"/>
              </w:rPr>
            </w:pPr>
            <w:proofErr w:type="spellStart"/>
            <w:r w:rsidRPr="00E46611">
              <w:rPr>
                <w:sz w:val="24"/>
                <w:szCs w:val="24"/>
              </w:rPr>
              <w:t>Сарафанникова</w:t>
            </w:r>
            <w:proofErr w:type="spellEnd"/>
            <w:r w:rsidRPr="00E46611">
              <w:rPr>
                <w:sz w:val="24"/>
                <w:szCs w:val="24"/>
              </w:rPr>
              <w:t xml:space="preserve"> Александра Геннадьевича</w:t>
            </w:r>
          </w:p>
          <w:p w14:paraId="7B3AB7D0" w14:textId="77777777" w:rsidR="00FF160A" w:rsidRPr="00E46611" w:rsidRDefault="00FF160A" w:rsidP="00F33241">
            <w:pPr>
              <w:rPr>
                <w:sz w:val="24"/>
                <w:szCs w:val="24"/>
              </w:rPr>
            </w:pPr>
            <w:r w:rsidRPr="00E46611">
              <w:rPr>
                <w:sz w:val="24"/>
                <w:szCs w:val="24"/>
              </w:rPr>
              <w:t>Степанов Андрей Игоревич</w:t>
            </w:r>
          </w:p>
          <w:p w14:paraId="4DE2411B" w14:textId="273D73DC" w:rsidR="00463DC1" w:rsidRPr="00E46611" w:rsidRDefault="00463DC1" w:rsidP="00F33241">
            <w:pPr>
              <w:rPr>
                <w:sz w:val="24"/>
                <w:szCs w:val="24"/>
              </w:rPr>
            </w:pPr>
            <w:r w:rsidRPr="00E46611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E46611" w:rsidRPr="00E46611">
              <w:rPr>
                <w:sz w:val="24"/>
                <w:szCs w:val="24"/>
              </w:rPr>
              <w:t>Сарафанников</w:t>
            </w:r>
            <w:proofErr w:type="spellEnd"/>
            <w:r w:rsidR="00E46611" w:rsidRPr="00E46611">
              <w:rPr>
                <w:sz w:val="24"/>
                <w:szCs w:val="24"/>
              </w:rPr>
              <w:t xml:space="preserve"> Александр Геннадьевич</w:t>
            </w:r>
          </w:p>
          <w:p w14:paraId="7BE8821F" w14:textId="304D3ECC" w:rsidR="00463DC1" w:rsidRPr="00E46611" w:rsidRDefault="00463DC1" w:rsidP="00F33241">
            <w:pPr>
              <w:rPr>
                <w:sz w:val="24"/>
                <w:szCs w:val="24"/>
              </w:rPr>
            </w:pPr>
            <w:r w:rsidRPr="00E46611">
              <w:rPr>
                <w:sz w:val="24"/>
                <w:szCs w:val="24"/>
              </w:rPr>
              <w:t xml:space="preserve">ИНН </w:t>
            </w:r>
            <w:r w:rsidR="00E46611" w:rsidRPr="00E46611">
              <w:rPr>
                <w:rFonts w:eastAsia="Times New Roman"/>
                <w:color w:val="000000"/>
                <w:sz w:val="24"/>
                <w:szCs w:val="24"/>
              </w:rPr>
              <w:t>780400208606</w:t>
            </w:r>
            <w:r w:rsidRPr="00E46611">
              <w:rPr>
                <w:sz w:val="24"/>
                <w:szCs w:val="24"/>
              </w:rPr>
              <w:t>,</w:t>
            </w:r>
          </w:p>
          <w:p w14:paraId="21D4CCE2" w14:textId="02AA3818" w:rsidR="00463DC1" w:rsidRPr="00E46611" w:rsidRDefault="00463DC1" w:rsidP="00F33241">
            <w:pPr>
              <w:rPr>
                <w:sz w:val="24"/>
                <w:szCs w:val="24"/>
              </w:rPr>
            </w:pPr>
            <w:r w:rsidRPr="00E46611">
              <w:rPr>
                <w:sz w:val="24"/>
                <w:szCs w:val="24"/>
              </w:rPr>
              <w:t xml:space="preserve">р/с </w:t>
            </w:r>
            <w:r w:rsidR="00E46611" w:rsidRPr="00E46611">
              <w:rPr>
                <w:sz w:val="24"/>
                <w:szCs w:val="24"/>
              </w:rPr>
              <w:t>40817810350225080693</w:t>
            </w:r>
            <w:r w:rsidRPr="00E46611">
              <w:rPr>
                <w:sz w:val="24"/>
                <w:szCs w:val="24"/>
              </w:rPr>
              <w:t>.</w:t>
            </w:r>
          </w:p>
          <w:p w14:paraId="7BC4CA0C" w14:textId="13EA4ACC" w:rsidR="00463DC1" w:rsidRPr="00E46611" w:rsidRDefault="00463DC1" w:rsidP="00F33241">
            <w:pPr>
              <w:rPr>
                <w:sz w:val="24"/>
                <w:szCs w:val="24"/>
              </w:rPr>
            </w:pPr>
            <w:r w:rsidRPr="00E46611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6B541659" w:rsidR="00463DC1" w:rsidRPr="00E46611" w:rsidRDefault="00463DC1" w:rsidP="00F33241">
            <w:pPr>
              <w:rPr>
                <w:sz w:val="24"/>
                <w:szCs w:val="24"/>
              </w:rPr>
            </w:pPr>
            <w:r w:rsidRPr="00E46611">
              <w:rPr>
                <w:sz w:val="24"/>
                <w:szCs w:val="24"/>
              </w:rPr>
              <w:t>ПАО "СОВКОМБАНК" (БЕРДСК),</w:t>
            </w:r>
          </w:p>
          <w:p w14:paraId="4D5848AE" w14:textId="1E442E55" w:rsidR="00463DC1" w:rsidRPr="00E46611" w:rsidRDefault="00463DC1" w:rsidP="00F33241">
            <w:pPr>
              <w:rPr>
                <w:sz w:val="24"/>
                <w:szCs w:val="24"/>
              </w:rPr>
            </w:pPr>
            <w:r w:rsidRPr="00E46611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E46611" w:rsidRDefault="00463DC1" w:rsidP="00F33241">
            <w:pPr>
              <w:rPr>
                <w:sz w:val="24"/>
                <w:szCs w:val="24"/>
              </w:rPr>
            </w:pPr>
            <w:r w:rsidRPr="00E46611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E46611" w:rsidRDefault="00463DC1" w:rsidP="00F33241">
            <w:pPr>
              <w:rPr>
                <w:sz w:val="24"/>
                <w:szCs w:val="24"/>
              </w:rPr>
            </w:pPr>
          </w:p>
          <w:p w14:paraId="45673077" w14:textId="144AEAB8" w:rsidR="00463DC1" w:rsidRPr="00E46611" w:rsidRDefault="00463DC1" w:rsidP="00F33241">
            <w:pPr>
              <w:jc w:val="both"/>
              <w:rPr>
                <w:sz w:val="24"/>
                <w:szCs w:val="24"/>
              </w:rPr>
            </w:pPr>
            <w:r w:rsidRPr="00E46611">
              <w:rPr>
                <w:sz w:val="24"/>
                <w:szCs w:val="24"/>
              </w:rPr>
              <w:t>________________ /</w:t>
            </w:r>
            <w:r w:rsidR="00FF160A" w:rsidRPr="00E46611">
              <w:rPr>
                <w:sz w:val="24"/>
                <w:szCs w:val="24"/>
              </w:rPr>
              <w:t>А</w:t>
            </w:r>
            <w:r w:rsidRPr="00E46611">
              <w:rPr>
                <w:sz w:val="24"/>
                <w:szCs w:val="24"/>
              </w:rPr>
              <w:t>.</w:t>
            </w:r>
            <w:r w:rsidR="00FF160A" w:rsidRPr="00E46611">
              <w:rPr>
                <w:sz w:val="24"/>
                <w:szCs w:val="24"/>
              </w:rPr>
              <w:t>И</w:t>
            </w:r>
            <w:r w:rsidRPr="00E46611">
              <w:rPr>
                <w:sz w:val="24"/>
                <w:szCs w:val="24"/>
              </w:rPr>
              <w:t xml:space="preserve">. </w:t>
            </w:r>
            <w:r w:rsidR="00FF160A" w:rsidRPr="00E46611">
              <w:rPr>
                <w:sz w:val="24"/>
                <w:szCs w:val="24"/>
              </w:rPr>
              <w:t>Степанов</w:t>
            </w:r>
            <w:r w:rsidRPr="00E46611">
              <w:rPr>
                <w:sz w:val="24"/>
                <w:szCs w:val="24"/>
              </w:rPr>
              <w:t>/</w:t>
            </w:r>
          </w:p>
          <w:p w14:paraId="602FBFBB" w14:textId="6E301374" w:rsidR="00463DC1" w:rsidRPr="00E46611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E46611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E46611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E46611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E46611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E46611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E46611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E46611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E46611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E46611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E46611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E46611" w:rsidRDefault="00463DC1" w:rsidP="00F33241">
            <w:pPr>
              <w:rPr>
                <w:sz w:val="24"/>
                <w:szCs w:val="24"/>
              </w:rPr>
            </w:pPr>
          </w:p>
          <w:p w14:paraId="09D2BB95" w14:textId="59580018" w:rsidR="00463DC1" w:rsidRPr="00E46611" w:rsidRDefault="00463DC1" w:rsidP="00F33241">
            <w:pPr>
              <w:rPr>
                <w:sz w:val="24"/>
                <w:szCs w:val="24"/>
              </w:rPr>
            </w:pPr>
          </w:p>
          <w:p w14:paraId="2008916E" w14:textId="77777777" w:rsidR="00E46611" w:rsidRPr="00E46611" w:rsidRDefault="00E4661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E46611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E46611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4C3BEE" w:rsidRDefault="00463DC1" w:rsidP="00F33241">
            <w:pPr>
              <w:jc w:val="both"/>
              <w:rPr>
                <w:sz w:val="24"/>
                <w:szCs w:val="24"/>
              </w:rPr>
            </w:pPr>
            <w:r w:rsidRPr="00E46611">
              <w:rPr>
                <w:sz w:val="24"/>
                <w:szCs w:val="24"/>
              </w:rPr>
              <w:t>_______________/____</w:t>
            </w:r>
            <w:r w:rsidR="00A957A6" w:rsidRPr="00E46611">
              <w:rPr>
                <w:sz w:val="24"/>
                <w:szCs w:val="24"/>
              </w:rPr>
              <w:t>_</w:t>
            </w:r>
            <w:r w:rsidRPr="00E46611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4C3BEE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4C3BEE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4C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3E1C6E"/>
    <w:rsid w:val="00463DC1"/>
    <w:rsid w:val="004C3BEE"/>
    <w:rsid w:val="006630EB"/>
    <w:rsid w:val="009F409C"/>
    <w:rsid w:val="00A957A6"/>
    <w:rsid w:val="00BC256B"/>
    <w:rsid w:val="00C24466"/>
    <w:rsid w:val="00CD5ADC"/>
    <w:rsid w:val="00D80109"/>
    <w:rsid w:val="00E46611"/>
    <w:rsid w:val="00F33241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18</cp:revision>
  <dcterms:created xsi:type="dcterms:W3CDTF">2026-04-10T22:38:00Z</dcterms:created>
  <dcterms:modified xsi:type="dcterms:W3CDTF">2026-06-04T11:26:00Z</dcterms:modified>
</cp:coreProperties>
</file>