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4503C1CF"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EC5EDC" w:rsidRPr="00EC5EDC">
        <w:rPr>
          <w:sz w:val="24"/>
          <w:szCs w:val="24"/>
        </w:rPr>
        <w:t>Сенчука Геннадия Сергеевича</w:t>
      </w:r>
      <w:r w:rsidR="00EC5EDC" w:rsidRPr="00EC5EDC">
        <w:rPr>
          <w:sz w:val="24"/>
          <w:szCs w:val="24"/>
        </w:rPr>
        <w:t xml:space="preserve"> </w:t>
      </w:r>
      <w:proofErr w:type="spellStart"/>
      <w:r w:rsidR="00C97BF8" w:rsidRPr="00C97BF8">
        <w:rPr>
          <w:sz w:val="24"/>
          <w:szCs w:val="24"/>
        </w:rPr>
        <w:t>Немыкин</w:t>
      </w:r>
      <w:proofErr w:type="spellEnd"/>
      <w:r w:rsidR="00C97BF8" w:rsidRPr="00C97BF8">
        <w:rPr>
          <w:sz w:val="24"/>
          <w:szCs w:val="24"/>
        </w:rPr>
        <w:t xml:space="preserve"> Павел Владимирович</w:t>
      </w:r>
      <w:r w:rsidRPr="00AA1BFE">
        <w:rPr>
          <w:sz w:val="24"/>
          <w:szCs w:val="24"/>
        </w:rPr>
        <w:t xml:space="preserve">, действующий на основании Решения Арбитражного суда </w:t>
      </w:r>
      <w:bookmarkEnd w:id="0"/>
      <w:bookmarkEnd w:id="1"/>
      <w:bookmarkEnd w:id="2"/>
      <w:r w:rsidR="00EC5EDC" w:rsidRPr="00EC5EDC">
        <w:rPr>
          <w:sz w:val="24"/>
          <w:szCs w:val="24"/>
        </w:rPr>
        <w:t xml:space="preserve">Красноярского края от </w:t>
      </w:r>
      <w:r w:rsidR="00EC5EDC">
        <w:rPr>
          <w:sz w:val="24"/>
          <w:szCs w:val="24"/>
        </w:rPr>
        <w:t>3</w:t>
      </w:r>
      <w:r w:rsidR="00EC5EDC" w:rsidRPr="00EC5EDC">
        <w:rPr>
          <w:sz w:val="24"/>
          <w:szCs w:val="24"/>
        </w:rPr>
        <w:t>1.07.25 по делу №А33-35985/2024</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37390EF6"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EC5EDC" w:rsidRPr="00EC5EDC">
        <w:rPr>
          <w:lang w:eastAsia="fa-IR" w:bidi="fa-IR"/>
        </w:rPr>
        <w:t>Сенчука Геннадия Сергеевича</w:t>
      </w:r>
      <w:r w:rsidR="00EC5EDC" w:rsidRPr="00EC5EDC">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EC5EDC" w:rsidRPr="00EC5EDC">
        <w:rPr>
          <w:color w:val="000000" w:themeColor="text1"/>
        </w:rPr>
        <w:t>Сенчук</w:t>
      </w:r>
      <w:r w:rsidR="00EC5EDC">
        <w:rPr>
          <w:color w:val="000000" w:themeColor="text1"/>
        </w:rPr>
        <w:t>у</w:t>
      </w:r>
      <w:r w:rsidR="00EC5EDC" w:rsidRPr="00EC5EDC">
        <w:rPr>
          <w:color w:val="000000" w:themeColor="text1"/>
        </w:rPr>
        <w:t xml:space="preserve"> Геннади</w:t>
      </w:r>
      <w:r w:rsidR="00EC5EDC">
        <w:rPr>
          <w:color w:val="000000" w:themeColor="text1"/>
        </w:rPr>
        <w:t>ю</w:t>
      </w:r>
      <w:r w:rsidR="00EC5EDC" w:rsidRPr="00EC5EDC">
        <w:rPr>
          <w:color w:val="000000" w:themeColor="text1"/>
        </w:rPr>
        <w:t xml:space="preserve"> Сергеевич</w:t>
      </w:r>
      <w:r w:rsidR="00EC5EDC">
        <w:rPr>
          <w:color w:val="000000" w:themeColor="text1"/>
        </w:rPr>
        <w:t xml:space="preserve">у </w:t>
      </w:r>
      <w:r w:rsidR="003B7003">
        <w:rPr>
          <w:color w:val="000000" w:themeColor="text1"/>
        </w:rPr>
        <w:t>(далее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EC5EDC">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6FC7DF37"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61CB4095" w14:textId="3DD4929F" w:rsidR="00EC5EDC" w:rsidRPr="00AA1BFE" w:rsidRDefault="00EC5EDC" w:rsidP="00C827AE">
      <w:pPr>
        <w:ind w:left="567" w:right="-143"/>
        <w:jc w:val="both"/>
        <w:rPr>
          <w:lang w:eastAsia="fa-IR" w:bidi="fa-IR"/>
        </w:rPr>
      </w:pPr>
      <w:r w:rsidRPr="00EC5EDC">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48917E88"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511BFE13" w14:textId="77777777" w:rsidR="00EC5EDC" w:rsidRDefault="00EC5EDC" w:rsidP="00EC5EDC">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39EF0B06" w14:textId="77777777" w:rsidR="00EC5EDC" w:rsidRDefault="00EC5EDC" w:rsidP="00EC5EDC">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286C324" w14:textId="77777777" w:rsidR="00EC5EDC" w:rsidRDefault="00EC5EDC" w:rsidP="00EC5EDC">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0AFF6FC" w14:textId="26F90D61" w:rsidR="00EC5EDC" w:rsidRPr="00AA1BFE" w:rsidRDefault="00EC5EDC" w:rsidP="00EC5EDC">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04E7B732" w14:textId="77777777" w:rsidR="00EC5EDC" w:rsidRDefault="00EC5EDC" w:rsidP="00862018">
            <w:pPr>
              <w:ind w:left="-105" w:right="-143"/>
              <w:rPr>
                <w:color w:val="000000"/>
              </w:rPr>
            </w:pPr>
            <w:r w:rsidRPr="00EC5EDC">
              <w:rPr>
                <w:color w:val="000000"/>
              </w:rPr>
              <w:t>Сенчука Геннадия Сергеевича</w:t>
            </w:r>
            <w:r w:rsidRPr="00EC5EDC">
              <w:rPr>
                <w:color w:val="000000"/>
              </w:rPr>
              <w:t xml:space="preserve"> </w:t>
            </w:r>
          </w:p>
          <w:p w14:paraId="38641CBC" w14:textId="19BD0EA6" w:rsidR="00C97BF8" w:rsidRDefault="00C97BF8" w:rsidP="00862018">
            <w:pPr>
              <w:ind w:left="-105" w:right="-143"/>
            </w:pPr>
            <w:proofErr w:type="spellStart"/>
            <w:r w:rsidRPr="00C97BF8">
              <w:lastRenderedPageBreak/>
              <w:t>Немыкин</w:t>
            </w:r>
            <w:proofErr w:type="spellEnd"/>
            <w:r w:rsidRPr="00C97BF8">
              <w:t xml:space="preserve"> Павел Владимирович</w:t>
            </w:r>
          </w:p>
          <w:p w14:paraId="124B9A30" w14:textId="77777777" w:rsidR="00EC5EDC" w:rsidRPr="00EC5EDC" w:rsidRDefault="00AA1BFE" w:rsidP="00EC5EDC">
            <w:pPr>
              <w:ind w:left="-105" w:right="-143"/>
              <w:rPr>
                <w:color w:val="000000"/>
              </w:rPr>
            </w:pPr>
            <w:r w:rsidRPr="00AA1BFE">
              <w:rPr>
                <w:color w:val="000000"/>
              </w:rPr>
              <w:t xml:space="preserve">получатель - </w:t>
            </w:r>
            <w:r w:rsidR="00EC5EDC" w:rsidRPr="00EC5EDC">
              <w:rPr>
                <w:color w:val="000000"/>
              </w:rPr>
              <w:t xml:space="preserve">Сенчук Геннадий Сергеевич </w:t>
            </w:r>
          </w:p>
          <w:p w14:paraId="7966E4FF" w14:textId="77777777" w:rsidR="00EC5EDC" w:rsidRPr="00EC5EDC" w:rsidRDefault="00EC5EDC" w:rsidP="00EC5EDC">
            <w:pPr>
              <w:ind w:left="-105" w:right="-143"/>
              <w:rPr>
                <w:color w:val="000000"/>
              </w:rPr>
            </w:pPr>
            <w:r w:rsidRPr="00EC5EDC">
              <w:rPr>
                <w:color w:val="000000"/>
              </w:rPr>
              <w:t xml:space="preserve">ИНН 244702993647, </w:t>
            </w:r>
          </w:p>
          <w:p w14:paraId="1404E41C" w14:textId="77777777" w:rsidR="00EC5EDC" w:rsidRDefault="00EC5EDC" w:rsidP="00EC5EDC">
            <w:pPr>
              <w:ind w:left="-105" w:right="-143"/>
              <w:rPr>
                <w:color w:val="000000"/>
              </w:rPr>
            </w:pPr>
            <w:r w:rsidRPr="00EC5EDC">
              <w:rPr>
                <w:color w:val="000000"/>
              </w:rPr>
              <w:t>р/с 40817810050222287032.</w:t>
            </w:r>
          </w:p>
          <w:p w14:paraId="76C6D0CC" w14:textId="7A89D031" w:rsidR="00862018" w:rsidRDefault="00AA1BFE" w:rsidP="00EC5EDC">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26AB74D3" w:rsidR="00C827AE" w:rsidRPr="00AA1BFE" w:rsidRDefault="00C827AE" w:rsidP="00862018">
            <w:pPr>
              <w:ind w:left="-105" w:right="-143"/>
              <w:jc w:val="both"/>
            </w:pPr>
            <w:r w:rsidRPr="00AA1BFE">
              <w:t xml:space="preserve">________________ / </w:t>
            </w:r>
            <w:r w:rsidR="00C97BF8">
              <w:t>П</w:t>
            </w:r>
            <w:r w:rsidRPr="00AA1BFE">
              <w:t>.</w:t>
            </w:r>
            <w:r w:rsidR="00C97BF8">
              <w:t>В</w:t>
            </w:r>
            <w:r w:rsidRPr="00AA1BFE">
              <w:t xml:space="preserve">. </w:t>
            </w:r>
            <w:proofErr w:type="spellStart"/>
            <w:r w:rsidR="00C97BF8">
              <w:t>Немыкин</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87FBD"/>
    <w:rsid w:val="003B7003"/>
    <w:rsid w:val="006630EB"/>
    <w:rsid w:val="00733D68"/>
    <w:rsid w:val="00862018"/>
    <w:rsid w:val="00974DAE"/>
    <w:rsid w:val="009A6DC9"/>
    <w:rsid w:val="00AA056B"/>
    <w:rsid w:val="00AA1BFE"/>
    <w:rsid w:val="00BF406A"/>
    <w:rsid w:val="00C827AE"/>
    <w:rsid w:val="00C97BF8"/>
    <w:rsid w:val="00CA774B"/>
    <w:rsid w:val="00D96854"/>
    <w:rsid w:val="00EC5EDC"/>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32</cp:revision>
  <dcterms:created xsi:type="dcterms:W3CDTF">2025-10-28T12:59:00Z</dcterms:created>
  <dcterms:modified xsi:type="dcterms:W3CDTF">2026-02-27T21:27:00Z</dcterms:modified>
</cp:coreProperties>
</file>