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CC5712" w:rsidRPr="002B1E40" w14:paraId="40E41E9E" w14:textId="77777777" w:rsidTr="00CC5712">
        <w:trPr>
          <w:trHeight w:val="1126"/>
          <w:jc w:val="right"/>
        </w:trPr>
        <w:tc>
          <w:tcPr>
            <w:tcW w:w="6095" w:type="dxa"/>
          </w:tcPr>
          <w:p w14:paraId="73E7360B" w14:textId="77777777" w:rsidR="00CC5712" w:rsidRPr="002B1E40" w:rsidRDefault="00CC5712" w:rsidP="00CC5712">
            <w:pPr>
              <w:jc w:val="right"/>
              <w:rPr>
                <w:i/>
                <w:noProof/>
                <w:sz w:val="24"/>
                <w:szCs w:val="24"/>
              </w:rPr>
            </w:pPr>
            <w:r w:rsidRPr="002B1E40">
              <w:rPr>
                <w:sz w:val="24"/>
                <w:szCs w:val="24"/>
              </w:rPr>
              <w:t xml:space="preserve">В </w:t>
            </w:r>
            <w:r w:rsidR="001D3B86">
              <w:rPr>
                <w:noProof/>
                <w:sz w:val="24"/>
                <w:szCs w:val="24"/>
              </w:rPr>
              <w:t>Арбитражный суд Красноярского края</w:t>
            </w:r>
          </w:p>
          <w:p w14:paraId="08113CDC" w14:textId="77777777" w:rsidR="00CC5712" w:rsidRPr="002B1E40" w:rsidRDefault="00CC5712" w:rsidP="00CC5712">
            <w:pPr>
              <w:jc w:val="right"/>
              <w:rPr>
                <w:noProof/>
                <w:sz w:val="24"/>
                <w:szCs w:val="24"/>
              </w:rPr>
            </w:pPr>
          </w:p>
          <w:p w14:paraId="185876F3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  <w:r w:rsidRPr="002B1E40">
              <w:rPr>
                <w:noProof/>
                <w:sz w:val="24"/>
                <w:szCs w:val="24"/>
              </w:rPr>
              <w:t xml:space="preserve">От финансового управляющего </w:t>
            </w:r>
            <w:r w:rsidR="001D3B86">
              <w:rPr>
                <w:noProof/>
                <w:sz w:val="24"/>
                <w:szCs w:val="24"/>
              </w:rPr>
              <w:t>Волчковой Инги Сергеевны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1D3B86">
              <w:rPr>
                <w:noProof/>
                <w:sz w:val="24"/>
                <w:szCs w:val="24"/>
              </w:rPr>
              <w:t>Косточкиной Марии Васильевны</w:t>
            </w:r>
          </w:p>
          <w:p w14:paraId="14D81681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</w:p>
        </w:tc>
      </w:tr>
    </w:tbl>
    <w:p w14:paraId="0A775F61" w14:textId="77777777" w:rsidR="00CC5712" w:rsidRPr="00872271" w:rsidRDefault="00CC5712" w:rsidP="00CC5712">
      <w:pPr>
        <w:pStyle w:val="1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2092C6C2" w14:textId="77777777" w:rsidR="00CC5712" w:rsidRPr="00133797" w:rsidRDefault="00CC5712" w:rsidP="00CC5712">
      <w:pPr>
        <w:pStyle w:val="1"/>
        <w:jc w:val="center"/>
        <w:rPr>
          <w:b/>
          <w:noProof/>
          <w:sz w:val="24"/>
          <w:szCs w:val="24"/>
        </w:rPr>
      </w:pPr>
      <w:r>
        <w:rPr>
          <w:b/>
          <w:sz w:val="24"/>
          <w:szCs w:val="24"/>
        </w:rPr>
        <w:t>о</w:t>
      </w:r>
      <w:r w:rsidRPr="00D14EF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порядке, об условиях и о сроках реализации</w:t>
      </w:r>
      <w:r w:rsidRPr="00872271">
        <w:rPr>
          <w:b/>
          <w:sz w:val="24"/>
          <w:szCs w:val="24"/>
        </w:rPr>
        <w:t xml:space="preserve"> имущества </w:t>
      </w:r>
      <w:r w:rsidR="001D3B86">
        <w:rPr>
          <w:b/>
          <w:noProof/>
          <w:sz w:val="24"/>
          <w:szCs w:val="24"/>
        </w:rPr>
        <w:t>Волчковой Инги Сергеевны</w:t>
      </w:r>
    </w:p>
    <w:p w14:paraId="39DFD4FF" w14:textId="77777777" w:rsidR="00844995" w:rsidRPr="00844995" w:rsidRDefault="00844995" w:rsidP="00CC5712">
      <w:pPr>
        <w:pStyle w:val="1"/>
        <w:jc w:val="center"/>
        <w:rPr>
          <w:sz w:val="24"/>
          <w:szCs w:val="24"/>
        </w:rPr>
      </w:pPr>
      <w:r w:rsidRPr="00844995">
        <w:rPr>
          <w:noProof/>
          <w:sz w:val="24"/>
          <w:szCs w:val="24"/>
        </w:rPr>
        <w:t>(</w:t>
      </w:r>
      <w:r>
        <w:rPr>
          <w:noProof/>
          <w:sz w:val="24"/>
          <w:szCs w:val="24"/>
        </w:rPr>
        <w:t xml:space="preserve">дата рождения: </w:t>
      </w:r>
      <w:r w:rsidR="001D3B86">
        <w:rPr>
          <w:noProof/>
          <w:sz w:val="24"/>
          <w:szCs w:val="24"/>
        </w:rPr>
        <w:t>19.07.1982</w:t>
      </w:r>
      <w:r>
        <w:rPr>
          <w:noProof/>
          <w:sz w:val="24"/>
          <w:szCs w:val="24"/>
        </w:rPr>
        <w:t xml:space="preserve">, место рождения: </w:t>
      </w:r>
      <w:r w:rsidR="001D3B86">
        <w:rPr>
          <w:noProof/>
          <w:sz w:val="24"/>
          <w:szCs w:val="24"/>
        </w:rPr>
        <w:t>с. Чиндат Тюхтетского района Красноярского края</w:t>
      </w:r>
      <w:r>
        <w:rPr>
          <w:noProof/>
          <w:sz w:val="24"/>
          <w:szCs w:val="24"/>
        </w:rPr>
        <w:t xml:space="preserve">, СНИЛС: </w:t>
      </w:r>
      <w:r w:rsidR="001D3B86">
        <w:rPr>
          <w:noProof/>
          <w:sz w:val="24"/>
          <w:szCs w:val="24"/>
        </w:rPr>
        <w:t>109-345-721 55</w:t>
      </w:r>
      <w:r>
        <w:rPr>
          <w:noProof/>
          <w:sz w:val="24"/>
          <w:szCs w:val="24"/>
        </w:rPr>
        <w:t xml:space="preserve">, ИНН </w:t>
      </w:r>
      <w:r w:rsidR="001D3B86">
        <w:rPr>
          <w:noProof/>
          <w:sz w:val="24"/>
          <w:szCs w:val="24"/>
        </w:rPr>
        <w:t>245904861010</w:t>
      </w:r>
      <w:r>
        <w:rPr>
          <w:noProof/>
          <w:sz w:val="24"/>
          <w:szCs w:val="24"/>
        </w:rPr>
        <w:t xml:space="preserve">, </w:t>
      </w:r>
      <w:r w:rsidR="001D3B86">
        <w:rPr>
          <w:noProof/>
          <w:sz w:val="24"/>
          <w:szCs w:val="24"/>
        </w:rPr>
        <w:t>регистрация по месту жительства: 662313, Красноярский край, г Шарыпово, мкр. 6-й д.38 кв.246</w:t>
      </w:r>
      <w:r w:rsidRPr="00844995">
        <w:rPr>
          <w:noProof/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1820"/>
        <w:gridCol w:w="7059"/>
      </w:tblGrid>
      <w:tr w:rsidR="00CC5712" w14:paraId="18B1C31B" w14:textId="77777777" w:rsidTr="00133797">
        <w:trPr>
          <w:jc w:val="center"/>
        </w:trPr>
        <w:tc>
          <w:tcPr>
            <w:tcW w:w="466" w:type="dxa"/>
          </w:tcPr>
          <w:p w14:paraId="5AFB1047" w14:textId="77777777" w:rsidR="00CC5712" w:rsidRDefault="00CC5712" w:rsidP="00CC5712">
            <w:pPr>
              <w:jc w:val="center"/>
            </w:pPr>
            <w:r>
              <w:t>1.</w:t>
            </w:r>
          </w:p>
        </w:tc>
        <w:tc>
          <w:tcPr>
            <w:tcW w:w="2046" w:type="dxa"/>
          </w:tcPr>
          <w:p w14:paraId="6CAC653B" w14:textId="77777777" w:rsidR="00CC5712" w:rsidRDefault="006C5FDE" w:rsidP="00CC5712">
            <w:r>
              <w:t>Сведения об имуществе и порядке ознакомления с ним</w:t>
            </w:r>
          </w:p>
        </w:tc>
        <w:tc>
          <w:tcPr>
            <w:tcW w:w="7059" w:type="dxa"/>
          </w:tcPr>
          <w:tbl>
            <w:tblPr>
              <w:tblW w:w="68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 w:rsidR="00CC5712" w14:paraId="011F6FB8" w14:textId="77777777" w:rsidTr="00CC5712">
              <w:tc>
                <w:tcPr>
                  <w:tcW w:w="603" w:type="dxa"/>
                </w:tcPr>
                <w:p w14:paraId="2CB488CA" w14:textId="77777777" w:rsidR="00CC5712" w:rsidRDefault="00CC5712" w:rsidP="00CC5712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474" w:type="dxa"/>
                </w:tcPr>
                <w:p w14:paraId="24F066B4" w14:textId="77777777" w:rsidR="00CC5712" w:rsidRPr="00E94E28" w:rsidRDefault="00CC5712" w:rsidP="00CC5712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</w:tcPr>
                <w:p w14:paraId="35A0DF82" w14:textId="77777777" w:rsidR="00CC5712" w:rsidRDefault="00CC5712" w:rsidP="00CC5712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539" w:type="dxa"/>
                </w:tcPr>
                <w:p w14:paraId="77AB4914" w14:textId="77777777" w:rsidR="00CC5712" w:rsidRDefault="00CC5712" w:rsidP="00CC5712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CC5712" w14:paraId="6436EFE7" w14:textId="77777777" w:rsidTr="00CC5712">
              <w:tc>
                <w:tcPr>
                  <w:tcW w:w="603" w:type="dxa"/>
                </w:tcPr>
                <w:p w14:paraId="2E0D853D" w14:textId="0EB7C7AD" w:rsidR="00CC5712" w:rsidRDefault="00133797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474" w:type="dxa"/>
                </w:tcPr>
                <w:p w14:paraId="57BD531F" w14:textId="3B73DEA9" w:rsidR="00CC5712" w:rsidRDefault="00133797" w:rsidP="00CC5712">
                  <w:pPr>
                    <w:jc w:val="center"/>
                  </w:pPr>
                  <w:r w:rsidRPr="00D76586">
                    <w:t>земельный участок, 662328, Россия, Красноярский край, Шарыповский р-н, с/с Холмогоровский, СО «Железнодорожник» уч. 16</w:t>
                  </w:r>
                  <w:r>
                    <w:t xml:space="preserve">, </w:t>
                  </w:r>
                  <w:r w:rsidRPr="00D76586">
                    <w:t>24:41:5000001:493</w:t>
                  </w:r>
                </w:p>
              </w:tc>
              <w:tc>
                <w:tcPr>
                  <w:tcW w:w="1217" w:type="dxa"/>
                </w:tcPr>
                <w:p w14:paraId="152AA910" w14:textId="3B51B9F4" w:rsidR="00CC5712" w:rsidRDefault="00133797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539" w:type="dxa"/>
                </w:tcPr>
                <w:p w14:paraId="20A4900C" w14:textId="6EA7EF28" w:rsidR="00CC5712" w:rsidRDefault="00133797" w:rsidP="00CC5712">
                  <w:pPr>
                    <w:jc w:val="center"/>
                  </w:pPr>
                  <w:r>
                    <w:t>25500</w:t>
                  </w:r>
                </w:p>
              </w:tc>
            </w:tr>
          </w:tbl>
          <w:p w14:paraId="2A9E5F10" w14:textId="64A696CE" w:rsidR="00CC5712" w:rsidRDefault="006C5FDE" w:rsidP="00B74517">
            <w:r w:rsidRPr="00865943">
              <w:t xml:space="preserve">Ознакомление с имуществом производится по адресу: </w:t>
            </w:r>
            <w:r w:rsidR="00133797" w:rsidRPr="00D76586">
              <w:t xml:space="preserve">Россия, Красноярский край, Шарыповский р-н, с/с Холмогоровский, СО </w:t>
            </w:r>
            <w:r w:rsidR="00133797">
              <w:t xml:space="preserve">, </w:t>
            </w:r>
            <w:r w:rsidRPr="00865943">
              <w:t>с момента публикации сообщения о продаже имущества и до окончания приема заявок по предварительной записи по телефону:</w:t>
            </w:r>
            <w:r w:rsidR="00B74517">
              <w:t xml:space="preserve"> </w:t>
            </w:r>
            <w:r w:rsidR="001D3B86">
              <w:rPr>
                <w:noProof/>
              </w:rPr>
              <w:t>89991682344</w:t>
            </w:r>
            <w:r w:rsidRPr="00865943">
              <w:t>.</w:t>
            </w:r>
          </w:p>
        </w:tc>
      </w:tr>
      <w:tr w:rsidR="00CC5712" w14:paraId="46ED561F" w14:textId="77777777" w:rsidTr="00133797">
        <w:trPr>
          <w:jc w:val="center"/>
        </w:trPr>
        <w:tc>
          <w:tcPr>
            <w:tcW w:w="466" w:type="dxa"/>
          </w:tcPr>
          <w:p w14:paraId="76969190" w14:textId="77777777" w:rsidR="00CC5712" w:rsidRDefault="00CC5712" w:rsidP="00CC5712">
            <w:pPr>
              <w:jc w:val="center"/>
            </w:pPr>
            <w:r>
              <w:t>2.</w:t>
            </w:r>
          </w:p>
        </w:tc>
        <w:tc>
          <w:tcPr>
            <w:tcW w:w="2046" w:type="dxa"/>
          </w:tcPr>
          <w:p w14:paraId="095B2858" w14:textId="77777777" w:rsidR="00CC5712" w:rsidRDefault="00CC5712" w:rsidP="00CC5712">
            <w:r>
              <w:t>Сроки продажи имущества</w:t>
            </w:r>
          </w:p>
        </w:tc>
        <w:tc>
          <w:tcPr>
            <w:tcW w:w="7059" w:type="dxa"/>
          </w:tcPr>
          <w:p w14:paraId="09276228" w14:textId="77E8E7FB" w:rsidR="00CC5712" w:rsidRDefault="00CC5712" w:rsidP="00CC5712">
            <w:r>
              <w:t xml:space="preserve">Организовать продажу имущества в течение </w:t>
            </w:r>
            <w:r w:rsidR="00133797">
              <w:t>15</w:t>
            </w:r>
            <w:r>
              <w:t xml:space="preserve"> со дня утверждения судом настоящего Положения.</w:t>
            </w:r>
          </w:p>
        </w:tc>
      </w:tr>
      <w:tr w:rsidR="00CC5712" w14:paraId="3D049E3C" w14:textId="77777777" w:rsidTr="00133797">
        <w:trPr>
          <w:jc w:val="center"/>
        </w:trPr>
        <w:tc>
          <w:tcPr>
            <w:tcW w:w="466" w:type="dxa"/>
          </w:tcPr>
          <w:p w14:paraId="1A0DC8F1" w14:textId="77777777" w:rsidR="00CC5712" w:rsidRDefault="00CC5712" w:rsidP="00CC5712">
            <w:pPr>
              <w:jc w:val="center"/>
            </w:pPr>
            <w:r>
              <w:t>3.</w:t>
            </w:r>
          </w:p>
        </w:tc>
        <w:tc>
          <w:tcPr>
            <w:tcW w:w="2046" w:type="dxa"/>
          </w:tcPr>
          <w:p w14:paraId="1DE28BB0" w14:textId="77777777" w:rsidR="00CC5712" w:rsidRPr="002B1E40" w:rsidRDefault="00CC5712" w:rsidP="00CC5712">
            <w:r w:rsidRPr="002B1E40">
              <w:t>Организатор торгов</w:t>
            </w:r>
          </w:p>
        </w:tc>
        <w:tc>
          <w:tcPr>
            <w:tcW w:w="7059" w:type="dxa"/>
          </w:tcPr>
          <w:p w14:paraId="17159304" w14:textId="77777777" w:rsidR="00CC5712" w:rsidRPr="002B1E40" w:rsidRDefault="00CC5712" w:rsidP="00CC5712">
            <w:r w:rsidRPr="002B1E40">
              <w:t xml:space="preserve">Финансовый управляющий </w:t>
            </w:r>
            <w:r w:rsidR="001D3B86">
              <w:rPr>
                <w:noProof/>
              </w:rPr>
              <w:t>Волчковой Инги Сергеевны</w:t>
            </w:r>
            <w:r w:rsidRPr="002B1E40">
              <w:rPr>
                <w:noProof/>
              </w:rPr>
              <w:t xml:space="preserve"> </w:t>
            </w:r>
            <w:r w:rsidR="001D3B86">
              <w:rPr>
                <w:noProof/>
              </w:rPr>
              <w:t>Косточкина Мария Васильевна</w:t>
            </w:r>
            <w:r w:rsidRPr="002B1E40">
              <w:t xml:space="preserve">, </w:t>
            </w:r>
            <w:r w:rsidR="001D3B86">
              <w:rPr>
                <w:noProof/>
              </w:rPr>
              <w:t>действующий на основании решения Арбитражного суда Красноярского края от 28.08.2025 г. по делу № А33-15958/2025</w:t>
            </w:r>
          </w:p>
          <w:p w14:paraId="31B5BD25" w14:textId="77777777" w:rsidR="00CC5712" w:rsidRPr="002B1E40" w:rsidRDefault="00CC5712" w:rsidP="00CC5712">
            <w:r w:rsidRPr="002B1E40">
              <w:t>Организатор торгов выполняет следующие функции:</w:t>
            </w:r>
          </w:p>
          <w:p w14:paraId="2426133A" w14:textId="77777777" w:rsidR="00CC5712" w:rsidRPr="002B1E40" w:rsidRDefault="00CC5712" w:rsidP="006C5FDE">
            <w:r w:rsidRPr="002B1E40"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63BC694A" w14:textId="77777777" w:rsidR="00CC5712" w:rsidRPr="002B1E40" w:rsidRDefault="00CC5712" w:rsidP="00CC5712">
            <w:r w:rsidRPr="002B1E40">
              <w:t>- определяет участников торгов;</w:t>
            </w:r>
          </w:p>
          <w:p w14:paraId="4E203830" w14:textId="77777777" w:rsidR="00CC5712" w:rsidRPr="002B1E40" w:rsidRDefault="00CC5712" w:rsidP="00CC5712">
            <w:r w:rsidRPr="002B1E40">
              <w:t>- определяет победителя торгов и подписывает протокол о результатах проведения торгов;</w:t>
            </w:r>
          </w:p>
          <w:p w14:paraId="45187064" w14:textId="77777777" w:rsidR="00CC5712" w:rsidRPr="00692E8D" w:rsidRDefault="00CC5712" w:rsidP="00CC5712">
            <w:r w:rsidRPr="002B1E40">
              <w:t>- уведомляет заявителей и участников торгов о результатах проведения торгов.</w:t>
            </w:r>
          </w:p>
          <w:p w14:paraId="559C75D5" w14:textId="77777777" w:rsidR="006C5FDE" w:rsidRPr="00865943" w:rsidRDefault="006C5FDE" w:rsidP="006C5FDE">
            <w:r w:rsidRPr="00865943">
              <w:t>Сведения об организаторе торгов:</w:t>
            </w:r>
          </w:p>
          <w:p w14:paraId="6E614D7C" w14:textId="77777777" w:rsidR="006C5FDE" w:rsidRPr="006C5FDE" w:rsidRDefault="006C5FDE" w:rsidP="006C5FDE">
            <w:r w:rsidRPr="00865943">
              <w:t>- почтовый адрес:</w:t>
            </w:r>
            <w:r w:rsidRPr="006C5FDE">
              <w:t xml:space="preserve"> </w:t>
            </w:r>
            <w:r w:rsidR="001D3B86">
              <w:rPr>
                <w:noProof/>
              </w:rPr>
              <w:t>163046, Архангельская область, Архангельск, Воскресенская, 59, 2 этаж</w:t>
            </w:r>
          </w:p>
          <w:p w14:paraId="25E67779" w14:textId="77777777" w:rsidR="006C5FDE" w:rsidRPr="006C5FDE" w:rsidRDefault="006C5FDE" w:rsidP="006C5FDE">
            <w:r w:rsidRPr="00865943">
              <w:t>- адрес электронной почты:</w:t>
            </w:r>
            <w:r w:rsidRPr="006C5FDE">
              <w:t xml:space="preserve"> </w:t>
            </w:r>
            <w:r w:rsidR="001D3B86">
              <w:rPr>
                <w:noProof/>
              </w:rPr>
              <w:t>mkostochkina00@mail.ru</w:t>
            </w:r>
          </w:p>
          <w:p w14:paraId="15822651" w14:textId="77777777" w:rsidR="006C5FDE" w:rsidRPr="006C5FDE" w:rsidRDefault="006C5FDE" w:rsidP="006C5FDE">
            <w:r w:rsidRPr="00865943">
              <w:t xml:space="preserve">- контактный номер: </w:t>
            </w:r>
            <w:r w:rsidR="001D3B86">
              <w:rPr>
                <w:noProof/>
              </w:rPr>
              <w:t>89991682344</w:t>
            </w:r>
          </w:p>
        </w:tc>
      </w:tr>
      <w:tr w:rsidR="00CC5712" w14:paraId="39ED0073" w14:textId="77777777" w:rsidTr="00133797">
        <w:trPr>
          <w:jc w:val="center"/>
        </w:trPr>
        <w:tc>
          <w:tcPr>
            <w:tcW w:w="466" w:type="dxa"/>
          </w:tcPr>
          <w:p w14:paraId="75372F19" w14:textId="77777777" w:rsidR="00CC5712" w:rsidRDefault="00CC5712" w:rsidP="00CC5712">
            <w:pPr>
              <w:jc w:val="center"/>
            </w:pPr>
            <w:r>
              <w:t>4.</w:t>
            </w:r>
          </w:p>
        </w:tc>
        <w:tc>
          <w:tcPr>
            <w:tcW w:w="2046" w:type="dxa"/>
          </w:tcPr>
          <w:p w14:paraId="6116C0F9" w14:textId="77777777" w:rsidR="00CC5712" w:rsidRDefault="00CC5712" w:rsidP="00CC5712">
            <w:r w:rsidRPr="00A442F3"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</w:tcPr>
          <w:p w14:paraId="40F60A11" w14:textId="77777777" w:rsidR="00CC5712" w:rsidRPr="00A442F3" w:rsidRDefault="00CC5712" w:rsidP="00CC5712">
            <w:r w:rsidRPr="00A442F3">
              <w:t xml:space="preserve">Продажа имущества должника осуществляется путем проведения открытых торгов в форме аукциона с </w:t>
            </w:r>
            <w:r w:rsidR="006C5FDE">
              <w:t>открытой формой представления предложений о цене имущества.</w:t>
            </w:r>
          </w:p>
        </w:tc>
      </w:tr>
      <w:tr w:rsidR="00CC5712" w14:paraId="0E1C7DB3" w14:textId="77777777" w:rsidTr="00133797">
        <w:trPr>
          <w:jc w:val="center"/>
        </w:trPr>
        <w:tc>
          <w:tcPr>
            <w:tcW w:w="466" w:type="dxa"/>
          </w:tcPr>
          <w:p w14:paraId="54370030" w14:textId="77777777" w:rsidR="00CC5712" w:rsidRDefault="00CC5712" w:rsidP="00CC5712">
            <w:pPr>
              <w:jc w:val="center"/>
            </w:pPr>
            <w:r>
              <w:t>5.</w:t>
            </w:r>
          </w:p>
        </w:tc>
        <w:tc>
          <w:tcPr>
            <w:tcW w:w="2046" w:type="dxa"/>
          </w:tcPr>
          <w:p w14:paraId="5D0F050E" w14:textId="77777777" w:rsidR="00CC5712" w:rsidRPr="00A442F3" w:rsidRDefault="00CC5712" w:rsidP="00CC5712">
            <w:r w:rsidRPr="00A442F3">
              <w:t>Место проведения торгов</w:t>
            </w:r>
          </w:p>
        </w:tc>
        <w:tc>
          <w:tcPr>
            <w:tcW w:w="7059" w:type="dxa"/>
          </w:tcPr>
          <w:p w14:paraId="2441DF33" w14:textId="732F5DC5" w:rsidR="00CC5712" w:rsidRPr="00A442F3" w:rsidRDefault="00CC5712" w:rsidP="006C5FDE">
            <w:r w:rsidRPr="00A442F3">
              <w:t xml:space="preserve">Торги проводятся в электронной форме на электронной площадке </w:t>
            </w:r>
            <w:r w:rsidR="00133797">
              <w:t>«</w:t>
            </w:r>
            <w:r w:rsidR="00692E8D">
              <w:t>Аукцион</w:t>
            </w:r>
            <w:r w:rsidR="00692E8D">
              <w:rPr>
                <w:lang w:val="en-US"/>
              </w:rPr>
              <w:t>PRO</w:t>
            </w:r>
            <w:r w:rsidR="00133797">
              <w:t xml:space="preserve">», </w:t>
            </w:r>
            <w:r w:rsidRPr="00A442F3">
              <w:t xml:space="preserve"> размещенной на сайт</w:t>
            </w:r>
            <w:r w:rsidR="00692E8D">
              <w:t xml:space="preserve">е </w:t>
            </w:r>
            <w:r w:rsidR="00692E8D">
              <w:rPr>
                <w:lang w:val="en-US"/>
              </w:rPr>
              <w:t>au</w:t>
            </w:r>
            <w:r w:rsidR="00692E8D" w:rsidRPr="00692E8D">
              <w:t>-</w:t>
            </w:r>
            <w:r w:rsidR="00692E8D">
              <w:rPr>
                <w:lang w:val="en-US"/>
              </w:rPr>
              <w:t>pro</w:t>
            </w:r>
            <w:r w:rsidR="00692E8D" w:rsidRPr="00692E8D">
              <w:t>.</w:t>
            </w:r>
            <w:r w:rsidR="00692E8D">
              <w:rPr>
                <w:lang w:val="en-US"/>
              </w:rPr>
              <w:t>ru</w:t>
            </w:r>
            <w:r w:rsidR="00133797" w:rsidRPr="00133797">
              <w:t xml:space="preserve"> </w:t>
            </w:r>
            <w:r w:rsidR="00133797">
              <w:t xml:space="preserve"> </w:t>
            </w:r>
            <w:r w:rsidRPr="00A442F3">
              <w:t>в сети Интернет.</w:t>
            </w:r>
          </w:p>
        </w:tc>
      </w:tr>
      <w:tr w:rsidR="00133797" w14:paraId="4D11F29D" w14:textId="77777777" w:rsidTr="00133797">
        <w:trPr>
          <w:jc w:val="center"/>
        </w:trPr>
        <w:tc>
          <w:tcPr>
            <w:tcW w:w="466" w:type="dxa"/>
          </w:tcPr>
          <w:p w14:paraId="760EEB27" w14:textId="77777777" w:rsidR="00133797" w:rsidRDefault="00133797" w:rsidP="00133797">
            <w:pPr>
              <w:jc w:val="center"/>
            </w:pPr>
            <w:r>
              <w:t>6.</w:t>
            </w:r>
          </w:p>
        </w:tc>
        <w:tc>
          <w:tcPr>
            <w:tcW w:w="2046" w:type="dxa"/>
          </w:tcPr>
          <w:p w14:paraId="35604109" w14:textId="77777777" w:rsidR="00133797" w:rsidRPr="00A442F3" w:rsidRDefault="00133797" w:rsidP="00133797">
            <w:r>
              <w:t>Размер задатка</w:t>
            </w:r>
          </w:p>
        </w:tc>
        <w:tc>
          <w:tcPr>
            <w:tcW w:w="7059" w:type="dxa"/>
            <w:vAlign w:val="center"/>
          </w:tcPr>
          <w:p w14:paraId="6DD3411C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Лот № 1: 10 %</w:t>
            </w:r>
          </w:p>
          <w:p w14:paraId="039D855D" w14:textId="5C75C841" w:rsidR="00133797" w:rsidRPr="00A442F3" w:rsidRDefault="00133797" w:rsidP="00133797">
            <w:r>
              <w:t> </w:t>
            </w:r>
          </w:p>
        </w:tc>
      </w:tr>
      <w:tr w:rsidR="00133797" w14:paraId="0010CF65" w14:textId="77777777" w:rsidTr="00133797">
        <w:trPr>
          <w:jc w:val="center"/>
        </w:trPr>
        <w:tc>
          <w:tcPr>
            <w:tcW w:w="466" w:type="dxa"/>
          </w:tcPr>
          <w:p w14:paraId="449542DB" w14:textId="77777777" w:rsidR="00133797" w:rsidRDefault="00133797" w:rsidP="00133797">
            <w:pPr>
              <w:jc w:val="center"/>
            </w:pPr>
            <w:r>
              <w:t>7.</w:t>
            </w:r>
          </w:p>
        </w:tc>
        <w:tc>
          <w:tcPr>
            <w:tcW w:w="2046" w:type="dxa"/>
          </w:tcPr>
          <w:p w14:paraId="2D32B2E3" w14:textId="77777777" w:rsidR="00133797" w:rsidRDefault="00133797" w:rsidP="00133797">
            <w:r>
              <w:t>Срок и порядок внесения задатка</w:t>
            </w:r>
          </w:p>
        </w:tc>
        <w:tc>
          <w:tcPr>
            <w:tcW w:w="7059" w:type="dxa"/>
            <w:vAlign w:val="center"/>
          </w:tcPr>
          <w:p w14:paraId="14ECF3A4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1. Срок внесения задатка - не позднее даты окончания срока приема заявок на участие в торгах. </w:t>
            </w:r>
          </w:p>
          <w:p w14:paraId="614B8536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2. Внесение задатка осуществляется по следующим реквизитам: </w:t>
            </w:r>
          </w:p>
          <w:p w14:paraId="56F8DE18" w14:textId="77777777" w:rsidR="00133797" w:rsidRPr="00133797" w:rsidRDefault="00133797" w:rsidP="00133797">
            <w:pPr>
              <w:pStyle w:val="a5"/>
              <w:widowControl w:val="0"/>
              <w:rPr>
                <w:color w:val="000000"/>
              </w:rPr>
            </w:pPr>
            <w:r w:rsidRPr="00133797">
              <w:rPr>
                <w:color w:val="000000"/>
              </w:rPr>
              <w:t>Волчкова Инга Сергеевна</w:t>
            </w:r>
            <w:r w:rsidRPr="00133797">
              <w:rPr>
                <w:color w:val="000000"/>
              </w:rPr>
              <w:br/>
            </w:r>
            <w:r w:rsidRPr="00133797">
              <w:rPr>
                <w:color w:val="000000"/>
              </w:rPr>
              <w:br/>
              <w:t>40817810150206959956 Задатковый</w:t>
            </w:r>
            <w:r w:rsidRPr="00133797">
              <w:rPr>
                <w:color w:val="000000"/>
              </w:rPr>
              <w:br/>
            </w:r>
            <w:r w:rsidRPr="00133797">
              <w:rPr>
                <w:color w:val="000000"/>
              </w:rPr>
              <w:br/>
              <w:t>ФИЛИАЛ "ЦЕНТРАЛЬНЫЙ" ПАО "СОВКОМБАНК"</w:t>
            </w:r>
            <w:r w:rsidRPr="00133797">
              <w:rPr>
                <w:color w:val="000000"/>
              </w:rPr>
              <w:br/>
            </w:r>
            <w:r w:rsidRPr="00133797">
              <w:rPr>
                <w:color w:val="000000"/>
              </w:rPr>
              <w:br/>
              <w:t>633011, РОССИЙСКАЯ ФЕДЕРАЦИЯ, НОВОСИБИРСКАЯ ОБЛ,</w:t>
            </w:r>
            <w:r w:rsidRPr="00133797">
              <w:rPr>
                <w:color w:val="000000"/>
              </w:rPr>
              <w:br/>
            </w:r>
            <w:r w:rsidRPr="00133797">
              <w:rPr>
                <w:color w:val="000000"/>
              </w:rPr>
              <w:lastRenderedPageBreak/>
              <w:br/>
              <w:t>БЕРДСК Г, ПОПОВА УЛ, 11 Телефон: 8-800-100-00-06</w:t>
            </w:r>
            <w:r w:rsidRPr="00133797">
              <w:rPr>
                <w:color w:val="000000"/>
              </w:rPr>
              <w:br/>
            </w:r>
            <w:r w:rsidRPr="00133797">
              <w:rPr>
                <w:color w:val="000000"/>
              </w:rPr>
              <w:br/>
              <w:t>БИК 045004763 ИНН 4401116480 ОГРН 1144400000425</w:t>
            </w:r>
            <w:r w:rsidRPr="00133797">
              <w:rPr>
                <w:color w:val="000000"/>
              </w:rPr>
              <w:br/>
            </w:r>
            <w:r w:rsidRPr="00133797">
              <w:rPr>
                <w:color w:val="000000"/>
              </w:rPr>
              <w:br/>
              <w:t>Корр/счет 30101810150040000763</w:t>
            </w:r>
            <w:r w:rsidRPr="00133797">
              <w:rPr>
                <w:color w:val="000000"/>
              </w:rPr>
              <w:br/>
            </w:r>
            <w:r w:rsidRPr="00133797">
              <w:rPr>
                <w:color w:val="000000"/>
              </w:rPr>
              <w:br/>
              <w:t>КПП 544543001</w:t>
            </w:r>
          </w:p>
          <w:p w14:paraId="361C8B17" w14:textId="5FE7B432" w:rsidR="00133797" w:rsidRPr="00A442F3" w:rsidRDefault="00133797" w:rsidP="00133797"/>
        </w:tc>
      </w:tr>
      <w:tr w:rsidR="00133797" w14:paraId="4C9074E6" w14:textId="77777777" w:rsidTr="00133797">
        <w:trPr>
          <w:jc w:val="center"/>
        </w:trPr>
        <w:tc>
          <w:tcPr>
            <w:tcW w:w="466" w:type="dxa"/>
          </w:tcPr>
          <w:p w14:paraId="1FF10799" w14:textId="77777777" w:rsidR="00133797" w:rsidRDefault="00133797" w:rsidP="00133797">
            <w:pPr>
              <w:jc w:val="center"/>
            </w:pPr>
            <w:r>
              <w:lastRenderedPageBreak/>
              <w:t>8.</w:t>
            </w:r>
          </w:p>
        </w:tc>
        <w:tc>
          <w:tcPr>
            <w:tcW w:w="2046" w:type="dxa"/>
          </w:tcPr>
          <w:p w14:paraId="7CBD2B02" w14:textId="77777777" w:rsidR="00133797" w:rsidRDefault="00133797" w:rsidP="00133797">
            <w:r>
              <w:t>Шаг аукциона</w:t>
            </w:r>
          </w:p>
        </w:tc>
        <w:tc>
          <w:tcPr>
            <w:tcW w:w="7059" w:type="dxa"/>
            <w:vAlign w:val="center"/>
          </w:tcPr>
          <w:p w14:paraId="0A4D6C71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Лот № 1: 10 %</w:t>
            </w:r>
          </w:p>
          <w:p w14:paraId="144595CC" w14:textId="5745E6D8" w:rsidR="00133797" w:rsidRPr="00A442F3" w:rsidRDefault="00133797" w:rsidP="00133797">
            <w:r>
              <w:t> </w:t>
            </w:r>
          </w:p>
        </w:tc>
      </w:tr>
      <w:tr w:rsidR="00133797" w14:paraId="7B5AEF74" w14:textId="77777777" w:rsidTr="00133797">
        <w:trPr>
          <w:jc w:val="center"/>
        </w:trPr>
        <w:tc>
          <w:tcPr>
            <w:tcW w:w="466" w:type="dxa"/>
          </w:tcPr>
          <w:p w14:paraId="5CE16FD4" w14:textId="77777777" w:rsidR="00133797" w:rsidRDefault="00133797" w:rsidP="00133797">
            <w:pPr>
              <w:jc w:val="center"/>
            </w:pPr>
            <w:r>
              <w:t>9.</w:t>
            </w:r>
          </w:p>
        </w:tc>
        <w:tc>
          <w:tcPr>
            <w:tcW w:w="2046" w:type="dxa"/>
          </w:tcPr>
          <w:p w14:paraId="4F8C06FC" w14:textId="77777777" w:rsidR="00133797" w:rsidRDefault="00133797" w:rsidP="00133797">
            <w:r>
              <w:t>Сообщение о продаже имущества</w:t>
            </w:r>
          </w:p>
        </w:tc>
        <w:tc>
          <w:tcPr>
            <w:tcW w:w="7059" w:type="dxa"/>
            <w:vAlign w:val="center"/>
          </w:tcPr>
          <w:p w14:paraId="6B3AD9BB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14:paraId="4BBFD2BE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Текст сообщения должен содержать следующие сведения:</w:t>
            </w:r>
          </w:p>
          <w:p w14:paraId="1904ADF3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6391FE78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 форме проведения торгов и форме представления предложений о цене имущества;</w:t>
            </w:r>
          </w:p>
          <w:p w14:paraId="72DC2E76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14:paraId="03EF6227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11951A42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размер задатка, сроки и порядок внесения задатка, реквизиты счетов, на которые вносится задаток;</w:t>
            </w:r>
          </w:p>
          <w:p w14:paraId="201D1046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имущества;</w:t>
            </w:r>
          </w:p>
          <w:p w14:paraId="16060D0C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величина повышения начальной цены продажи имущества ("шаг аукциона");</w:t>
            </w:r>
          </w:p>
          <w:p w14:paraId="012F4102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и критерии выявления победителя торгов;</w:t>
            </w:r>
          </w:p>
          <w:p w14:paraId="0CDD8D52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дата, время и место подведения результатов торгов;</w:t>
            </w:r>
          </w:p>
          <w:p w14:paraId="2A8340FB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и срок заключения договора купли-продажи имущества;</w:t>
            </w:r>
          </w:p>
          <w:p w14:paraId="0860B963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сроки платежей, реквизиты счетов, на которые вносятся платежи;</w:t>
            </w:r>
          </w:p>
          <w:p w14:paraId="49311762" w14:textId="01B4BEC8" w:rsidR="00133797" w:rsidRPr="00C26049" w:rsidRDefault="00133797" w:rsidP="00133797">
            <w:r>
              <w:rPr>
                <w:color w:val="000000"/>
              </w:rP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133797" w14:paraId="07937A73" w14:textId="77777777" w:rsidTr="00133797">
        <w:trPr>
          <w:jc w:val="center"/>
        </w:trPr>
        <w:tc>
          <w:tcPr>
            <w:tcW w:w="466" w:type="dxa"/>
          </w:tcPr>
          <w:p w14:paraId="6AA121B6" w14:textId="77777777" w:rsidR="00133797" w:rsidRDefault="00133797" w:rsidP="00133797">
            <w:pPr>
              <w:jc w:val="center"/>
            </w:pPr>
            <w:r>
              <w:t>10.</w:t>
            </w:r>
          </w:p>
        </w:tc>
        <w:tc>
          <w:tcPr>
            <w:tcW w:w="2046" w:type="dxa"/>
          </w:tcPr>
          <w:p w14:paraId="42972499" w14:textId="77777777" w:rsidR="00133797" w:rsidRDefault="00133797" w:rsidP="00133797">
            <w:r>
              <w:t>Заявка на участие в торгах</w:t>
            </w:r>
          </w:p>
        </w:tc>
        <w:tc>
          <w:tcPr>
            <w:tcW w:w="7059" w:type="dxa"/>
            <w:vAlign w:val="center"/>
          </w:tcPr>
          <w:p w14:paraId="58E35D1B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14:paraId="2577BBB9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14:paraId="7D69815E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б) фамилия, имя, отчество, паспортные данные, сведения о месте жительства заявителя (для физического лица);</w:t>
            </w:r>
          </w:p>
          <w:p w14:paraId="5394F932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</w:p>
          <w:p w14:paraId="1528CB5C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14:paraId="590E33E1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14:paraId="10E92611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14:paraId="5B662028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lastRenderedPageBreak/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14:paraId="77EC9165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14:paraId="694B4498" w14:textId="4992BAFD" w:rsidR="00133797" w:rsidRPr="000D6A82" w:rsidRDefault="00133797" w:rsidP="00133797">
            <w:r>
              <w:rPr>
                <w:color w:val="000000"/>
              </w:rPr>
              <w:t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133797" w14:paraId="13B99613" w14:textId="77777777" w:rsidTr="00133797">
        <w:trPr>
          <w:jc w:val="center"/>
        </w:trPr>
        <w:tc>
          <w:tcPr>
            <w:tcW w:w="466" w:type="dxa"/>
          </w:tcPr>
          <w:p w14:paraId="3FCD5196" w14:textId="77777777" w:rsidR="00133797" w:rsidRDefault="00133797" w:rsidP="00133797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046" w:type="dxa"/>
          </w:tcPr>
          <w:p w14:paraId="42BFD018" w14:textId="77777777" w:rsidR="00133797" w:rsidRDefault="00133797" w:rsidP="00133797">
            <w:r w:rsidRPr="00A442F3">
              <w:t>Срок представле</w:t>
            </w:r>
            <w:r>
              <w:t>ния заявок на участие в</w:t>
            </w:r>
            <w:r w:rsidRPr="00A442F3">
              <w:t xml:space="preserve"> торгах</w:t>
            </w:r>
          </w:p>
        </w:tc>
        <w:tc>
          <w:tcPr>
            <w:tcW w:w="7059" w:type="dxa"/>
            <w:vAlign w:val="center"/>
          </w:tcPr>
          <w:p w14:paraId="539EF213" w14:textId="63B3712E" w:rsidR="00133797" w:rsidRPr="00A442F3" w:rsidRDefault="00133797" w:rsidP="00133797">
            <w:r>
              <w:rPr>
                <w:color w:val="000000"/>
              </w:rPr>
              <w:t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</w:p>
        </w:tc>
      </w:tr>
      <w:tr w:rsidR="00133797" w14:paraId="5ECEC98A" w14:textId="77777777" w:rsidTr="00133797">
        <w:trPr>
          <w:jc w:val="center"/>
        </w:trPr>
        <w:tc>
          <w:tcPr>
            <w:tcW w:w="466" w:type="dxa"/>
          </w:tcPr>
          <w:p w14:paraId="51BF2234" w14:textId="77777777" w:rsidR="00133797" w:rsidRDefault="00133797" w:rsidP="00133797">
            <w:pPr>
              <w:jc w:val="center"/>
            </w:pPr>
            <w:r>
              <w:t>12.</w:t>
            </w:r>
          </w:p>
        </w:tc>
        <w:tc>
          <w:tcPr>
            <w:tcW w:w="2046" w:type="dxa"/>
          </w:tcPr>
          <w:p w14:paraId="2C9013C9" w14:textId="77777777" w:rsidR="00133797" w:rsidRPr="00A442F3" w:rsidRDefault="00133797" w:rsidP="00133797">
            <w:r>
              <w:t>Определение участников торгов</w:t>
            </w:r>
          </w:p>
        </w:tc>
        <w:tc>
          <w:tcPr>
            <w:tcW w:w="7059" w:type="dxa"/>
            <w:vAlign w:val="center"/>
          </w:tcPr>
          <w:p w14:paraId="70AA73B4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5625AD1C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7E6EFA96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14:paraId="02905085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756DB3E3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Решение об отказе в допуске заявителя к участию в торгах принимается в случае, если:</w:t>
            </w:r>
          </w:p>
          <w:p w14:paraId="0C9B06CD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- заявка на участие в торгах не соответствует требованиям, указанным в сообщении о проведении торгов;</w:t>
            </w:r>
          </w:p>
          <w:p w14:paraId="3260B047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53CC470E" w14:textId="42576A69" w:rsidR="00133797" w:rsidRPr="005511FC" w:rsidRDefault="00133797" w:rsidP="00133797">
            <w:r>
              <w:rPr>
                <w:color w:val="000000"/>
              </w:rP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133797" w14:paraId="7C381032" w14:textId="77777777" w:rsidTr="00133797">
        <w:trPr>
          <w:jc w:val="center"/>
        </w:trPr>
        <w:tc>
          <w:tcPr>
            <w:tcW w:w="466" w:type="dxa"/>
          </w:tcPr>
          <w:p w14:paraId="3E168AB9" w14:textId="77777777" w:rsidR="00133797" w:rsidRDefault="00133797" w:rsidP="00133797">
            <w:pPr>
              <w:jc w:val="center"/>
            </w:pPr>
            <w:r>
              <w:t>13.</w:t>
            </w:r>
          </w:p>
        </w:tc>
        <w:tc>
          <w:tcPr>
            <w:tcW w:w="2046" w:type="dxa"/>
          </w:tcPr>
          <w:p w14:paraId="01D4C203" w14:textId="77777777" w:rsidR="00133797" w:rsidRDefault="00133797" w:rsidP="00133797">
            <w:r>
              <w:t>Порядок проведения торгов</w:t>
            </w:r>
          </w:p>
        </w:tc>
        <w:tc>
          <w:tcPr>
            <w:tcW w:w="7059" w:type="dxa"/>
            <w:vAlign w:val="center"/>
          </w:tcPr>
          <w:p w14:paraId="687471C5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563D770B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0F0CD118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Торги проводятся путем повышения начальной цены продажи имущества на величину, равную "шагу аукциона".</w:t>
            </w:r>
          </w:p>
          <w:p w14:paraId="79BE2F00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</w:t>
            </w:r>
            <w:r>
              <w:rPr>
                <w:color w:val="000000"/>
                <w:sz w:val="20"/>
                <w:szCs w:val="20"/>
              </w:rPr>
              <w:lastRenderedPageBreak/>
              <w:t>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101E166D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14:paraId="6D4F1E26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 w14:paraId="0F448DBF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53FE8844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66BE752A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0329F8BD" w14:textId="33A1ABA5" w:rsidR="00133797" w:rsidRPr="002C4EEF" w:rsidRDefault="00133797" w:rsidP="00133797">
            <w:r>
              <w:rPr>
                <w:color w:val="000000"/>
              </w:rP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133797" w14:paraId="0766FDF7" w14:textId="77777777" w:rsidTr="00133797">
        <w:trPr>
          <w:jc w:val="center"/>
        </w:trPr>
        <w:tc>
          <w:tcPr>
            <w:tcW w:w="466" w:type="dxa"/>
          </w:tcPr>
          <w:p w14:paraId="0DD24E72" w14:textId="77777777" w:rsidR="00133797" w:rsidRDefault="00133797" w:rsidP="00133797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046" w:type="dxa"/>
          </w:tcPr>
          <w:p w14:paraId="581834C5" w14:textId="77777777" w:rsidR="00133797" w:rsidRDefault="00133797" w:rsidP="00133797">
            <w:r>
              <w:t>Подведение результатов торгов</w:t>
            </w:r>
          </w:p>
        </w:tc>
        <w:tc>
          <w:tcPr>
            <w:tcW w:w="7059" w:type="dxa"/>
            <w:vAlign w:val="center"/>
          </w:tcPr>
          <w:p w14:paraId="0162076A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28C33118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633F396A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0B8A78BB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5A46583A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57B38F0C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14:paraId="1E83A15E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срока представления заявок на участие в торгах при отсутствии заявок на участие в торгах;</w:t>
            </w:r>
          </w:p>
          <w:p w14:paraId="3AD25D1A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334A9300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 w14:paraId="4EF637B2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Решение о признании торгов несостоявшимися размещается оператором электронной площадки на электронной площадке.</w:t>
            </w:r>
          </w:p>
          <w:p w14:paraId="56C3998E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08037332" w14:textId="28E6BA06" w:rsidR="00133797" w:rsidRPr="00A442F3" w:rsidRDefault="00133797" w:rsidP="00133797">
            <w:r>
              <w:rPr>
                <w:color w:val="000000"/>
              </w:rPr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133797" w14:paraId="7D2524FC" w14:textId="77777777" w:rsidTr="00133797">
        <w:trPr>
          <w:jc w:val="center"/>
        </w:trPr>
        <w:tc>
          <w:tcPr>
            <w:tcW w:w="466" w:type="dxa"/>
          </w:tcPr>
          <w:p w14:paraId="15299412" w14:textId="77777777" w:rsidR="00133797" w:rsidRPr="00050F53" w:rsidRDefault="00133797" w:rsidP="0013379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2046" w:type="dxa"/>
          </w:tcPr>
          <w:p w14:paraId="772237E0" w14:textId="77777777" w:rsidR="00133797" w:rsidRDefault="00133797" w:rsidP="00133797">
            <w:r w:rsidRPr="009936A3">
              <w:t xml:space="preserve">Порядок и срок </w:t>
            </w:r>
            <w:r w:rsidRPr="009936A3">
              <w:lastRenderedPageBreak/>
              <w:t>заключения договора купли-продажи имущества</w:t>
            </w:r>
          </w:p>
        </w:tc>
        <w:tc>
          <w:tcPr>
            <w:tcW w:w="7059" w:type="dxa"/>
            <w:vAlign w:val="center"/>
          </w:tcPr>
          <w:p w14:paraId="312F1C35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В течение пяти дней с даты утверждения протокола финансовый управляющий </w:t>
            </w:r>
            <w:r>
              <w:rPr>
                <w:color w:val="000000"/>
                <w:sz w:val="20"/>
                <w:szCs w:val="20"/>
              </w:rPr>
              <w:lastRenderedPageBreak/>
              <w:t>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7759FD75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14:paraId="0E200324" w14:textId="525D7A66" w:rsidR="00133797" w:rsidRPr="009936A3" w:rsidRDefault="00133797" w:rsidP="00133797">
            <w:r>
              <w:rPr>
                <w:color w:val="000000"/>
              </w:rPr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133797" w14:paraId="12420E7E" w14:textId="77777777" w:rsidTr="00133797">
        <w:trPr>
          <w:jc w:val="center"/>
        </w:trPr>
        <w:tc>
          <w:tcPr>
            <w:tcW w:w="466" w:type="dxa"/>
          </w:tcPr>
          <w:p w14:paraId="1508DE7F" w14:textId="77777777" w:rsidR="00133797" w:rsidRDefault="00133797" w:rsidP="00133797">
            <w:pPr>
              <w:jc w:val="center"/>
            </w:pPr>
            <w:r>
              <w:lastRenderedPageBreak/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2046" w:type="dxa"/>
          </w:tcPr>
          <w:p w14:paraId="104C66DC" w14:textId="77777777" w:rsidR="00133797" w:rsidRDefault="00133797" w:rsidP="00133797">
            <w:r>
              <w:t>Условия возврата задатка</w:t>
            </w:r>
          </w:p>
        </w:tc>
        <w:tc>
          <w:tcPr>
            <w:tcW w:w="7059" w:type="dxa"/>
            <w:vAlign w:val="center"/>
          </w:tcPr>
          <w:p w14:paraId="5E12CCA7" w14:textId="551B502C" w:rsidR="00133797" w:rsidRPr="00A442F3" w:rsidRDefault="00133797" w:rsidP="00133797">
            <w:r>
              <w:rPr>
                <w:color w:val="000000"/>
              </w:rP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133797" w14:paraId="3C1CEAE7" w14:textId="77777777" w:rsidTr="00133797">
        <w:trPr>
          <w:jc w:val="center"/>
        </w:trPr>
        <w:tc>
          <w:tcPr>
            <w:tcW w:w="466" w:type="dxa"/>
          </w:tcPr>
          <w:p w14:paraId="0B32B9DD" w14:textId="77777777" w:rsidR="00133797" w:rsidRDefault="00133797" w:rsidP="00133797">
            <w:pPr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2046" w:type="dxa"/>
          </w:tcPr>
          <w:p w14:paraId="34110EB4" w14:textId="77777777" w:rsidR="00133797" w:rsidRDefault="00133797" w:rsidP="00133797">
            <w:r>
              <w:t>Условия оплаты имущества</w:t>
            </w:r>
          </w:p>
        </w:tc>
        <w:tc>
          <w:tcPr>
            <w:tcW w:w="7059" w:type="dxa"/>
            <w:vAlign w:val="center"/>
          </w:tcPr>
          <w:p w14:paraId="04ABDD7A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</w:p>
          <w:p w14:paraId="65EDC7C3" w14:textId="77777777" w:rsidR="00133797" w:rsidRPr="00133797" w:rsidRDefault="00133797" w:rsidP="00133797">
            <w:pPr>
              <w:pStyle w:val="a5"/>
              <w:widowControl w:val="0"/>
              <w:rPr>
                <w:color w:val="000000"/>
              </w:rPr>
            </w:pPr>
            <w:r w:rsidRPr="00133797">
              <w:rPr>
                <w:color w:val="000000"/>
              </w:rPr>
              <w:t>Волчкова Инга Сергеевна</w:t>
            </w:r>
            <w:r w:rsidRPr="00133797">
              <w:rPr>
                <w:color w:val="000000"/>
              </w:rPr>
              <w:br/>
            </w:r>
            <w:r w:rsidRPr="00133797">
              <w:rPr>
                <w:color w:val="000000"/>
              </w:rPr>
              <w:br/>
              <w:t>40817810150206959956 Задатковый</w:t>
            </w:r>
            <w:r w:rsidRPr="00133797">
              <w:rPr>
                <w:color w:val="000000"/>
              </w:rPr>
              <w:br/>
            </w:r>
            <w:r w:rsidRPr="00133797">
              <w:rPr>
                <w:color w:val="000000"/>
              </w:rPr>
              <w:br/>
              <w:t>ФИЛИАЛ "ЦЕНТРАЛЬНЫЙ" ПАО "СОВКОМБАНК"</w:t>
            </w:r>
            <w:r w:rsidRPr="00133797">
              <w:rPr>
                <w:color w:val="000000"/>
              </w:rPr>
              <w:br/>
            </w:r>
            <w:r w:rsidRPr="00133797">
              <w:rPr>
                <w:color w:val="000000"/>
              </w:rPr>
              <w:br/>
              <w:t>633011, РОССИЙСКАЯ ФЕДЕРАЦИЯ, НОВОСИБИРСКАЯ ОБЛ,</w:t>
            </w:r>
            <w:r w:rsidRPr="00133797">
              <w:rPr>
                <w:color w:val="000000"/>
              </w:rPr>
              <w:br/>
            </w:r>
            <w:r w:rsidRPr="00133797">
              <w:rPr>
                <w:color w:val="000000"/>
              </w:rPr>
              <w:br/>
              <w:t>БЕРДСК Г, ПОПОВА УЛ, 11 Телефон: 8-800-100-00-06</w:t>
            </w:r>
            <w:r w:rsidRPr="00133797">
              <w:rPr>
                <w:color w:val="000000"/>
              </w:rPr>
              <w:br/>
            </w:r>
            <w:r w:rsidRPr="00133797">
              <w:rPr>
                <w:color w:val="000000"/>
              </w:rPr>
              <w:br/>
              <w:t>БИК 045004763 ИНН 4401116480 ОГРН 1144400000425</w:t>
            </w:r>
            <w:r w:rsidRPr="00133797">
              <w:rPr>
                <w:color w:val="000000"/>
              </w:rPr>
              <w:br/>
            </w:r>
            <w:r w:rsidRPr="00133797">
              <w:rPr>
                <w:color w:val="000000"/>
              </w:rPr>
              <w:br/>
              <w:t>Корр/счет 30101810150040000763</w:t>
            </w:r>
            <w:r w:rsidRPr="00133797">
              <w:rPr>
                <w:color w:val="000000"/>
              </w:rPr>
              <w:br/>
            </w:r>
            <w:r w:rsidRPr="00133797">
              <w:rPr>
                <w:color w:val="000000"/>
              </w:rPr>
              <w:br/>
              <w:t>КПП 544543001</w:t>
            </w:r>
          </w:p>
          <w:p w14:paraId="4CD5AB64" w14:textId="36AAFE80" w:rsidR="00133797" w:rsidRPr="00A442F3" w:rsidRDefault="00133797" w:rsidP="00133797">
            <w:r>
              <w:rPr>
                <w:color w:val="000000"/>
              </w:rPr>
              <w:t>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133797" w14:paraId="66158E71" w14:textId="77777777" w:rsidTr="00133797">
        <w:trPr>
          <w:jc w:val="center"/>
        </w:trPr>
        <w:tc>
          <w:tcPr>
            <w:tcW w:w="466" w:type="dxa"/>
          </w:tcPr>
          <w:p w14:paraId="3C6C7603" w14:textId="77777777" w:rsidR="00133797" w:rsidRDefault="00133797" w:rsidP="00133797">
            <w:pPr>
              <w:jc w:val="center"/>
            </w:pPr>
            <w:r>
              <w:t>1</w:t>
            </w:r>
            <w:r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2046" w:type="dxa"/>
          </w:tcPr>
          <w:p w14:paraId="27F81F9E" w14:textId="77777777" w:rsidR="00133797" w:rsidRDefault="00133797" w:rsidP="00133797">
            <w:r>
              <w:t>Оформление договора купли-продажи имущества</w:t>
            </w:r>
          </w:p>
        </w:tc>
        <w:tc>
          <w:tcPr>
            <w:tcW w:w="7059" w:type="dxa"/>
            <w:vAlign w:val="center"/>
          </w:tcPr>
          <w:p w14:paraId="615860ED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Обязательными условиями договора купли-продажи имущества являются:</w:t>
            </w:r>
          </w:p>
          <w:p w14:paraId="168B3D6A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имущества;</w:t>
            </w:r>
          </w:p>
          <w:p w14:paraId="76BFD2C3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цена продажи имущества;</w:t>
            </w:r>
          </w:p>
          <w:p w14:paraId="38057914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и срок передачи имущества покупателю;</w:t>
            </w:r>
          </w:p>
          <w:p w14:paraId="4502C005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 наличии или об отсутствии обременении в отношении имущества, в том числе публичного сервитута;</w:t>
            </w:r>
          </w:p>
          <w:p w14:paraId="158D4BCC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иные предусмотренные законодательством Российской Федерации условия.</w:t>
            </w:r>
          </w:p>
          <w:p w14:paraId="128DD448" w14:textId="68A18BA0" w:rsidR="00133797" w:rsidRPr="002B5361" w:rsidRDefault="00133797" w:rsidP="00133797">
            <w:r>
              <w:rPr>
                <w:color w:val="000000"/>
              </w:rP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r>
              <w:rPr>
                <w:color w:val="0000FF"/>
                <w:u w:val="single"/>
              </w:rPr>
              <w:t>законодательством</w:t>
            </w:r>
            <w:r>
              <w:rPr>
                <w:color w:val="000000"/>
              </w:rPr>
              <w:t xml:space="preserve"> Российской Федерации.</w:t>
            </w:r>
          </w:p>
        </w:tc>
      </w:tr>
      <w:tr w:rsidR="00133797" w14:paraId="4546AB7A" w14:textId="77777777" w:rsidTr="00133797">
        <w:trPr>
          <w:jc w:val="center"/>
        </w:trPr>
        <w:tc>
          <w:tcPr>
            <w:tcW w:w="466" w:type="dxa"/>
          </w:tcPr>
          <w:p w14:paraId="64067F68" w14:textId="77777777" w:rsidR="00133797" w:rsidRDefault="00133797" w:rsidP="00133797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2046" w:type="dxa"/>
          </w:tcPr>
          <w:p w14:paraId="6852AA5F" w14:textId="77777777" w:rsidR="00133797" w:rsidRDefault="00133797" w:rsidP="00133797">
            <w:r>
              <w:t>Проведение повторных торгов</w:t>
            </w:r>
          </w:p>
        </w:tc>
        <w:tc>
          <w:tcPr>
            <w:tcW w:w="7059" w:type="dxa"/>
            <w:vAlign w:val="center"/>
          </w:tcPr>
          <w:p w14:paraId="134D465F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14:paraId="16917598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Повторные торги проводятся в соответствии с условиями проведения первоначальных торгов.</w:t>
            </w:r>
          </w:p>
          <w:p w14:paraId="44E2A0FC" w14:textId="6558FBD8" w:rsidR="00133797" w:rsidRPr="009C50CC" w:rsidRDefault="00133797" w:rsidP="00133797">
            <w:r>
              <w:rPr>
                <w:color w:val="000000"/>
              </w:rPr>
              <w:t xml:space="preserve">Начальная цена продажи имущества на повторных торгах устанавливается на </w:t>
            </w:r>
            <w:r>
              <w:rPr>
                <w:color w:val="000000"/>
              </w:rPr>
              <w:lastRenderedPageBreak/>
              <w:t>десять процентов ниже начальной цены продажи имущества, установленной на первоначальных торгах.</w:t>
            </w:r>
          </w:p>
        </w:tc>
      </w:tr>
      <w:tr w:rsidR="00133797" w14:paraId="687B8334" w14:textId="77777777" w:rsidTr="00133797">
        <w:trPr>
          <w:jc w:val="center"/>
        </w:trPr>
        <w:tc>
          <w:tcPr>
            <w:tcW w:w="466" w:type="dxa"/>
          </w:tcPr>
          <w:p w14:paraId="432D4F8C" w14:textId="77777777" w:rsidR="00133797" w:rsidRDefault="00133797" w:rsidP="00133797">
            <w:pPr>
              <w:jc w:val="center"/>
            </w:pPr>
            <w:r>
              <w:rPr>
                <w:lang w:val="en-US"/>
              </w:rPr>
              <w:lastRenderedPageBreak/>
              <w:t>20</w:t>
            </w:r>
            <w:r>
              <w:t>.</w:t>
            </w:r>
          </w:p>
        </w:tc>
        <w:tc>
          <w:tcPr>
            <w:tcW w:w="2046" w:type="dxa"/>
          </w:tcPr>
          <w:p w14:paraId="3C517ABD" w14:textId="77777777" w:rsidR="00133797" w:rsidRDefault="00133797" w:rsidP="00133797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  <w:vAlign w:val="center"/>
          </w:tcPr>
          <w:p w14:paraId="3ADF696A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27DBD67C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  </w:t>
            </w:r>
          </w:p>
          <w:p w14:paraId="37C017C2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14:paraId="5F5C369B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Величина снижения начальной цены продажи имущества должника - 10 %.</w:t>
            </w:r>
          </w:p>
          <w:p w14:paraId="6FA7BCEF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</w:p>
          <w:p w14:paraId="11081ADB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7EFB0B1D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7FE64347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14:paraId="3FB002CA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14:paraId="5E67CCEF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4F2DC696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Определение участников торгов, проводимых в форме публичного предложения осуществляется в следующем порядке:</w:t>
            </w:r>
          </w:p>
          <w:p w14:paraId="2A285990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</w:t>
            </w:r>
            <w:r>
              <w:rPr>
                <w:color w:val="000000"/>
                <w:sz w:val="20"/>
                <w:szCs w:val="20"/>
              </w:rPr>
              <w:lastRenderedPageBreak/>
              <w:t>порядкового номера регистрации каждой заявки не позднее тридцати минут после наступления одного из следующих случаев:</w:t>
            </w:r>
          </w:p>
          <w:p w14:paraId="6900A075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14:paraId="58189CB7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14:paraId="43410E1E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</w:p>
          <w:p w14:paraId="31C7757B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оставления конкурсным кредитором предмета залога за собой;</w:t>
            </w:r>
          </w:p>
          <w:p w14:paraId="4BF2CEB1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14:paraId="3CF0426E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14:paraId="68313F8A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14:paraId="445F7935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1DB9CB8F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14:paraId="7BC2F69A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017B60FE" w14:textId="77777777" w:rsidR="00133797" w:rsidRDefault="00133797" w:rsidP="0013379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  <w:p w14:paraId="7E6E4C8C" w14:textId="7544AB3D" w:rsidR="00133797" w:rsidRPr="00D41C04" w:rsidRDefault="00133797" w:rsidP="00133797">
            <w:r>
              <w:rPr>
                <w:color w:val="000000"/>
              </w:rP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 w14:paraId="656554E7" w14:textId="77777777" w:rsidR="00CC5712" w:rsidRDefault="00CC5712" w:rsidP="00CC5712"/>
    <w:p w14:paraId="7B771B26" w14:textId="77777777" w:rsidR="00CC5712" w:rsidRPr="00A442F3" w:rsidRDefault="00CC5712" w:rsidP="00CC5712">
      <w:pPr>
        <w:jc w:val="both"/>
      </w:pPr>
    </w:p>
    <w:p w14:paraId="23597CF7" w14:textId="77777777" w:rsidR="00CC5712" w:rsidRPr="001D52F2" w:rsidRDefault="00CC5712" w:rsidP="00CC5712">
      <w:pPr>
        <w:ind w:left="-567"/>
        <w:jc w:val="both"/>
      </w:pPr>
      <w:r w:rsidRPr="00A442F3"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 w:rsidR="00050F53" w:rsidRPr="007B56B7">
        <w:t>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14:paraId="3B1BC275" w14:textId="77777777" w:rsidR="00CC5712" w:rsidRDefault="00CC5712" w:rsidP="00CC571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 w:rsidR="00CC5712" w:rsidRPr="002B1E40" w14:paraId="4871FC15" w14:textId="77777777" w:rsidTr="00CC5712">
        <w:trPr>
          <w:tblCellSpacing w:w="0" w:type="dxa"/>
        </w:trPr>
        <w:tc>
          <w:tcPr>
            <w:tcW w:w="2484" w:type="pct"/>
            <w:hideMark/>
          </w:tcPr>
          <w:p w14:paraId="32FFDB38" w14:textId="77777777" w:rsidR="00CC5712" w:rsidRPr="002B1E40" w:rsidRDefault="00CC5712" w:rsidP="00CC5712"/>
          <w:p w14:paraId="1C89CF95" w14:textId="77777777" w:rsidR="00CC5712" w:rsidRDefault="001D3B86" w:rsidP="00CC5712">
            <w:r>
              <w:rPr>
                <w:noProof/>
              </w:rPr>
              <w:t>Финансовый управляющий</w:t>
            </w:r>
            <w:r w:rsidR="00CC5712" w:rsidRPr="002B1E40">
              <w:rPr>
                <w:bCs/>
              </w:rPr>
              <w:br/>
            </w:r>
            <w:r>
              <w:rPr>
                <w:noProof/>
              </w:rPr>
              <w:t>Волчковой Инги Сергеевны</w:t>
            </w:r>
          </w:p>
        </w:tc>
        <w:tc>
          <w:tcPr>
            <w:tcW w:w="0" w:type="auto"/>
            <w:vAlign w:val="center"/>
            <w:hideMark/>
          </w:tcPr>
          <w:p w14:paraId="6DED519B" w14:textId="77777777" w:rsidR="00CC5712" w:rsidRPr="002C3EA8" w:rsidRDefault="00CC5712" w:rsidP="00CC5712">
            <w:r w:rsidRPr="002C3EA8">
              <w:t> </w:t>
            </w:r>
          </w:p>
        </w:tc>
        <w:tc>
          <w:tcPr>
            <w:tcW w:w="2484" w:type="pct"/>
            <w:hideMark/>
          </w:tcPr>
          <w:p w14:paraId="44609647" w14:textId="77777777" w:rsidR="00CC5712" w:rsidRPr="002B1E40" w:rsidRDefault="001D3B86" w:rsidP="00CC5712">
            <w:pPr>
              <w:pStyle w:val="a5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М.В. Косточкина</w:t>
            </w:r>
          </w:p>
        </w:tc>
      </w:tr>
    </w:tbl>
    <w:p w14:paraId="57E086BF" w14:textId="77777777" w:rsidR="00CC5712" w:rsidRDefault="00CC5712" w:rsidP="00CC5712">
      <w:pPr>
        <w:jc w:val="both"/>
      </w:pPr>
    </w:p>
    <w:p w14:paraId="5B9E3469" w14:textId="77777777" w:rsidR="00CE4B37" w:rsidRDefault="00CE4B37"/>
    <w:sectPr w:rsidR="00CE4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730"/>
    <w:rsid w:val="00050F53"/>
    <w:rsid w:val="0007403E"/>
    <w:rsid w:val="00081981"/>
    <w:rsid w:val="00106842"/>
    <w:rsid w:val="00133797"/>
    <w:rsid w:val="001D3B86"/>
    <w:rsid w:val="0023545D"/>
    <w:rsid w:val="002C4EEF"/>
    <w:rsid w:val="00391E58"/>
    <w:rsid w:val="0041025A"/>
    <w:rsid w:val="0046686D"/>
    <w:rsid w:val="0049059C"/>
    <w:rsid w:val="005511FC"/>
    <w:rsid w:val="0057643B"/>
    <w:rsid w:val="00605A1D"/>
    <w:rsid w:val="00614239"/>
    <w:rsid w:val="00633086"/>
    <w:rsid w:val="00692E8D"/>
    <w:rsid w:val="006C0BDC"/>
    <w:rsid w:val="006C5FDE"/>
    <w:rsid w:val="007E5925"/>
    <w:rsid w:val="00803A5A"/>
    <w:rsid w:val="00844995"/>
    <w:rsid w:val="008A4210"/>
    <w:rsid w:val="008C3FF4"/>
    <w:rsid w:val="008C49EB"/>
    <w:rsid w:val="008E5E40"/>
    <w:rsid w:val="009174A2"/>
    <w:rsid w:val="00953801"/>
    <w:rsid w:val="009F402A"/>
    <w:rsid w:val="00AB5424"/>
    <w:rsid w:val="00B20496"/>
    <w:rsid w:val="00B56730"/>
    <w:rsid w:val="00B7167D"/>
    <w:rsid w:val="00B73E04"/>
    <w:rsid w:val="00B74517"/>
    <w:rsid w:val="00C14BDE"/>
    <w:rsid w:val="00C653A0"/>
    <w:rsid w:val="00CB39E7"/>
    <w:rsid w:val="00CC5712"/>
    <w:rsid w:val="00CE4B37"/>
    <w:rsid w:val="00D554D6"/>
    <w:rsid w:val="00DA24D5"/>
    <w:rsid w:val="00EA0555"/>
    <w:rsid w:val="00EB49A8"/>
    <w:rsid w:val="00F3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EBBFF"/>
  <w15:chartTrackingRefBased/>
  <w15:docId w15:val="{099A6F6F-5A1A-4749-ACA5-93B8EFF94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71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C5712"/>
    <w:rPr>
      <w:rFonts w:ascii="Times New Roman" w:eastAsia="Times New Roman" w:hAnsi="Times New Roman"/>
    </w:rPr>
  </w:style>
  <w:style w:type="table" w:styleId="a3">
    <w:name w:val="Table Grid"/>
    <w:basedOn w:val="a1"/>
    <w:uiPriority w:val="59"/>
    <w:rsid w:val="00CC5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C5712"/>
    <w:rPr>
      <w:color w:val="0000FF"/>
      <w:u w:val="single"/>
    </w:rPr>
  </w:style>
  <w:style w:type="paragraph" w:customStyle="1" w:styleId="ConsPlusNonformat">
    <w:name w:val="ConsPlusNonformat"/>
    <w:rsid w:val="00CC57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5">
    <w:name w:val="Обычный (веб)"/>
    <w:basedOn w:val="a"/>
    <w:uiPriority w:val="99"/>
    <w:rsid w:val="00CC5712"/>
    <w:pPr>
      <w:widowControl/>
      <w:autoSpaceDE/>
      <w:autoSpaceDN/>
      <w:adjustRightInd/>
      <w:spacing w:before="240" w:after="2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3706</Words>
  <Characters>21127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24784</CharactersWithSpaces>
  <SharedDoc>false</SharedDoc>
  <HLinks>
    <vt:vector size="6" baseType="variant">
      <vt:variant>
        <vt:i4>2424891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consultantplus://offline/ref=C170E87E5106903B2C2693164E83ABCA2276C913842C8ACC75FF6C560D0667AC2FE2ED39A0D15019R9r5M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chibju17@gmail.com</cp:lastModifiedBy>
  <cp:revision>3</cp:revision>
  <dcterms:created xsi:type="dcterms:W3CDTF">2026-02-02T19:52:00Z</dcterms:created>
  <dcterms:modified xsi:type="dcterms:W3CDTF">2026-02-09T14:29:00Z</dcterms:modified>
</cp:coreProperties>
</file>