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7DFE" w14:textId="77777777" w:rsidR="00835BCF" w:rsidRPr="00C8198D" w:rsidRDefault="00347A84" w:rsidP="00347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DC0063">
        <w:rPr>
          <w:noProof/>
        </w:rPr>
        <w:drawing>
          <wp:inline distT="0" distB="0" distL="0" distR="0" wp14:anchorId="21D6DB02" wp14:editId="4A9CA335">
            <wp:extent cx="2519045" cy="5695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98D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</w:t>
      </w:r>
      <w:r w:rsidR="00835BCF" w:rsidRPr="00C8198D">
        <w:rPr>
          <w:rFonts w:ascii="Times New Roman" w:hAnsi="Times New Roman" w:cs="Times New Roman"/>
          <w:b/>
          <w:sz w:val="23"/>
          <w:szCs w:val="23"/>
        </w:rPr>
        <w:t>«Утверждено»:</w:t>
      </w:r>
    </w:p>
    <w:p w14:paraId="4D656698" w14:textId="77777777" w:rsidR="00835BCF" w:rsidRPr="00C8198D" w:rsidRDefault="00835BCF" w:rsidP="00835BCF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b/>
          <w:sz w:val="23"/>
          <w:szCs w:val="23"/>
        </w:rPr>
      </w:pPr>
    </w:p>
    <w:p w14:paraId="461DAF95" w14:textId="77777777" w:rsidR="00342195" w:rsidRDefault="00342195" w:rsidP="00835BCF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sz w:val="23"/>
          <w:szCs w:val="23"/>
        </w:rPr>
      </w:pPr>
    </w:p>
    <w:p w14:paraId="7BE5C336" w14:textId="36CE6DBA" w:rsidR="00835BCF" w:rsidRPr="003D72BA" w:rsidRDefault="00347A84" w:rsidP="00347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</w:t>
      </w:r>
      <w:r w:rsidR="007447AE" w:rsidRPr="003D72BA">
        <w:rPr>
          <w:rFonts w:ascii="Times New Roman" w:hAnsi="Times New Roman" w:cs="Times New Roman"/>
          <w:b/>
          <w:bCs/>
          <w:sz w:val="23"/>
          <w:szCs w:val="23"/>
        </w:rPr>
        <w:t>Представитель по доверенности</w:t>
      </w:r>
    </w:p>
    <w:p w14:paraId="387EF7E3" w14:textId="7110A7EA" w:rsidR="00835BCF" w:rsidRPr="003D72BA" w:rsidRDefault="00347A84" w:rsidP="00347A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3D72BA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                                                             </w:t>
      </w:r>
      <w:r w:rsidR="00835BCF" w:rsidRPr="003D72BA">
        <w:rPr>
          <w:rFonts w:ascii="Times New Roman" w:hAnsi="Times New Roman" w:cs="Times New Roman"/>
          <w:b/>
          <w:bCs/>
          <w:sz w:val="23"/>
          <w:szCs w:val="23"/>
        </w:rPr>
        <w:t>АО «ОТП Банк»</w:t>
      </w:r>
    </w:p>
    <w:p w14:paraId="79F8904F" w14:textId="78D6862D" w:rsidR="00835BCF" w:rsidRPr="00C8198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3"/>
          <w:szCs w:val="23"/>
        </w:rPr>
      </w:pPr>
    </w:p>
    <w:p w14:paraId="076734F0" w14:textId="4CFBFFE9" w:rsidR="003D72BA" w:rsidRPr="00C8198D" w:rsidRDefault="00347A84" w:rsidP="003D72BA">
      <w:pPr>
        <w:tabs>
          <w:tab w:val="left" w:pos="5977"/>
          <w:tab w:val="right" w:pos="10063"/>
        </w:tabs>
        <w:autoSpaceDE w:val="0"/>
        <w:autoSpaceDN w:val="0"/>
        <w:adjustRightInd w:val="0"/>
        <w:spacing w:after="0" w:line="480" w:lineRule="auto"/>
        <w:ind w:firstLine="28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3D72BA">
        <w:rPr>
          <w:rFonts w:ascii="Times New Roman" w:hAnsi="Times New Roman" w:cs="Times New Roman"/>
          <w:sz w:val="23"/>
          <w:szCs w:val="23"/>
        </w:rPr>
        <w:t xml:space="preserve">Марквашева С.В. </w:t>
      </w:r>
    </w:p>
    <w:p w14:paraId="1D669CE7" w14:textId="7E900C52" w:rsidR="003D72BA" w:rsidRPr="00C8198D" w:rsidRDefault="003D72BA" w:rsidP="003D72BA">
      <w:pPr>
        <w:autoSpaceDE w:val="0"/>
        <w:autoSpaceDN w:val="0"/>
        <w:adjustRightInd w:val="0"/>
        <w:spacing w:after="0" w:line="480" w:lineRule="auto"/>
        <w:ind w:left="595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</w:t>
      </w:r>
      <w:r w:rsidR="00FE238B">
        <w:rPr>
          <w:rFonts w:ascii="Times New Roman" w:hAnsi="Times New Roman" w:cs="Times New Roman"/>
          <w:sz w:val="23"/>
          <w:szCs w:val="23"/>
        </w:rPr>
        <w:t>2</w:t>
      </w:r>
      <w:r w:rsidR="00C16131">
        <w:rPr>
          <w:rFonts w:ascii="Times New Roman" w:hAnsi="Times New Roman" w:cs="Times New Roman"/>
          <w:sz w:val="23"/>
          <w:szCs w:val="23"/>
        </w:rPr>
        <w:t>7</w:t>
      </w:r>
      <w:r>
        <w:rPr>
          <w:rFonts w:ascii="Times New Roman" w:hAnsi="Times New Roman" w:cs="Times New Roman"/>
          <w:sz w:val="23"/>
          <w:szCs w:val="23"/>
        </w:rPr>
        <w:t xml:space="preserve">» </w:t>
      </w:r>
      <w:r w:rsidR="00336E8C">
        <w:rPr>
          <w:rFonts w:ascii="Times New Roman" w:hAnsi="Times New Roman" w:cs="Times New Roman"/>
          <w:sz w:val="23"/>
          <w:szCs w:val="23"/>
        </w:rPr>
        <w:t>января</w:t>
      </w:r>
      <w:r>
        <w:rPr>
          <w:rFonts w:ascii="Times New Roman" w:hAnsi="Times New Roman" w:cs="Times New Roman"/>
          <w:sz w:val="23"/>
          <w:szCs w:val="23"/>
        </w:rPr>
        <w:t xml:space="preserve"> 202</w:t>
      </w:r>
      <w:r w:rsidR="00336E8C">
        <w:rPr>
          <w:rFonts w:ascii="Times New Roman" w:hAnsi="Times New Roman" w:cs="Times New Roman"/>
          <w:sz w:val="23"/>
          <w:szCs w:val="23"/>
        </w:rPr>
        <w:t>6</w:t>
      </w:r>
      <w:r w:rsidRPr="00C8198D">
        <w:rPr>
          <w:rFonts w:ascii="Times New Roman" w:hAnsi="Times New Roman" w:cs="Times New Roman"/>
          <w:sz w:val="23"/>
          <w:szCs w:val="23"/>
        </w:rPr>
        <w:t xml:space="preserve"> г.</w:t>
      </w:r>
      <w:r w:rsidR="009C233F" w:rsidRPr="009C233F">
        <w:rPr>
          <w:noProof/>
        </w:rPr>
        <w:t xml:space="preserve"> </w:t>
      </w:r>
    </w:p>
    <w:p w14:paraId="049E08DD" w14:textId="77777777" w:rsidR="003D72BA" w:rsidRPr="00C8198D" w:rsidRDefault="003D72BA" w:rsidP="003D72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DC6A994" w14:textId="77777777" w:rsidR="003D72BA" w:rsidRPr="00C8198D" w:rsidRDefault="003D72BA" w:rsidP="003D7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</w:t>
      </w:r>
      <w:r w:rsidRPr="00C8198D">
        <w:rPr>
          <w:rFonts w:ascii="Times New Roman" w:hAnsi="Times New Roman" w:cs="Times New Roman"/>
          <w:b/>
          <w:sz w:val="23"/>
          <w:szCs w:val="23"/>
        </w:rPr>
        <w:t>«Утверждено»:</w:t>
      </w:r>
    </w:p>
    <w:p w14:paraId="09645B73" w14:textId="77777777" w:rsidR="003D72BA" w:rsidRPr="00C8198D" w:rsidRDefault="003D72BA" w:rsidP="003D72BA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b/>
          <w:sz w:val="23"/>
          <w:szCs w:val="23"/>
        </w:rPr>
      </w:pPr>
    </w:p>
    <w:p w14:paraId="6A150598" w14:textId="77777777" w:rsidR="003D72BA" w:rsidRDefault="003D72BA" w:rsidP="003D72BA">
      <w:pPr>
        <w:autoSpaceDE w:val="0"/>
        <w:autoSpaceDN w:val="0"/>
        <w:adjustRightInd w:val="0"/>
        <w:spacing w:after="0" w:line="240" w:lineRule="auto"/>
        <w:ind w:left="5670" w:firstLine="426"/>
        <w:rPr>
          <w:rFonts w:ascii="Times New Roman" w:hAnsi="Times New Roman" w:cs="Times New Roman"/>
          <w:sz w:val="23"/>
          <w:szCs w:val="23"/>
        </w:rPr>
      </w:pPr>
    </w:p>
    <w:p w14:paraId="4384889C" w14:textId="4844D94B" w:rsidR="003D72BA" w:rsidRPr="003D72BA" w:rsidRDefault="003D72BA" w:rsidP="003D72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</w:t>
      </w:r>
      <w:r w:rsidR="00FE238B">
        <w:rPr>
          <w:rFonts w:ascii="Times New Roman" w:hAnsi="Times New Roman" w:cs="Times New Roman"/>
          <w:sz w:val="23"/>
          <w:szCs w:val="23"/>
        </w:rPr>
        <w:t xml:space="preserve"> </w:t>
      </w:r>
      <w:r w:rsidRPr="003D72BA">
        <w:rPr>
          <w:rFonts w:ascii="Times New Roman" w:hAnsi="Times New Roman" w:cs="Times New Roman"/>
          <w:b/>
          <w:bCs/>
          <w:sz w:val="23"/>
          <w:szCs w:val="23"/>
        </w:rPr>
        <w:t xml:space="preserve">Финансовый управляющий должника   </w:t>
      </w:r>
    </w:p>
    <w:p w14:paraId="4B8CE596" w14:textId="6D683811" w:rsidR="003D72BA" w:rsidRDefault="00FE238B" w:rsidP="00FE238B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D72BA">
        <w:rPr>
          <w:rFonts w:ascii="Times New Roman" w:hAnsi="Times New Roman" w:cs="Times New Roman"/>
          <w:sz w:val="23"/>
          <w:szCs w:val="23"/>
        </w:rPr>
        <w:tab/>
      </w:r>
      <w:r w:rsidR="00653BB6" w:rsidRPr="00653BB6">
        <w:rPr>
          <w:rFonts w:ascii="Times New Roman" w:hAnsi="Times New Roman" w:cs="Times New Roman"/>
          <w:b/>
          <w:bCs/>
          <w:sz w:val="23"/>
          <w:szCs w:val="23"/>
          <w:u w:val="single"/>
        </w:rPr>
        <w:t>Никитина Виктория Викторовна</w:t>
      </w:r>
    </w:p>
    <w:p w14:paraId="7BBF6A72" w14:textId="35643AA4" w:rsidR="00835BCF" w:rsidRPr="00C8198D" w:rsidRDefault="00FE238B" w:rsidP="00FE238B">
      <w:pPr>
        <w:tabs>
          <w:tab w:val="left" w:pos="612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53BB6" w:rsidRPr="00CC1AAC">
        <w:rPr>
          <w:rFonts w:ascii="Times New Roman" w:hAnsi="Times New Roman" w:cs="Times New Roman"/>
          <w:sz w:val="24"/>
          <w:szCs w:val="24"/>
        </w:rPr>
        <w:t>Косточкина Мария Васильевна</w:t>
      </w:r>
    </w:p>
    <w:p w14:paraId="796398E3" w14:textId="52B23642" w:rsidR="00835BCF" w:rsidRPr="00C8198D" w:rsidRDefault="00FE238B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«</w:t>
      </w:r>
      <w:r w:rsidR="00C16131">
        <w:rPr>
          <w:rFonts w:ascii="Times New Roman" w:hAnsi="Times New Roman" w:cs="Times New Roman"/>
          <w:sz w:val="23"/>
          <w:szCs w:val="23"/>
        </w:rPr>
        <w:t>27</w:t>
      </w:r>
      <w:r>
        <w:rPr>
          <w:rFonts w:ascii="Times New Roman" w:hAnsi="Times New Roman" w:cs="Times New Roman"/>
          <w:sz w:val="23"/>
          <w:szCs w:val="23"/>
        </w:rPr>
        <w:t>» января 2026</w:t>
      </w:r>
      <w:r w:rsidRPr="00C8198D">
        <w:rPr>
          <w:rFonts w:ascii="Times New Roman" w:hAnsi="Times New Roman" w:cs="Times New Roman"/>
          <w:sz w:val="23"/>
          <w:szCs w:val="23"/>
        </w:rPr>
        <w:t xml:space="preserve"> г</w:t>
      </w:r>
    </w:p>
    <w:p w14:paraId="7CED37DE" w14:textId="77777777" w:rsidR="00835BCF" w:rsidRPr="00C8198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33854625" w14:textId="77777777" w:rsidR="00835BCF" w:rsidRPr="00C8198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1AE0D515" w14:textId="77777777" w:rsidR="00835BCF" w:rsidRPr="00C8198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3E5B3FBA" w14:textId="77777777" w:rsidR="00835BCF" w:rsidRPr="00C8198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4DA885C8" w14:textId="77777777" w:rsidR="00835BCF" w:rsidRPr="00C8198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198D">
        <w:rPr>
          <w:rFonts w:ascii="Times New Roman" w:hAnsi="Times New Roman" w:cs="Times New Roman"/>
          <w:b/>
          <w:sz w:val="23"/>
          <w:szCs w:val="23"/>
        </w:rPr>
        <w:t>ПОЛОЖЕНИЕ</w:t>
      </w:r>
    </w:p>
    <w:p w14:paraId="552120DF" w14:textId="77777777" w:rsidR="00835BCF" w:rsidRPr="00C8198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8198D">
        <w:rPr>
          <w:rFonts w:ascii="Times New Roman" w:hAnsi="Times New Roman" w:cs="Times New Roman"/>
          <w:b/>
          <w:sz w:val="23"/>
          <w:szCs w:val="23"/>
        </w:rPr>
        <w:t>О ПОРЯДКЕ, СРОКАХ И УСЛОВИЯХ РЕАЛИЗАЦИИ ИМУЩЕСТВА</w:t>
      </w:r>
    </w:p>
    <w:p w14:paraId="72F6F555" w14:textId="343346CE" w:rsidR="00835BCF" w:rsidRPr="00BB3A32" w:rsidRDefault="00653BB6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НИКИТИНОЙ ВИКТОРИИ ВИКТОРОВНЫ</w:t>
      </w:r>
      <w:r w:rsidR="00AD1C45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35BCF" w:rsidRPr="00BB3A32">
        <w:rPr>
          <w:rFonts w:ascii="Times New Roman" w:hAnsi="Times New Roman" w:cs="Times New Roman"/>
          <w:b/>
          <w:sz w:val="23"/>
          <w:szCs w:val="23"/>
        </w:rPr>
        <w:t xml:space="preserve">, НАХОДЯЩЕГОСЯ В ЗАЛОГЕ У </w:t>
      </w:r>
    </w:p>
    <w:p w14:paraId="072EB46B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B3A32">
        <w:rPr>
          <w:rFonts w:ascii="Times New Roman" w:hAnsi="Times New Roman" w:cs="Times New Roman"/>
          <w:b/>
          <w:sz w:val="23"/>
          <w:szCs w:val="23"/>
        </w:rPr>
        <w:t>АО «ОТП БАНК»</w:t>
      </w:r>
    </w:p>
    <w:p w14:paraId="25CC2E23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512B036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8FEC3A2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0A40AA6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0395240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2155A2F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8319D81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274554C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587EEC7" w14:textId="77777777" w:rsidR="00835BCF" w:rsidRPr="00BB3A32" w:rsidRDefault="00835BCF" w:rsidP="001240B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AE04379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8896A7A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AC684FE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B3A32">
        <w:rPr>
          <w:rFonts w:ascii="Times New Roman" w:hAnsi="Times New Roman" w:cs="Times New Roman"/>
          <w:sz w:val="23"/>
          <w:szCs w:val="23"/>
        </w:rPr>
        <w:t>г. Москва</w:t>
      </w:r>
    </w:p>
    <w:p w14:paraId="4CE8C05E" w14:textId="77777777" w:rsidR="00835BCF" w:rsidRPr="00BB3A32" w:rsidRDefault="007447AE" w:rsidP="00835B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BB3A32">
        <w:rPr>
          <w:rFonts w:ascii="Times New Roman" w:hAnsi="Times New Roman" w:cs="Times New Roman"/>
          <w:sz w:val="23"/>
          <w:szCs w:val="23"/>
        </w:rPr>
        <w:t>____</w:t>
      </w:r>
    </w:p>
    <w:p w14:paraId="1828A38D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6A17240C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14:paraId="14CED9AC" w14:textId="77777777" w:rsidR="00835BCF" w:rsidRPr="00BB3A32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E8151E1" w14:textId="77777777" w:rsidR="007447AE" w:rsidRPr="00BB3A32" w:rsidRDefault="007447AE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22F1FFF" w14:textId="77777777" w:rsidR="007447AE" w:rsidRPr="00BB3A32" w:rsidRDefault="007447AE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4EB4BC3" w14:textId="77777777" w:rsidR="007447AE" w:rsidRPr="00BB3A32" w:rsidRDefault="007447AE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081DE0D" w14:textId="77777777" w:rsidR="007B4EF8" w:rsidRPr="00BB3A32" w:rsidRDefault="007B4EF8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FE1086C" w14:textId="77777777" w:rsidR="00FC76EC" w:rsidRDefault="00FC76EC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1E0643F" w14:textId="77777777" w:rsidR="00FC76EC" w:rsidRDefault="00FC76EC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228C141" w14:textId="77777777" w:rsidR="00FC76EC" w:rsidRDefault="00FC76EC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BD8AD85" w14:textId="77777777" w:rsidR="00336E8C" w:rsidRDefault="00336E8C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6E4027C" w14:textId="77777777" w:rsidR="00336E8C" w:rsidRDefault="00336E8C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DD78DD8" w14:textId="77777777" w:rsidR="00336E8C" w:rsidRDefault="00336E8C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1C62E50" w14:textId="64403253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9541AD">
        <w:rPr>
          <w:rFonts w:ascii="Times New Roman" w:hAnsi="Times New Roman" w:cs="Times New Roman"/>
          <w:b/>
          <w:sz w:val="23"/>
          <w:szCs w:val="23"/>
        </w:rPr>
        <w:lastRenderedPageBreak/>
        <w:t>1. Общие положения.</w:t>
      </w:r>
      <w:r w:rsidRPr="009541AD">
        <w:rPr>
          <w:rFonts w:ascii="Times New Roman" w:hAnsi="Times New Roman" w:cs="Times New Roman"/>
          <w:b/>
          <w:bCs/>
          <w:noProof/>
          <w:sz w:val="23"/>
          <w:szCs w:val="23"/>
        </w:rPr>
        <w:t xml:space="preserve"> </w:t>
      </w:r>
    </w:p>
    <w:p w14:paraId="3AEB8EED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A5B1278" w14:textId="4EE9A394" w:rsidR="007B4EF8" w:rsidRPr="00AD1C45" w:rsidRDefault="00835BCF" w:rsidP="00AD1C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9541AD">
        <w:rPr>
          <w:rFonts w:ascii="Times New Roman" w:hAnsi="Times New Roman" w:cs="Times New Roman"/>
          <w:sz w:val="23"/>
          <w:szCs w:val="23"/>
        </w:rPr>
        <w:t>1.1. Настоящее Положение о порядке, сроках и условия</w:t>
      </w:r>
      <w:r w:rsidR="00AA3A1D" w:rsidRPr="009541AD">
        <w:rPr>
          <w:rFonts w:ascii="Times New Roman" w:hAnsi="Times New Roman" w:cs="Times New Roman"/>
          <w:sz w:val="23"/>
          <w:szCs w:val="23"/>
        </w:rPr>
        <w:t>х реализации имущества гражданина</w:t>
      </w:r>
      <w:r w:rsidRPr="009541AD">
        <w:rPr>
          <w:rFonts w:ascii="Times New Roman" w:hAnsi="Times New Roman" w:cs="Times New Roman"/>
          <w:sz w:val="23"/>
          <w:szCs w:val="23"/>
        </w:rPr>
        <w:t xml:space="preserve"> </w:t>
      </w:r>
      <w:r w:rsidR="00653BB6" w:rsidRPr="00653BB6">
        <w:rPr>
          <w:rFonts w:ascii="Times New Roman" w:hAnsi="Times New Roman" w:cs="Times New Roman"/>
          <w:sz w:val="23"/>
          <w:szCs w:val="23"/>
        </w:rPr>
        <w:t>Никитина Виктория Викторовна</w:t>
      </w:r>
      <w:r w:rsidR="00653BB6" w:rsidRPr="00653BB6">
        <w:rPr>
          <w:rFonts w:ascii="Times New Roman" w:hAnsi="Times New Roman" w:cs="Times New Roman"/>
          <w:sz w:val="23"/>
          <w:szCs w:val="23"/>
        </w:rPr>
        <w:t xml:space="preserve"> </w:t>
      </w:r>
      <w:r w:rsidRPr="009541AD">
        <w:rPr>
          <w:rFonts w:ascii="Times New Roman" w:hAnsi="Times New Roman" w:cs="Times New Roman"/>
          <w:sz w:val="23"/>
          <w:szCs w:val="23"/>
        </w:rPr>
        <w:t>разработаны в соответствии с требованиями Федерального закона «О несостоятельности (банкротстве)» от 26.10.2002 №127-ФЗ, ст. 447-449 Гражданского кодекса Российской Федерации, Приказа Минэкономразвития России от 23.07.2015 № 495 "Об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05.04.2013 №178 и признании утратившими силу некоторых приказов Минэкономразвития России".</w:t>
      </w:r>
    </w:p>
    <w:p w14:paraId="53090B1D" w14:textId="77777777" w:rsidR="00653BB6" w:rsidRPr="002001D2" w:rsidRDefault="00653BB6" w:rsidP="00653BB6">
      <w:pPr>
        <w:pStyle w:val="aa"/>
        <w:ind w:left="-48" w:firstLine="709"/>
        <w:rPr>
          <w:szCs w:val="24"/>
          <w:shd w:val="clear" w:color="auto" w:fill="FFFFFF"/>
        </w:rPr>
      </w:pPr>
      <w:r w:rsidRPr="00F02AE7">
        <w:rPr>
          <w:szCs w:val="24"/>
        </w:rPr>
        <w:t xml:space="preserve">Решением </w:t>
      </w:r>
      <w:r w:rsidRPr="00F02AE7">
        <w:rPr>
          <w:szCs w:val="24"/>
          <w:shd w:val="clear" w:color="auto" w:fill="FFFFFF"/>
        </w:rPr>
        <w:t xml:space="preserve">Арбитражного суда </w:t>
      </w:r>
      <w:r w:rsidRPr="009E7764">
        <w:rPr>
          <w:szCs w:val="24"/>
          <w:shd w:val="clear" w:color="auto" w:fill="FFFFFF"/>
        </w:rPr>
        <w:t>Тюменской области 11.09.2025</w:t>
      </w:r>
      <w:r w:rsidRPr="00B30E85">
        <w:rPr>
          <w:szCs w:val="24"/>
          <w:shd w:val="clear" w:color="auto" w:fill="FFFFFF"/>
        </w:rPr>
        <w:t xml:space="preserve"> </w:t>
      </w:r>
      <w:r w:rsidRPr="00227F32">
        <w:rPr>
          <w:szCs w:val="24"/>
          <w:shd w:val="clear" w:color="auto" w:fill="FFFFFF"/>
        </w:rPr>
        <w:t xml:space="preserve">года по делу </w:t>
      </w:r>
      <w:r w:rsidRPr="005D598D">
        <w:rPr>
          <w:szCs w:val="24"/>
          <w:shd w:val="clear" w:color="auto" w:fill="FFFFFF"/>
        </w:rPr>
        <w:t xml:space="preserve">А70-14736/2025 Никитина Виктория Викторовна </w:t>
      </w:r>
      <w:r w:rsidRPr="00B30E85">
        <w:rPr>
          <w:szCs w:val="24"/>
        </w:rPr>
        <w:t>(</w:t>
      </w:r>
      <w:r w:rsidRPr="005D598D">
        <w:rPr>
          <w:szCs w:val="24"/>
        </w:rPr>
        <w:t>05.12.1985</w:t>
      </w:r>
      <w:r>
        <w:rPr>
          <w:szCs w:val="24"/>
        </w:rPr>
        <w:t xml:space="preserve"> </w:t>
      </w:r>
      <w:r w:rsidRPr="00B30E85">
        <w:rPr>
          <w:szCs w:val="24"/>
        </w:rPr>
        <w:t xml:space="preserve">года рождения, место рождения: </w:t>
      </w:r>
      <w:r w:rsidRPr="005D598D">
        <w:rPr>
          <w:szCs w:val="24"/>
        </w:rPr>
        <w:t>с. Викулово Викуловского р-на Тюменской обл</w:t>
      </w:r>
      <w:r w:rsidRPr="00B30E85">
        <w:rPr>
          <w:szCs w:val="24"/>
        </w:rPr>
        <w:t xml:space="preserve">, ИНН </w:t>
      </w:r>
      <w:r w:rsidRPr="005D598D">
        <w:rPr>
          <w:szCs w:val="24"/>
        </w:rPr>
        <w:t>721301060913</w:t>
      </w:r>
      <w:r w:rsidRPr="00B30E85">
        <w:rPr>
          <w:szCs w:val="24"/>
        </w:rPr>
        <w:t xml:space="preserve">, СНИЛС </w:t>
      </w:r>
      <w:r w:rsidRPr="005D598D">
        <w:rPr>
          <w:szCs w:val="24"/>
        </w:rPr>
        <w:t>115-248-823 46</w:t>
      </w:r>
      <w:r w:rsidRPr="00B30E85">
        <w:rPr>
          <w:szCs w:val="24"/>
        </w:rPr>
        <w:t xml:space="preserve">, адрес регистрации: </w:t>
      </w:r>
      <w:r w:rsidRPr="007A527E">
        <w:rPr>
          <w:szCs w:val="24"/>
        </w:rPr>
        <w:t>625501,Тюменская обл., п. Московский, ул. Новая, д. 17, кв. 71</w:t>
      </w:r>
      <w:r w:rsidRPr="00B30E85">
        <w:rPr>
          <w:szCs w:val="24"/>
        </w:rPr>
        <w:t>)</w:t>
      </w:r>
      <w:r>
        <w:rPr>
          <w:szCs w:val="24"/>
          <w:shd w:val="clear" w:color="auto" w:fill="FFFFFF"/>
        </w:rPr>
        <w:t xml:space="preserve"> (далее – Должник)</w:t>
      </w:r>
      <w:r w:rsidRPr="00F02AE7">
        <w:rPr>
          <w:szCs w:val="24"/>
          <w:shd w:val="clear" w:color="auto" w:fill="FFFFFF"/>
        </w:rPr>
        <w:t xml:space="preserve"> признан банкротом</w:t>
      </w:r>
      <w:r>
        <w:rPr>
          <w:szCs w:val="24"/>
          <w:shd w:val="clear" w:color="auto" w:fill="FFFFFF"/>
        </w:rPr>
        <w:t>,</w:t>
      </w:r>
      <w:r w:rsidRPr="00F02AE7">
        <w:rPr>
          <w:szCs w:val="24"/>
          <w:shd w:val="clear" w:color="auto" w:fill="FFFFFF"/>
        </w:rPr>
        <w:t xml:space="preserve"> в отношении </w:t>
      </w:r>
      <w:r>
        <w:rPr>
          <w:szCs w:val="24"/>
          <w:shd w:val="clear" w:color="auto" w:fill="FFFFFF"/>
        </w:rPr>
        <w:t>Должника</w:t>
      </w:r>
      <w:r w:rsidRPr="00F02AE7">
        <w:rPr>
          <w:szCs w:val="24"/>
          <w:shd w:val="clear" w:color="auto" w:fill="FFFFFF"/>
        </w:rPr>
        <w:t xml:space="preserve"> введена процедура </w:t>
      </w:r>
      <w:r>
        <w:rPr>
          <w:szCs w:val="24"/>
          <w:shd w:val="clear" w:color="auto" w:fill="FFFFFF"/>
        </w:rPr>
        <w:t>реализации имущества гражданина</w:t>
      </w:r>
      <w:r w:rsidRPr="00F02AE7">
        <w:rPr>
          <w:szCs w:val="24"/>
        </w:rPr>
        <w:t>.</w:t>
      </w:r>
    </w:p>
    <w:p w14:paraId="1CFC4203" w14:textId="1C0E93BE" w:rsidR="00653BB6" w:rsidRDefault="00653BB6" w:rsidP="00653BB6">
      <w:pPr>
        <w:pStyle w:val="aa"/>
        <w:ind w:left="-48" w:firstLine="709"/>
        <w:rPr>
          <w:szCs w:val="24"/>
        </w:rPr>
      </w:pPr>
      <w:r w:rsidRPr="00F02AE7">
        <w:rPr>
          <w:szCs w:val="24"/>
        </w:rPr>
        <w:t>Финансовым управляющим утвержден</w:t>
      </w:r>
      <w:r>
        <w:rPr>
          <w:szCs w:val="24"/>
        </w:rPr>
        <w:t>а</w:t>
      </w:r>
      <w:r w:rsidRPr="00F02AE7">
        <w:rPr>
          <w:szCs w:val="24"/>
        </w:rPr>
        <w:t xml:space="preserve"> </w:t>
      </w:r>
      <w:r w:rsidRPr="00653BB6">
        <w:rPr>
          <w:szCs w:val="24"/>
        </w:rPr>
        <w:t>Косточкина Мария Васильевна (ИНН 290136640610, СНИЛС 146-044-204 28) адрес для направления корреспонденции: 163069, г. Архангельск, ул. Воскресенская, д. 59, этаж 2) – Член Союза СРО "ГАУ" - Союз "Саморегулируемая организация "Гильдия арбитражных управляющих" (ИНН 1660062005, ОГРН 1021603626098, 420111 Республика Татарстан, г. Казань, а/я 370)</w:t>
      </w:r>
      <w:r>
        <w:rPr>
          <w:szCs w:val="24"/>
        </w:rPr>
        <w:t>.</w:t>
      </w:r>
    </w:p>
    <w:p w14:paraId="660AD118" w14:textId="40D50E9F" w:rsidR="00C16131" w:rsidRDefault="00C16131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C16131">
        <w:rPr>
          <w:rFonts w:ascii="Times New Roman" w:hAnsi="Times New Roman" w:cs="Times New Roman"/>
          <w:sz w:val="23"/>
          <w:szCs w:val="23"/>
        </w:rPr>
        <w:t xml:space="preserve"> 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Определением </w:t>
      </w:r>
      <w:r w:rsidR="001738A1">
        <w:rPr>
          <w:rFonts w:ascii="Times New Roman" w:hAnsi="Times New Roman" w:cs="Times New Roman"/>
          <w:sz w:val="23"/>
          <w:szCs w:val="23"/>
        </w:rPr>
        <w:t xml:space="preserve">Арбитражного суда </w:t>
      </w:r>
      <w:r w:rsidR="00653BB6" w:rsidRPr="00653BB6">
        <w:rPr>
          <w:rFonts w:ascii="Times New Roman" w:hAnsi="Times New Roman" w:cs="Times New Roman"/>
          <w:sz w:val="23"/>
          <w:szCs w:val="23"/>
        </w:rPr>
        <w:t>Тюменской области</w:t>
      </w:r>
      <w:r w:rsidR="00653BB6">
        <w:rPr>
          <w:rFonts w:ascii="Times New Roman" w:hAnsi="Times New Roman" w:cs="Times New Roman"/>
          <w:sz w:val="23"/>
          <w:szCs w:val="23"/>
        </w:rPr>
        <w:t xml:space="preserve"> </w:t>
      </w:r>
      <w:r w:rsidR="00AD1C45" w:rsidRPr="001738A1">
        <w:rPr>
          <w:rFonts w:ascii="Times New Roman" w:hAnsi="Times New Roman" w:cs="Times New Roman"/>
          <w:sz w:val="23"/>
          <w:szCs w:val="23"/>
        </w:rPr>
        <w:t xml:space="preserve">от </w:t>
      </w:r>
      <w:r w:rsidR="00653BB6">
        <w:rPr>
          <w:rFonts w:ascii="Times New Roman" w:hAnsi="Times New Roman" w:cs="Times New Roman"/>
          <w:sz w:val="23"/>
          <w:szCs w:val="23"/>
        </w:rPr>
        <w:t>13.01.2026г</w:t>
      </w:r>
      <w:r w:rsidR="008C23B5" w:rsidRPr="009541AD">
        <w:rPr>
          <w:rFonts w:ascii="Times New Roman" w:hAnsi="Times New Roman" w:cs="Times New Roman"/>
          <w:sz w:val="23"/>
          <w:szCs w:val="23"/>
        </w:rPr>
        <w:t>.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 по делу</w:t>
      </w:r>
      <w:r>
        <w:rPr>
          <w:rFonts w:ascii="Times New Roman" w:hAnsi="Times New Roman" w:cs="Times New Roman"/>
          <w:sz w:val="23"/>
          <w:szCs w:val="23"/>
        </w:rPr>
        <w:t xml:space="preserve"> №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 </w:t>
      </w:r>
      <w:r w:rsidR="00653BB6" w:rsidRPr="00653BB6">
        <w:rPr>
          <w:rFonts w:ascii="Times New Roman" w:hAnsi="Times New Roman" w:cs="Times New Roman"/>
          <w:sz w:val="23"/>
          <w:szCs w:val="23"/>
        </w:rPr>
        <w:t xml:space="preserve">А70-14736/2025 </w:t>
      </w:r>
      <w:r w:rsidRPr="00C16131">
        <w:rPr>
          <w:rFonts w:ascii="Times New Roman" w:hAnsi="Times New Roman" w:cs="Times New Roman"/>
          <w:sz w:val="23"/>
          <w:szCs w:val="23"/>
        </w:rPr>
        <w:t xml:space="preserve"> </w:t>
      </w:r>
      <w:r w:rsidR="001738A1" w:rsidRPr="001738A1">
        <w:rPr>
          <w:rFonts w:ascii="Times New Roman" w:hAnsi="Times New Roman" w:cs="Times New Roman"/>
          <w:sz w:val="23"/>
          <w:szCs w:val="23"/>
        </w:rPr>
        <w:t xml:space="preserve"> </w:t>
      </w:r>
      <w:r w:rsidR="00835BCF" w:rsidRPr="009541AD">
        <w:rPr>
          <w:rFonts w:ascii="Times New Roman" w:hAnsi="Times New Roman" w:cs="Times New Roman"/>
          <w:sz w:val="23"/>
          <w:szCs w:val="23"/>
        </w:rPr>
        <w:t>требования АО «ОТП Банк» (далее – «кредитор») по кредитному договору</w:t>
      </w:r>
      <w:r w:rsidR="005F161F">
        <w:rPr>
          <w:rFonts w:ascii="Times New Roman" w:hAnsi="Times New Roman" w:cs="Times New Roman"/>
          <w:sz w:val="23"/>
          <w:szCs w:val="23"/>
        </w:rPr>
        <w:t xml:space="preserve"> № </w:t>
      </w:r>
      <w:r w:rsidRPr="00C16131">
        <w:rPr>
          <w:rFonts w:ascii="Times New Roman" w:hAnsi="Times New Roman" w:cs="Times New Roman"/>
          <w:sz w:val="23"/>
          <w:szCs w:val="23"/>
        </w:rPr>
        <w:t>3079711293</w:t>
      </w:r>
      <w:r w:rsidR="001738A1">
        <w:rPr>
          <w:rFonts w:ascii="Times New Roman" w:hAnsi="Times New Roman" w:cs="Times New Roman"/>
          <w:sz w:val="23"/>
          <w:szCs w:val="23"/>
        </w:rPr>
        <w:t xml:space="preserve"> </w:t>
      </w:r>
      <w:r w:rsidR="004A4627" w:rsidRPr="009541AD">
        <w:rPr>
          <w:rFonts w:ascii="Times New Roman" w:hAnsi="Times New Roman" w:cs="Times New Roman"/>
          <w:sz w:val="23"/>
          <w:szCs w:val="23"/>
        </w:rPr>
        <w:t xml:space="preserve">включены в реестр требований кредиторов 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 </w:t>
      </w:r>
      <w:r w:rsidR="004A4627" w:rsidRPr="009541AD">
        <w:rPr>
          <w:rFonts w:ascii="Times New Roman" w:hAnsi="Times New Roman" w:cs="Times New Roman"/>
          <w:sz w:val="23"/>
          <w:szCs w:val="23"/>
        </w:rPr>
        <w:t xml:space="preserve">в </w:t>
      </w:r>
      <w:r w:rsidR="00813112" w:rsidRPr="009541AD">
        <w:rPr>
          <w:rFonts w:ascii="Times New Roman" w:hAnsi="Times New Roman" w:cs="Times New Roman"/>
          <w:sz w:val="23"/>
          <w:szCs w:val="23"/>
        </w:rPr>
        <w:t xml:space="preserve">размере </w:t>
      </w:r>
      <w:r w:rsidR="00653BB6" w:rsidRPr="00653BB6">
        <w:rPr>
          <w:rFonts w:ascii="Times New Roman" w:hAnsi="Times New Roman" w:cs="Times New Roman"/>
          <w:sz w:val="23"/>
          <w:szCs w:val="23"/>
        </w:rPr>
        <w:t>1 013 148 руб. 89 коп., из которых 1 010 548 руб. 67 коп. – основной долг, 2 600 руб. 22 коп. – неустойка, как требование, обеспеченное залогом имущества должника - транспортным средством: автомобиль марки Honda Civic, идентификационный номер (VIN) NLAFD76408W000178, 2008 года выпуска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24CE996" w14:textId="659A054C" w:rsidR="00835BCF" w:rsidRPr="001738A1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 xml:space="preserve">  </w:t>
      </w:r>
      <w:r w:rsidRPr="001738A1">
        <w:rPr>
          <w:rFonts w:ascii="Times New Roman" w:hAnsi="Times New Roman" w:cs="Times New Roman"/>
          <w:sz w:val="23"/>
          <w:szCs w:val="23"/>
        </w:rPr>
        <w:t>Настоящее Положение содержит сведения об условиях и порядке реализации имущества</w:t>
      </w:r>
      <w:r w:rsidR="00803A40" w:rsidRPr="001738A1">
        <w:t xml:space="preserve"> </w:t>
      </w:r>
      <w:bookmarkStart w:id="0" w:name="_Hlk212621041"/>
      <w:r w:rsidR="00653BB6" w:rsidRPr="00653BB6">
        <w:rPr>
          <w:rFonts w:ascii="Times New Roman" w:hAnsi="Times New Roman" w:cs="Times New Roman"/>
          <w:sz w:val="23"/>
          <w:szCs w:val="23"/>
        </w:rPr>
        <w:t>Honda Civic, идентификационный номер (VIN) NLAFD76408W000178, 2008</w:t>
      </w:r>
      <w:r w:rsidR="00653BB6">
        <w:rPr>
          <w:rFonts w:ascii="Times New Roman" w:hAnsi="Times New Roman" w:cs="Times New Roman"/>
          <w:sz w:val="23"/>
          <w:szCs w:val="23"/>
        </w:rPr>
        <w:t xml:space="preserve"> года выпуска</w:t>
      </w:r>
      <w:r w:rsidRPr="001738A1">
        <w:rPr>
          <w:rFonts w:ascii="Times New Roman" w:hAnsi="Times New Roman" w:cs="Times New Roman"/>
          <w:sz w:val="23"/>
          <w:szCs w:val="23"/>
        </w:rPr>
        <w:t>, обремененного залогом</w:t>
      </w:r>
      <w:bookmarkEnd w:id="0"/>
      <w:r w:rsidRPr="001738A1">
        <w:rPr>
          <w:rFonts w:ascii="Times New Roman" w:hAnsi="Times New Roman" w:cs="Times New Roman"/>
          <w:sz w:val="23"/>
          <w:szCs w:val="23"/>
        </w:rPr>
        <w:t>.</w:t>
      </w:r>
    </w:p>
    <w:p w14:paraId="6BA9FF40" w14:textId="6474B57A" w:rsidR="00835BCF" w:rsidRPr="001738A1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738A1">
        <w:rPr>
          <w:rFonts w:ascii="Times New Roman" w:hAnsi="Times New Roman" w:cs="Times New Roman"/>
          <w:sz w:val="23"/>
          <w:szCs w:val="23"/>
        </w:rPr>
        <w:t>Настоящее Положение подлежит публикации в порядке, установленном ст. 28 Закона о банкротстве</w:t>
      </w:r>
      <w:r w:rsidR="00AF518F" w:rsidRPr="001738A1">
        <w:rPr>
          <w:rFonts w:ascii="Times New Roman" w:hAnsi="Times New Roman" w:cs="Times New Roman"/>
          <w:sz w:val="23"/>
          <w:szCs w:val="23"/>
        </w:rPr>
        <w:t>.</w:t>
      </w:r>
    </w:p>
    <w:p w14:paraId="73B21955" w14:textId="35595E6E" w:rsidR="00835BCF" w:rsidRPr="001738A1" w:rsidRDefault="00835BCF" w:rsidP="00835B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1738A1">
        <w:rPr>
          <w:rFonts w:ascii="Times New Roman" w:hAnsi="Times New Roman" w:cs="Times New Roman"/>
          <w:sz w:val="23"/>
          <w:szCs w:val="23"/>
        </w:rPr>
        <w:t xml:space="preserve">Рыночная стоимость имущества </w:t>
      </w:r>
      <w:r w:rsidR="00653BB6" w:rsidRPr="00653BB6">
        <w:rPr>
          <w:rFonts w:ascii="Times New Roman" w:hAnsi="Times New Roman" w:cs="Times New Roman"/>
          <w:sz w:val="23"/>
          <w:szCs w:val="23"/>
        </w:rPr>
        <w:t>Honda Civic, идентификационный номер (VIN) NLAFD76408W000178, 2008</w:t>
      </w:r>
      <w:r w:rsidR="00653BB6">
        <w:rPr>
          <w:rFonts w:ascii="Times New Roman" w:hAnsi="Times New Roman" w:cs="Times New Roman"/>
          <w:sz w:val="23"/>
          <w:szCs w:val="23"/>
        </w:rPr>
        <w:t xml:space="preserve"> года выпуска</w:t>
      </w:r>
      <w:r w:rsidR="00653BB6" w:rsidRPr="001738A1">
        <w:rPr>
          <w:rFonts w:ascii="Times New Roman" w:hAnsi="Times New Roman" w:cs="Times New Roman"/>
          <w:sz w:val="23"/>
          <w:szCs w:val="23"/>
        </w:rPr>
        <w:t xml:space="preserve"> </w:t>
      </w:r>
      <w:r w:rsidRPr="001738A1">
        <w:rPr>
          <w:rFonts w:ascii="Times New Roman" w:hAnsi="Times New Roman" w:cs="Times New Roman"/>
          <w:sz w:val="23"/>
          <w:szCs w:val="23"/>
        </w:rPr>
        <w:t>определена в соответствии с отчетом креди</w:t>
      </w:r>
      <w:r w:rsidR="00304CC8" w:rsidRPr="001738A1">
        <w:rPr>
          <w:rFonts w:ascii="Times New Roman" w:hAnsi="Times New Roman" w:cs="Times New Roman"/>
          <w:sz w:val="23"/>
          <w:szCs w:val="23"/>
        </w:rPr>
        <w:t xml:space="preserve">тора о </w:t>
      </w:r>
      <w:r w:rsidR="008C23B5" w:rsidRPr="001738A1">
        <w:rPr>
          <w:rFonts w:ascii="Times New Roman" w:hAnsi="Times New Roman" w:cs="Times New Roman"/>
          <w:sz w:val="23"/>
          <w:szCs w:val="23"/>
        </w:rPr>
        <w:t xml:space="preserve">внутренней </w:t>
      </w:r>
      <w:r w:rsidR="00092735" w:rsidRPr="001738A1">
        <w:rPr>
          <w:rFonts w:ascii="Times New Roman" w:hAnsi="Times New Roman" w:cs="Times New Roman"/>
          <w:sz w:val="23"/>
          <w:szCs w:val="23"/>
        </w:rPr>
        <w:t>оценке от</w:t>
      </w:r>
      <w:r w:rsidR="00653BB6">
        <w:rPr>
          <w:rFonts w:ascii="Times New Roman" w:hAnsi="Times New Roman" w:cs="Times New Roman"/>
          <w:sz w:val="23"/>
          <w:szCs w:val="23"/>
        </w:rPr>
        <w:t xml:space="preserve"> 11</w:t>
      </w:r>
      <w:r w:rsidR="005F161F" w:rsidRPr="001738A1">
        <w:rPr>
          <w:rFonts w:ascii="Times New Roman" w:hAnsi="Times New Roman" w:cs="Times New Roman"/>
          <w:sz w:val="23"/>
          <w:szCs w:val="23"/>
        </w:rPr>
        <w:t>.12.</w:t>
      </w:r>
      <w:r w:rsidR="00803A40" w:rsidRPr="001738A1">
        <w:rPr>
          <w:rFonts w:ascii="Times New Roman" w:hAnsi="Times New Roman" w:cs="Times New Roman"/>
          <w:sz w:val="23"/>
          <w:szCs w:val="23"/>
        </w:rPr>
        <w:t>202</w:t>
      </w:r>
      <w:r w:rsidR="005F161F" w:rsidRPr="001738A1">
        <w:rPr>
          <w:rFonts w:ascii="Times New Roman" w:hAnsi="Times New Roman" w:cs="Times New Roman"/>
          <w:sz w:val="23"/>
          <w:szCs w:val="23"/>
        </w:rPr>
        <w:t>5</w:t>
      </w:r>
      <w:r w:rsidR="007B4EF8" w:rsidRPr="001738A1">
        <w:rPr>
          <w:rFonts w:ascii="Times New Roman" w:hAnsi="Times New Roman" w:cs="Times New Roman"/>
          <w:sz w:val="23"/>
          <w:szCs w:val="23"/>
        </w:rPr>
        <w:t xml:space="preserve"> </w:t>
      </w:r>
      <w:r w:rsidRPr="001738A1">
        <w:rPr>
          <w:rFonts w:ascii="Times New Roman" w:hAnsi="Times New Roman" w:cs="Times New Roman"/>
          <w:sz w:val="23"/>
          <w:szCs w:val="23"/>
        </w:rPr>
        <w:t>года.</w:t>
      </w:r>
    </w:p>
    <w:p w14:paraId="1282BF0D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CE8223A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5038A41" w14:textId="74DFA542" w:rsidR="004A4627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41AD">
        <w:rPr>
          <w:rFonts w:ascii="Times New Roman" w:hAnsi="Times New Roman" w:cs="Times New Roman"/>
          <w:b/>
          <w:sz w:val="23"/>
          <w:szCs w:val="23"/>
        </w:rPr>
        <w:t xml:space="preserve">2. Продажа имущества </w:t>
      </w:r>
      <w:r w:rsidR="00653BB6" w:rsidRPr="00653BB6">
        <w:rPr>
          <w:rFonts w:ascii="Times New Roman" w:hAnsi="Times New Roman" w:cs="Times New Roman"/>
          <w:b/>
          <w:bCs/>
          <w:sz w:val="23"/>
          <w:szCs w:val="23"/>
        </w:rPr>
        <w:t>Honda Civic, идентификационный номер (VIN) NLAFD76408W000178, 2008 года выпуска</w:t>
      </w:r>
      <w:r w:rsidR="00EF771D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2AD8D309" w14:textId="77777777" w:rsidR="00EF771D" w:rsidRPr="009541AD" w:rsidRDefault="00EF771D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47EE553" w14:textId="527B24E8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2.1. После проведения инвентаризации и оценки имущества</w:t>
      </w:r>
      <w:r w:rsidR="00EF771D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653BB6" w:rsidRPr="00653BB6">
        <w:rPr>
          <w:rFonts w:ascii="Times New Roman" w:hAnsi="Times New Roman" w:cs="Times New Roman"/>
          <w:sz w:val="23"/>
          <w:szCs w:val="23"/>
        </w:rPr>
        <w:t>Honda Civic, идентификационный номер (VIN) NLAFD76408W000178, 2008</w:t>
      </w:r>
      <w:r w:rsidR="00653BB6">
        <w:rPr>
          <w:rFonts w:ascii="Times New Roman" w:hAnsi="Times New Roman" w:cs="Times New Roman"/>
          <w:sz w:val="23"/>
          <w:szCs w:val="23"/>
        </w:rPr>
        <w:t xml:space="preserve"> года выпуска</w:t>
      </w:r>
      <w:r w:rsidR="00C16131" w:rsidRPr="00C1613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541AD">
        <w:rPr>
          <w:rFonts w:ascii="Times New Roman" w:hAnsi="Times New Roman" w:cs="Times New Roman"/>
          <w:sz w:val="23"/>
          <w:szCs w:val="23"/>
        </w:rPr>
        <w:t>финансовый управляющий приступает к продаже имущества должника.</w:t>
      </w:r>
    </w:p>
    <w:p w14:paraId="63305394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 Продажа имущества должника осуществляется путем торгов (аукциона) в электронной форме, торги являются открытыми по способу представления предложений о цене.</w:t>
      </w:r>
    </w:p>
    <w:p w14:paraId="26570B23" w14:textId="6BDF4B23" w:rsidR="00336E8C" w:rsidRPr="005F161F" w:rsidRDefault="00835BCF" w:rsidP="00A63317">
      <w:pPr>
        <w:pStyle w:val="aa"/>
        <w:ind w:left="-48" w:firstLine="709"/>
        <w:rPr>
          <w:b/>
          <w:bCs/>
          <w:szCs w:val="24"/>
        </w:rPr>
      </w:pPr>
      <w:r w:rsidRPr="009541AD">
        <w:rPr>
          <w:sz w:val="23"/>
          <w:szCs w:val="23"/>
        </w:rPr>
        <w:t>2.3. Электронные торги по продаже имущества проводятся в электронной форме в соответствии с положениями Приказа Минэкономразвития РФ от 23.07.2015 № 495 на электронной площадке</w:t>
      </w:r>
      <w:r w:rsidR="008A38B6">
        <w:rPr>
          <w:sz w:val="23"/>
          <w:szCs w:val="23"/>
        </w:rPr>
        <w:t>_</w:t>
      </w:r>
      <w:r w:rsidR="008A38B6" w:rsidRPr="008A38B6">
        <w:rPr>
          <w:sz w:val="23"/>
          <w:szCs w:val="23"/>
          <w:highlight w:val="yellow"/>
        </w:rPr>
        <w:t>_______</w:t>
      </w:r>
      <w:r w:rsidR="0095485F" w:rsidRPr="009541AD">
        <w:rPr>
          <w:sz w:val="23"/>
          <w:szCs w:val="23"/>
        </w:rPr>
        <w:t>, выбранной по усмотрению организатора торгов, фи</w:t>
      </w:r>
      <w:r w:rsidR="00F11AFD" w:rsidRPr="009541AD">
        <w:rPr>
          <w:sz w:val="23"/>
          <w:szCs w:val="23"/>
        </w:rPr>
        <w:t>нансового управл</w:t>
      </w:r>
      <w:r w:rsidR="00436503" w:rsidRPr="009541AD">
        <w:rPr>
          <w:sz w:val="23"/>
          <w:szCs w:val="23"/>
        </w:rPr>
        <w:t xml:space="preserve">яющего </w:t>
      </w:r>
      <w:r w:rsidR="005F161F">
        <w:rPr>
          <w:sz w:val="23"/>
          <w:szCs w:val="23"/>
        </w:rPr>
        <w:t xml:space="preserve">- </w:t>
      </w:r>
      <w:r w:rsidR="00653BB6" w:rsidRPr="00653BB6">
        <w:rPr>
          <w:szCs w:val="24"/>
        </w:rPr>
        <w:t>Косточкина Мария Васильевна (ИНН 290136640610, СНИЛС 146-044-204 28)</w:t>
      </w:r>
      <w:r w:rsidR="00653BB6">
        <w:rPr>
          <w:szCs w:val="24"/>
        </w:rPr>
        <w:t>.</w:t>
      </w:r>
    </w:p>
    <w:p w14:paraId="515C9595" w14:textId="119F10E8" w:rsidR="004A4627" w:rsidRPr="009541AD" w:rsidRDefault="00835BCF" w:rsidP="00273750">
      <w:pPr>
        <w:pStyle w:val="aa"/>
        <w:ind w:left="-48" w:firstLine="709"/>
        <w:rPr>
          <w:b/>
          <w:bCs/>
          <w:sz w:val="23"/>
          <w:szCs w:val="23"/>
        </w:rPr>
      </w:pPr>
      <w:r w:rsidRPr="009541AD">
        <w:rPr>
          <w:sz w:val="23"/>
          <w:szCs w:val="23"/>
        </w:rPr>
        <w:lastRenderedPageBreak/>
        <w:t>2.4. Предметом торгов является имущество</w:t>
      </w:r>
      <w:r w:rsidR="002F57C7" w:rsidRPr="009541AD">
        <w:rPr>
          <w:b/>
          <w:sz w:val="23"/>
          <w:szCs w:val="23"/>
        </w:rPr>
        <w:t xml:space="preserve"> </w:t>
      </w:r>
      <w:r w:rsidR="00653BB6" w:rsidRPr="00653BB6">
        <w:rPr>
          <w:sz w:val="23"/>
          <w:szCs w:val="23"/>
        </w:rPr>
        <w:t>Honda Civic, идентификационный номер (VIN) NLAFD76408W000178, 2008</w:t>
      </w:r>
      <w:r w:rsidR="00653BB6">
        <w:rPr>
          <w:sz w:val="23"/>
          <w:szCs w:val="23"/>
        </w:rPr>
        <w:t xml:space="preserve"> года выпуска</w:t>
      </w:r>
      <w:r w:rsidR="00A63317" w:rsidRPr="009541AD">
        <w:rPr>
          <w:b/>
          <w:bCs/>
          <w:sz w:val="23"/>
          <w:szCs w:val="23"/>
        </w:rPr>
        <w:t xml:space="preserve">, </w:t>
      </w:r>
      <w:r w:rsidRPr="009541AD">
        <w:rPr>
          <w:sz w:val="23"/>
          <w:szCs w:val="23"/>
        </w:rPr>
        <w:t xml:space="preserve">указанное в Приложении № 1 «Имущество, подлежащее реализации» к настоящему Положению. </w:t>
      </w:r>
    </w:p>
    <w:p w14:paraId="2CAA65FA" w14:textId="60687849" w:rsidR="00490D62" w:rsidRPr="00273750" w:rsidRDefault="00835BCF" w:rsidP="002737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 xml:space="preserve">2.5. Начальная продажная цена имущества определяется кредитором (АО «ОТП Банк»), чьи требования обеспечены залогом имущества, и составляет </w:t>
      </w:r>
      <w:r w:rsidR="00653BB6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C16131">
        <w:rPr>
          <w:rFonts w:ascii="Times New Roman" w:hAnsi="Times New Roman" w:cs="Times New Roman"/>
          <w:b/>
          <w:bCs/>
          <w:sz w:val="23"/>
          <w:szCs w:val="23"/>
        </w:rPr>
        <w:t>0</w:t>
      </w:r>
      <w:r w:rsidR="00986F79">
        <w:rPr>
          <w:rFonts w:ascii="Times New Roman" w:hAnsi="Times New Roman" w:cs="Times New Roman"/>
          <w:b/>
          <w:bCs/>
          <w:sz w:val="23"/>
          <w:szCs w:val="23"/>
        </w:rPr>
        <w:t xml:space="preserve"> 000</w:t>
      </w:r>
      <w:r w:rsidR="00336E8C" w:rsidRPr="009541AD">
        <w:rPr>
          <w:rFonts w:ascii="Times New Roman" w:hAnsi="Times New Roman" w:cs="Times New Roman"/>
          <w:b/>
          <w:bCs/>
          <w:sz w:val="23"/>
          <w:szCs w:val="23"/>
        </w:rPr>
        <w:t>,00</w:t>
      </w:r>
      <w:r w:rsidR="00E909D1"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 w:rsidR="00653BB6">
        <w:rPr>
          <w:rFonts w:ascii="Times New Roman" w:hAnsi="Times New Roman" w:cs="Times New Roman"/>
          <w:b/>
          <w:bCs/>
          <w:sz w:val="23"/>
          <w:szCs w:val="23"/>
        </w:rPr>
        <w:t>Девяносто</w:t>
      </w:r>
      <w:r w:rsidR="00986F79">
        <w:rPr>
          <w:rFonts w:ascii="Times New Roman" w:hAnsi="Times New Roman" w:cs="Times New Roman"/>
          <w:b/>
          <w:bCs/>
          <w:sz w:val="23"/>
          <w:szCs w:val="23"/>
        </w:rPr>
        <w:t xml:space="preserve"> тысяч</w:t>
      </w:r>
      <w:r w:rsidRPr="009541AD"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="000E69B1" w:rsidRPr="009541AD">
        <w:rPr>
          <w:rFonts w:ascii="Times New Roman" w:hAnsi="Times New Roman" w:cs="Times New Roman"/>
          <w:b/>
          <w:bCs/>
          <w:sz w:val="23"/>
          <w:szCs w:val="23"/>
        </w:rPr>
        <w:t xml:space="preserve"> руб.</w:t>
      </w:r>
      <w:r w:rsidRPr="009541AD">
        <w:rPr>
          <w:rFonts w:ascii="Times New Roman" w:hAnsi="Times New Roman" w:cs="Times New Roman"/>
          <w:b/>
          <w:bCs/>
          <w:sz w:val="23"/>
          <w:szCs w:val="23"/>
        </w:rPr>
        <w:t xml:space="preserve"> (далее – «Начальная цена»).</w:t>
      </w:r>
    </w:p>
    <w:p w14:paraId="2016E15E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2.6. Вырученные от продажи заложенного имущества денежные средства распределяются в соответствии со ст. 213.27 Федерального закона «О несостоятельности (банкротстве)» (далее – Закон о банкротстве) и направляются в соответствующей части на погашение требований залогодержателя – АО «ОТП Банк».</w:t>
      </w:r>
    </w:p>
    <w:p w14:paraId="28D099CF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Денежные средства должны быть перечислены залогодержателю не позднее 5 (пяти) банковских дней со дня их поступления на специальный счет должника.</w:t>
      </w:r>
    </w:p>
    <w:p w14:paraId="65A958B0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2.7. Размер задатка для участия в торгах составляет 5 % (пять) процентов от начальной цены лота.</w:t>
      </w:r>
    </w:p>
    <w:p w14:paraId="470D478B" w14:textId="27005A31" w:rsidR="00A63317" w:rsidRPr="009541AD" w:rsidRDefault="00835BCF" w:rsidP="00A63317">
      <w:pPr>
        <w:pStyle w:val="aa"/>
        <w:ind w:left="-48" w:firstLine="709"/>
        <w:rPr>
          <w:b/>
          <w:bCs/>
          <w:szCs w:val="24"/>
        </w:rPr>
      </w:pPr>
      <w:r w:rsidRPr="009541AD">
        <w:rPr>
          <w:sz w:val="23"/>
          <w:szCs w:val="23"/>
        </w:rPr>
        <w:t>2.8.</w:t>
      </w:r>
      <w:r w:rsidR="00273750">
        <w:rPr>
          <w:sz w:val="23"/>
          <w:szCs w:val="23"/>
        </w:rPr>
        <w:t xml:space="preserve"> </w:t>
      </w:r>
      <w:r w:rsidRPr="009541AD">
        <w:rPr>
          <w:sz w:val="23"/>
          <w:szCs w:val="23"/>
        </w:rPr>
        <w:t xml:space="preserve">Организатором торгов выступает финансовый управляющий </w:t>
      </w:r>
      <w:r w:rsidR="00653BB6" w:rsidRPr="00653BB6">
        <w:rPr>
          <w:szCs w:val="24"/>
        </w:rPr>
        <w:t>Косточкина Мария Васильевна (ИНН 290136640610, СНИЛС 146-044-204 28)</w:t>
      </w:r>
      <w:r w:rsidR="00245A70">
        <w:rPr>
          <w:rFonts w:eastAsiaTheme="minorEastAsia"/>
          <w:sz w:val="23"/>
          <w:szCs w:val="23"/>
        </w:rPr>
        <w:t>.</w:t>
      </w:r>
    </w:p>
    <w:p w14:paraId="4D9D10A2" w14:textId="0BB0FEAD" w:rsidR="00835BCF" w:rsidRPr="009541AD" w:rsidRDefault="00835BCF" w:rsidP="00A63317">
      <w:pPr>
        <w:pStyle w:val="aa"/>
        <w:ind w:left="-48" w:firstLine="709"/>
        <w:rPr>
          <w:sz w:val="23"/>
          <w:szCs w:val="23"/>
        </w:rPr>
      </w:pPr>
      <w:r w:rsidRPr="009541AD">
        <w:rPr>
          <w:sz w:val="23"/>
          <w:szCs w:val="23"/>
        </w:rPr>
        <w:t>2.9. Сообщение о проведении торгов (далее по тексту - Сообщение) должно быть опубликовано организатором торгов на ЕФРСБ</w:t>
      </w:r>
      <w:r w:rsidR="002422DF">
        <w:rPr>
          <w:sz w:val="23"/>
          <w:szCs w:val="23"/>
        </w:rPr>
        <w:t xml:space="preserve">, ЭТП </w:t>
      </w:r>
      <w:r w:rsidRPr="009541AD">
        <w:rPr>
          <w:sz w:val="23"/>
          <w:szCs w:val="23"/>
        </w:rPr>
        <w:t>не позднее, чем за 30 (тридцать) дней до даты проведения торгов. Указанный срок исчисляется со дня, следующего за днем публикации извещения.</w:t>
      </w:r>
    </w:p>
    <w:p w14:paraId="1D93F5CA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2.10. Для проведения торгов в электронной форме по продаже имущества должника в ходе процедур, применяемых в деле о банкротстве, финансовый управляющий заключает договор о проведении торгов с оператором электронной площадки, соответствующим требованиям, установленным настоящим Федеральным законом.</w:t>
      </w:r>
    </w:p>
    <w:p w14:paraId="5048FF2E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Для проведения торгов организатор торгов представляет оператору электронной площадки заявку на проведение торгов, соответствующую требованиям главы III Приложения №1 к Приказу Минэкономразвития РФ от 23.07.2015 №495, с приложением проекта договора купли-продажи имущества, а также подписанного квалифицированной электронной подписью организатора торгов договора о задатке.</w:t>
      </w:r>
    </w:p>
    <w:p w14:paraId="1B72556A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 xml:space="preserve">2.11. 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ст. 110 и ст. 139 Закона о банкротстве, п.4.1 Приложения № 1 к Приказу Минэкономразвития РФ от 23.07.2015 </w:t>
      </w:r>
      <w:r w:rsidR="00092735" w:rsidRPr="009541AD">
        <w:rPr>
          <w:rFonts w:ascii="Times New Roman" w:hAnsi="Times New Roman" w:cs="Times New Roman"/>
          <w:sz w:val="23"/>
          <w:szCs w:val="23"/>
        </w:rPr>
        <w:t>№ 495</w:t>
      </w:r>
      <w:r w:rsidRPr="009541AD">
        <w:rPr>
          <w:rFonts w:ascii="Times New Roman" w:hAnsi="Times New Roman" w:cs="Times New Roman"/>
          <w:sz w:val="23"/>
          <w:szCs w:val="23"/>
        </w:rPr>
        <w:t>, в форме электронного сообщения, подписанного квалифицированной электронной подписью заявителя.</w:t>
      </w:r>
    </w:p>
    <w:p w14:paraId="0C4384D9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2.12. Срок приема заявок составляет 25 рабочих дней.</w:t>
      </w:r>
    </w:p>
    <w:p w14:paraId="154C3B4C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2.13. Задаток вносится Заявителем на специальный счет, указанный Организатором торгов в публикации. Заявитель вправе направить Задаток на специальный счет Организатора торгов без предоставления подписанного договора о задатке. В этом случае перечисление задатка Заявителем считается акцептом размещенного на электронной площадке договора о задатке. В платежном документе на оплату задатка должны быть указаны номер лота и полное наименование Должника. Факт оплаты задатка подтверждается поступлением денежных средств на специальный счет, указанный Организатором торгов в публикации.</w:t>
      </w:r>
    </w:p>
    <w:p w14:paraId="288B8A82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2.14. Организатор торгов принимает решение о признании Заявителей Участниками торгов (далее - Участник) или об отказе в допуске Заявителей к участию в торгах по результатам рассмотрения в течение пяти дней всех поступивших Заявок и прилагаемых к ним документов, а также установления факта поступления от Заявителей задатков.</w:t>
      </w:r>
    </w:p>
    <w:p w14:paraId="0C4D640A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2.15. К участию в торгах допускаются Заявители, представившие Заявки и прилагаемые к ним документы, которые соответствуют требованиям, установленным Законом о банкротстве и указанным в Сообщении о торгах, а также обеспечившие поступление задатка на счет, указанный в сообщении о торгах, на дату составления протокола об Участниках.</w:t>
      </w:r>
    </w:p>
    <w:p w14:paraId="100379B3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Заявители, допущенные к торгам, признаются Участниками торгов.</w:t>
      </w:r>
    </w:p>
    <w:p w14:paraId="706085FE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Решение об отказе в допуске Заявителя к участию в тортах принимается в случае, если:</w:t>
      </w:r>
    </w:p>
    <w:p w14:paraId="4201436E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- заявка не соответствует требованиям, установленным Законом о банкротстве и Сообщением о торгах;</w:t>
      </w:r>
    </w:p>
    <w:p w14:paraId="4584AB00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lastRenderedPageBreak/>
        <w:t>-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0DA10940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- поступление задатка на счет, указанный Организатором торгов в публикации, не подтверждено на дату составления Протокола об Участниках.</w:t>
      </w:r>
    </w:p>
    <w:p w14:paraId="75ECA574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2.16. Решение Организатора торгов о допуске заявителей к участию в торгах оформляется протоколом об определении Участников торгов (далее - Протокол об Участниках), соответствующим требованиям главы V Приложения №1 к Приказу Минэкономразвития РФ от 23.07.2015 №495.</w:t>
      </w:r>
    </w:p>
    <w:p w14:paraId="12943EBE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2.17. Оператор электронной площадки проводит открытые торги, в ходе которых предложения о цене заявляются на электронной площадке участниками торгов открыто в ходе проведения торгов.</w:t>
      </w:r>
    </w:p>
    <w:p w14:paraId="5C37AC34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Торги проводятся путем повышения начальной цены продажи на величину, кратную величине «шага аукциона».</w:t>
      </w:r>
    </w:p>
    <w:p w14:paraId="5ED63509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«Шаг аукциона» - величина повышения начальной цены продажи имущества/лота.</w:t>
      </w:r>
    </w:p>
    <w:p w14:paraId="5ABD748F" w14:textId="77777777" w:rsidR="00835BCF" w:rsidRPr="009541AD" w:rsidRDefault="00EC3D0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Шаг аукциона составляет 5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 (</w:t>
      </w:r>
      <w:r w:rsidRPr="009541AD">
        <w:rPr>
          <w:rFonts w:ascii="Times New Roman" w:hAnsi="Times New Roman" w:cs="Times New Roman"/>
          <w:sz w:val="23"/>
          <w:szCs w:val="23"/>
        </w:rPr>
        <w:t>пять) процентов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 от начальной цены продажи имущества/лота.</w:t>
      </w:r>
    </w:p>
    <w:p w14:paraId="312D6712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Шаг аукциона не изменяется в течение проведения торгов.</w:t>
      </w:r>
    </w:p>
    <w:p w14:paraId="35D7DE34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2.18. Оператор электронной площадки проводит торги в соответствии с Порядком проведения открытых торгов в электронной форме по продаже имущества или предприятия должников в ходе процедур, применяемых в деле о банкротстве, являющимся Приложением №1 к Приказу Минэкономразвития России от 23.07.2015 №495.</w:t>
      </w:r>
    </w:p>
    <w:p w14:paraId="3574415D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2.19. 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</w:r>
    </w:p>
    <w:p w14:paraId="47FC69C5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2.20. Победителем открытых торгов признается участник торгов, предложивший наиболее высокую цену.</w:t>
      </w:r>
    </w:p>
    <w:p w14:paraId="3972945E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2.21. По результатам проведения торгов с использованием открытой формы представления предложений о цене оформляется протокол о результатах проведения торгов или решение о признании торгов несостоявшимися, соответствующие требованиям, установленным ст. 110 и ст. 139 Закона о банкротстве, главой VII Приложения №1 к Приказу Минэкономразвития РФ от 23.07.2015 №495.</w:t>
      </w:r>
    </w:p>
    <w:p w14:paraId="7BB29FE7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2.22. 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 не позднее десяти минут после их поступления оператору электронной площадки.</w:t>
      </w:r>
    </w:p>
    <w:p w14:paraId="0EAD653F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Не позднее тридцати минут после размещения на электронной площадке протокола о результатах проведения открытых торгов или решения о признании торгов несостоявшимися, организатор торгов посредством программно-аппаратных средств сайта, направляет протокол или решение в форме электронного сообщения всем Участникам открытых торгов, в том числе на адрес электронной почты, указанной в заявке на участие в торгах.</w:t>
      </w:r>
    </w:p>
    <w:p w14:paraId="2D11CCF9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2.23. 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</w:r>
    </w:p>
    <w:p w14:paraId="1EF130F2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2.24. Организатор торгов принимает решение о признании торгов несостоявшимися, если:</w:t>
      </w:r>
    </w:p>
    <w:p w14:paraId="25EF6824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а) не было предоставлено ни одной Заявки;</w:t>
      </w:r>
    </w:p>
    <w:p w14:paraId="6C7AF7B4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б) к участию в торгах был допущен один Участник;</w:t>
      </w:r>
    </w:p>
    <w:p w14:paraId="447DB14C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в) поданные Заявки не соответствуют условиям торгов.</w:t>
      </w:r>
    </w:p>
    <w:p w14:paraId="250782A8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Если к участию в торгах был допущен только один Участник, Заявка которого соответствует условиям торгов и содержит предложение о цене имущества не ниже установленной Начальной цены продажи, Финансовый управляющий вправе заключить договор купли-продажи имущества с этим единственным Участником (далее – единственный Участник) в соответствии с условиями торгов и по цене, предложенной Участником.</w:t>
      </w:r>
    </w:p>
    <w:p w14:paraId="2C2C3CE7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2.25. Сообщение об итогах торгов должно быть опубликовано в порядке, установленном ст. 28</w:t>
      </w:r>
      <w:r w:rsidR="00E17CC8" w:rsidRPr="009541AD">
        <w:rPr>
          <w:rFonts w:ascii="Times New Roman" w:hAnsi="Times New Roman" w:cs="Times New Roman"/>
          <w:sz w:val="23"/>
          <w:szCs w:val="23"/>
        </w:rPr>
        <w:t xml:space="preserve">, 110 </w:t>
      </w:r>
      <w:r w:rsidRPr="009541AD">
        <w:rPr>
          <w:rFonts w:ascii="Times New Roman" w:hAnsi="Times New Roman" w:cs="Times New Roman"/>
          <w:sz w:val="23"/>
          <w:szCs w:val="23"/>
        </w:rPr>
        <w:t xml:space="preserve"> Закона о банкротстве, в течение 15 рабочих дней со дня утверждения соответствующего протокола.</w:t>
      </w:r>
    </w:p>
    <w:p w14:paraId="3829238A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lastRenderedPageBreak/>
        <w:t>Если торги признаны состоявшимися, в сообщении должны быть указаны сведения о Победителе (фирменное наименование - для юридических лиц; фамилия, имя, отчество – для физических лиц), в том числе о наличии или об отсутствии заинтересованности Победителя по отношению к д</w:t>
      </w:r>
      <w:r w:rsidR="00D32947" w:rsidRPr="009541AD">
        <w:rPr>
          <w:rFonts w:ascii="Times New Roman" w:hAnsi="Times New Roman" w:cs="Times New Roman"/>
          <w:sz w:val="23"/>
          <w:szCs w:val="23"/>
        </w:rPr>
        <w:t>олжнику, кредиторам, Финансовому</w:t>
      </w:r>
      <w:r w:rsidRPr="009541AD">
        <w:rPr>
          <w:rFonts w:ascii="Times New Roman" w:hAnsi="Times New Roman" w:cs="Times New Roman"/>
          <w:sz w:val="23"/>
          <w:szCs w:val="23"/>
        </w:rPr>
        <w:t xml:space="preserve"> управляющему и о характере такой заинтересованности, о предложенной Победителем цене.</w:t>
      </w:r>
    </w:p>
    <w:p w14:paraId="1D4532C3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2.26. В течение пяти рабочих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</w:t>
      </w:r>
    </w:p>
    <w:p w14:paraId="02B91D37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Предложение о заключении договора и проект договора купли-продажи могут быть направлены победителю торгов в электронном виде. При уклонении или отказе Победителя от заключения договора купли-продажи имущества в пятидневный срок с даты получения соответствующего предложения внесенный задаток ему не возвращается, и Организатор торгов вправе предложить заключить договор купли-продажи имущества Участнику, которым предложена наиболее высокая цена имущества по сравнению с ценой имущества, предложенной другими Участниками, за исключением Победителя. В случае если цена имущества, предложенная другими Участниками, одинакова, предложение заключить договор купли-продажи имущества направляется Участнику, первому подавшему соответствующее предложение по цене.</w:t>
      </w:r>
    </w:p>
    <w:p w14:paraId="12A26734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2.27. Обязательными условиями договора купли-продажи имущества являются:</w:t>
      </w:r>
    </w:p>
    <w:p w14:paraId="7B5DED69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1) сведения об имуществе, его составе, характеристиках;</w:t>
      </w:r>
    </w:p>
    <w:p w14:paraId="5D69DCD7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2) цена продажи имущества;</w:t>
      </w:r>
    </w:p>
    <w:p w14:paraId="4149FC25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3) сведения о наличии или об отсутствии обременений в отношении имущества, в том числе публичного сервитута;</w:t>
      </w:r>
    </w:p>
    <w:p w14:paraId="4E5B01B0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4) условия о порядке и сроках передачи имущества покупателю;</w:t>
      </w:r>
    </w:p>
    <w:p w14:paraId="145CAC82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5) условие об опл</w:t>
      </w:r>
      <w:r w:rsidR="00C13221" w:rsidRPr="009541AD">
        <w:rPr>
          <w:rFonts w:ascii="Times New Roman" w:hAnsi="Times New Roman" w:cs="Times New Roman"/>
          <w:sz w:val="23"/>
          <w:szCs w:val="23"/>
        </w:rPr>
        <w:t>ате имущества в течение пятнадцати</w:t>
      </w:r>
      <w:r w:rsidRPr="009541AD">
        <w:rPr>
          <w:rFonts w:ascii="Times New Roman" w:hAnsi="Times New Roman" w:cs="Times New Roman"/>
          <w:sz w:val="23"/>
          <w:szCs w:val="23"/>
        </w:rPr>
        <w:t xml:space="preserve"> дней со дня подписания договора путем перечисления денежных средств на указанный в договоре счет должника.</w:t>
      </w:r>
    </w:p>
    <w:p w14:paraId="4252BC76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6) иные условия, предусмотренные действующим законодательством при покупке соответствующих видов имущества.</w:t>
      </w:r>
    </w:p>
    <w:p w14:paraId="7B14CE69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2.28. Оплата в соответствии с договором купли-продажи имущества должна быть осуществлена покупателем в т</w:t>
      </w:r>
      <w:r w:rsidR="00AA7487" w:rsidRPr="009541AD">
        <w:rPr>
          <w:rFonts w:ascii="Times New Roman" w:hAnsi="Times New Roman" w:cs="Times New Roman"/>
          <w:sz w:val="23"/>
          <w:szCs w:val="23"/>
        </w:rPr>
        <w:t>ечение 30 (тридцати</w:t>
      </w:r>
      <w:r w:rsidRPr="009541AD">
        <w:rPr>
          <w:rFonts w:ascii="Times New Roman" w:hAnsi="Times New Roman" w:cs="Times New Roman"/>
          <w:sz w:val="23"/>
          <w:szCs w:val="23"/>
        </w:rPr>
        <w:t>) дней со дня подписания этого договора.</w:t>
      </w:r>
    </w:p>
    <w:p w14:paraId="683F8049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2.29. Передача имущества Финансовым управляющим и принятие его Покупателем осуществляются по передаточному акту, подписываемому сторонами.</w:t>
      </w:r>
    </w:p>
    <w:p w14:paraId="67297152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2.30.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настоящим Федеральным законом для принятия решений о признании торгов несостоявшимися, для заключения до</w:t>
      </w:r>
      <w:r w:rsidR="006308F8" w:rsidRPr="009541AD">
        <w:rPr>
          <w:rFonts w:ascii="Times New Roman" w:hAnsi="Times New Roman" w:cs="Times New Roman"/>
          <w:sz w:val="23"/>
          <w:szCs w:val="23"/>
        </w:rPr>
        <w:t xml:space="preserve">говора купли-продажи </w:t>
      </w:r>
      <w:r w:rsidRPr="009541AD">
        <w:rPr>
          <w:rFonts w:ascii="Times New Roman" w:hAnsi="Times New Roman" w:cs="Times New Roman"/>
          <w:sz w:val="23"/>
          <w:szCs w:val="23"/>
        </w:rPr>
        <w:t xml:space="preserve">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</w:r>
    </w:p>
    <w:p w14:paraId="3BED39D8" w14:textId="5AE524C5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2.31. Начальная цена продажи имущества при проведении повторных торгов устанавливается на 10 (десять) % меньше начальной цены реализации на первых торгах</w:t>
      </w:r>
      <w:r w:rsidR="009D0CB3" w:rsidRPr="009541AD">
        <w:rPr>
          <w:rFonts w:ascii="Times New Roman" w:hAnsi="Times New Roman" w:cs="Times New Roman"/>
          <w:sz w:val="23"/>
          <w:szCs w:val="23"/>
        </w:rPr>
        <w:t xml:space="preserve">, что составляет </w:t>
      </w:r>
      <w:bookmarkStart w:id="1" w:name="_Hlk212621243"/>
      <w:r w:rsidR="00653BB6">
        <w:rPr>
          <w:rFonts w:ascii="Times New Roman" w:hAnsi="Times New Roman" w:cs="Times New Roman"/>
          <w:b/>
          <w:bCs/>
          <w:sz w:val="23"/>
          <w:szCs w:val="23"/>
        </w:rPr>
        <w:t>81</w:t>
      </w:r>
      <w:r w:rsidR="00986F79" w:rsidRPr="00986F79">
        <w:rPr>
          <w:rFonts w:ascii="Times New Roman" w:hAnsi="Times New Roman" w:cs="Times New Roman"/>
          <w:b/>
          <w:bCs/>
          <w:sz w:val="23"/>
          <w:szCs w:val="23"/>
        </w:rPr>
        <w:t xml:space="preserve"> 000,00</w:t>
      </w:r>
      <w:r w:rsidR="002422DF" w:rsidRPr="002422D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D0CB3" w:rsidRPr="009541AD">
        <w:rPr>
          <w:rFonts w:ascii="Times New Roman" w:hAnsi="Times New Roman" w:cs="Times New Roman"/>
          <w:b/>
          <w:bCs/>
          <w:sz w:val="23"/>
          <w:szCs w:val="23"/>
        </w:rPr>
        <w:t>(</w:t>
      </w:r>
      <w:r w:rsidR="00653BB6">
        <w:rPr>
          <w:rFonts w:ascii="Times New Roman" w:hAnsi="Times New Roman" w:cs="Times New Roman"/>
          <w:b/>
          <w:bCs/>
          <w:sz w:val="23"/>
          <w:szCs w:val="23"/>
        </w:rPr>
        <w:t>Восемьдесят одна</w:t>
      </w:r>
      <w:r w:rsidR="00986F79">
        <w:rPr>
          <w:rFonts w:ascii="Times New Roman" w:hAnsi="Times New Roman" w:cs="Times New Roman"/>
          <w:b/>
          <w:bCs/>
          <w:sz w:val="23"/>
          <w:szCs w:val="23"/>
        </w:rPr>
        <w:t xml:space="preserve"> тысяч</w:t>
      </w:r>
      <w:r w:rsidR="00653BB6">
        <w:rPr>
          <w:rFonts w:ascii="Times New Roman" w:hAnsi="Times New Roman" w:cs="Times New Roman"/>
          <w:b/>
          <w:bCs/>
          <w:sz w:val="23"/>
          <w:szCs w:val="23"/>
        </w:rPr>
        <w:t>а</w:t>
      </w:r>
      <w:r w:rsidR="009D0CB3" w:rsidRPr="009541AD">
        <w:rPr>
          <w:rFonts w:ascii="Times New Roman" w:hAnsi="Times New Roman" w:cs="Times New Roman"/>
          <w:b/>
          <w:bCs/>
          <w:sz w:val="23"/>
          <w:szCs w:val="23"/>
        </w:rPr>
        <w:t>) руб</w:t>
      </w:r>
      <w:bookmarkEnd w:id="1"/>
      <w:r w:rsidR="009D0CB3" w:rsidRPr="009541AD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16D0F242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2.32. Повторные торги организуются и проводятся в порядке и на условиях, определенных настоящим Положением для организации и проведения торгов.</w:t>
      </w:r>
    </w:p>
    <w:p w14:paraId="68EA78D5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2.33. В случае, если повторные торги признаны несостоявшимися или договор купли-продажи не был заключен с единственным участником торгов, Залогодержатель по обязательствам, обеспеченным залогом, вправе оставить предмет залога за собой с оценкой его в сумме на десять процентов ниже начальной продажной цены на повторных торгах.</w:t>
      </w:r>
    </w:p>
    <w:p w14:paraId="062A7FB0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При этом указанный кредитор обязан перечислить денежные средства в размере, определяемом в соответствии с п.2 ст. 138 Закона о банкротстве, на специальный банковский счет в порядке, установленном п. 3 ст. 138 Закона, в течение 10 дней с даты направления финансовому управляющему заявления об оставлении предмета залога за собой.</w:t>
      </w:r>
    </w:p>
    <w:p w14:paraId="27714387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 xml:space="preserve">2.34. В случае неполучения финансовым управляющим заявления залогового кредитора об оставлении заложенного имущества за собой в течение 30 дней со дня признания повторных торгов несостоявшимися, а также при неоплате залоговым кредитором суммы в соответствии с абз. 2 п. 4.1 </w:t>
      </w:r>
      <w:r w:rsidRPr="009541AD">
        <w:rPr>
          <w:rFonts w:ascii="Times New Roman" w:hAnsi="Times New Roman" w:cs="Times New Roman"/>
          <w:sz w:val="23"/>
          <w:szCs w:val="23"/>
        </w:rPr>
        <w:lastRenderedPageBreak/>
        <w:t>ст. 138 Закона о банкротстве, заложенное имущество подлежит продаже посредством публичного предложения. Порядок и условия продажи имущества путем публичного предложения согласовываются кредитором в отдельном порядке.</w:t>
      </w:r>
    </w:p>
    <w:p w14:paraId="3F385B8C" w14:textId="77777777" w:rsidR="00835BCF" w:rsidRPr="009541AD" w:rsidRDefault="00B87DA7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2.35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. Представление и рассмотрение заявок, определение участников торгов и принятие решений о допуске или об отказе в допуске к участию в торгах посредством публичного предложения осуществляются в порядке, установленным ст.110 Закона о банкротстве и главами </w:t>
      </w:r>
      <w:r w:rsidR="00092735" w:rsidRPr="009541AD">
        <w:rPr>
          <w:rFonts w:ascii="Times New Roman" w:hAnsi="Times New Roman" w:cs="Times New Roman"/>
          <w:sz w:val="23"/>
          <w:szCs w:val="23"/>
        </w:rPr>
        <w:t>IV, V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 Приложения №1 к Приказу Минэкономразвития РФ от 23.07.2015 №495.</w:t>
      </w:r>
    </w:p>
    <w:p w14:paraId="701CEAF7" w14:textId="77777777" w:rsidR="00835BCF" w:rsidRPr="009541AD" w:rsidRDefault="006308F8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Залоговый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 кредитор по обязательствам, обеспеченным залогом имущества должника, при оставлении предмета залога за собой в ходе торгов по продаже имущества </w:t>
      </w:r>
      <w:r w:rsidR="00092735" w:rsidRPr="009541AD">
        <w:rPr>
          <w:rFonts w:ascii="Times New Roman" w:hAnsi="Times New Roman" w:cs="Times New Roman"/>
          <w:sz w:val="23"/>
          <w:szCs w:val="23"/>
        </w:rPr>
        <w:t>посредством публичного предложения</w:t>
      </w:r>
      <w:r w:rsidR="00835BCF" w:rsidRPr="009541AD">
        <w:rPr>
          <w:rFonts w:ascii="Times New Roman" w:hAnsi="Times New Roman" w:cs="Times New Roman"/>
          <w:sz w:val="23"/>
          <w:szCs w:val="23"/>
        </w:rPr>
        <w:t xml:space="preserve"> обязан перечислить денежные средства в размере, определенном в соответствии с п. 1 и 2 ст. 138 Закона о банкротстве, на специальный банковский счет в порядке, установленном п. </w:t>
      </w:r>
      <w:r w:rsidR="00092735" w:rsidRPr="009541AD">
        <w:rPr>
          <w:rFonts w:ascii="Times New Roman" w:hAnsi="Times New Roman" w:cs="Times New Roman"/>
          <w:sz w:val="23"/>
          <w:szCs w:val="23"/>
        </w:rPr>
        <w:t>3 ст.</w:t>
      </w:r>
      <w:r w:rsidR="00835BCF" w:rsidRPr="009541AD">
        <w:rPr>
          <w:rFonts w:ascii="Times New Roman" w:hAnsi="Times New Roman" w:cs="Times New Roman"/>
          <w:sz w:val="23"/>
          <w:szCs w:val="23"/>
        </w:rPr>
        <w:t>138, одновременно с направлением конкурсному управляющему заявления об оставлении предмета залога за собой.</w:t>
      </w:r>
    </w:p>
    <w:p w14:paraId="206EEF28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С даты поступления денежных средств на специальный банковский счет и получения конкурсным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завершению.</w:t>
      </w:r>
    </w:p>
    <w:p w14:paraId="5AD99AE2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917C9A2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3. Заключительные положения</w:t>
      </w:r>
    </w:p>
    <w:p w14:paraId="509F3D84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3.1. Изменение сроков или существенных условий продажи имущества должника подлежит обязательному согласованию с залоговым кредитором в порядке, установленном ст.138 и ст.139 Закона о банкротстве.</w:t>
      </w:r>
    </w:p>
    <w:p w14:paraId="0807DFDA" w14:textId="17D14D0F" w:rsidR="00835BCF" w:rsidRPr="009541AD" w:rsidRDefault="00835BCF" w:rsidP="00BB3A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 xml:space="preserve">3.2. В случае обнаружения финансовым управляющим </w:t>
      </w:r>
      <w:r w:rsidR="00653BB6" w:rsidRPr="00653BB6">
        <w:rPr>
          <w:rFonts w:ascii="Times New Roman" w:hAnsi="Times New Roman" w:cs="Times New Roman"/>
          <w:sz w:val="23"/>
          <w:szCs w:val="23"/>
        </w:rPr>
        <w:t xml:space="preserve">Косточкина Мария Васильевна (ИНН 290136640610, СНИЛС 146-044-204 28) </w:t>
      </w:r>
      <w:r w:rsidR="002422DF" w:rsidRPr="002422DF">
        <w:rPr>
          <w:rFonts w:ascii="Times New Roman" w:hAnsi="Times New Roman" w:cs="Times New Roman"/>
          <w:sz w:val="24"/>
          <w:szCs w:val="24"/>
        </w:rPr>
        <w:t xml:space="preserve"> </w:t>
      </w:r>
      <w:r w:rsidRPr="009541AD">
        <w:rPr>
          <w:rFonts w:ascii="Times New Roman" w:hAnsi="Times New Roman" w:cs="Times New Roman"/>
          <w:sz w:val="23"/>
          <w:szCs w:val="23"/>
        </w:rPr>
        <w:t>при проведении процедуры реализации имущества гражданина обстоятельств, в связи с которыми требуется внесение дополнений/изменений в настоящий порядок продажи имущества</w:t>
      </w:r>
      <w:r w:rsidR="001703B2" w:rsidRPr="009541AD">
        <w:rPr>
          <w:rFonts w:ascii="Times New Roman" w:hAnsi="Times New Roman" w:cs="Times New Roman"/>
          <w:sz w:val="23"/>
          <w:szCs w:val="23"/>
        </w:rPr>
        <w:t xml:space="preserve"> автомобиль </w:t>
      </w:r>
      <w:r w:rsidR="00653BB6" w:rsidRPr="00653BB6">
        <w:rPr>
          <w:rFonts w:ascii="Times New Roman" w:hAnsi="Times New Roman" w:cs="Times New Roman"/>
          <w:sz w:val="23"/>
          <w:szCs w:val="23"/>
        </w:rPr>
        <w:t>Honda Civic, идентификационный номер (VIN) NLAFD76408W000178, 2008 года выпуска</w:t>
      </w:r>
      <w:r w:rsidR="009D0CB3" w:rsidRPr="009541AD">
        <w:rPr>
          <w:rFonts w:ascii="Times New Roman" w:hAnsi="Times New Roman" w:cs="Times New Roman"/>
          <w:sz w:val="23"/>
          <w:szCs w:val="23"/>
        </w:rPr>
        <w:t xml:space="preserve">, </w:t>
      </w:r>
      <w:r w:rsidRPr="009541AD">
        <w:rPr>
          <w:rFonts w:ascii="Times New Roman" w:hAnsi="Times New Roman" w:cs="Times New Roman"/>
          <w:sz w:val="23"/>
          <w:szCs w:val="23"/>
        </w:rPr>
        <w:t>финансовый управляющий предоставляет соответствующие предложения об изменениях/дополнениях порядка, сроков и условий продажи имущества должника. Предложения о вышеназванных изменениях вносятся финансовым управляющим в течение 1 (одного) месяца с момента возникновения указанных обстоятельств, по согласованию с залоговым кредитором.</w:t>
      </w:r>
    </w:p>
    <w:p w14:paraId="31235B14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sz w:val="23"/>
          <w:szCs w:val="23"/>
        </w:rPr>
        <w:t>3.3. В остальном, что не предусмотрено настоящим Порядком, финансовый управляющий действует по своему усмотрению, руководствуясь действующим законодательством Российской Федерации.</w:t>
      </w:r>
    </w:p>
    <w:p w14:paraId="3469E08A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CD7D28A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B4F21D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EB937A6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298B17A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6DD4473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197D348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8916A65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DAB5420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0C70247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DAF2F89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4BFA17E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06A32908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C69CB9B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1B4DFE3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2FDD47E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ECDB51F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4AA4DD0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7477FF99" w14:textId="77777777" w:rsidR="00835BCF" w:rsidRPr="009541AD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3A958505" w14:textId="77777777" w:rsidR="00A71A42" w:rsidRPr="009541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51CF526" w14:textId="77777777" w:rsidR="00A71A42" w:rsidRPr="009541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12F56E9A" w14:textId="77777777" w:rsidR="00A71A42" w:rsidRPr="009541AD" w:rsidRDefault="00A71A42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F0422D5" w14:textId="77777777" w:rsidR="009D0CB3" w:rsidRPr="009541AD" w:rsidRDefault="009D0CB3" w:rsidP="009D0CB3">
      <w:pPr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</w:p>
    <w:p w14:paraId="202058AE" w14:textId="77777777" w:rsidR="00245A70" w:rsidRDefault="009D0CB3" w:rsidP="00207E63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9541AD">
        <w:rPr>
          <w:rFonts w:ascii="Times New Roman" w:hAnsi="Times New Roman" w:cs="Times New Roman"/>
          <w:i/>
          <w:sz w:val="23"/>
          <w:szCs w:val="23"/>
        </w:rPr>
        <w:t xml:space="preserve">                                                                                                                                         </w:t>
      </w:r>
    </w:p>
    <w:p w14:paraId="7F4871B7" w14:textId="77777777" w:rsidR="00245A70" w:rsidRDefault="00245A70" w:rsidP="00207E63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14:paraId="30604099" w14:textId="77777777" w:rsidR="00245A70" w:rsidRDefault="00245A70" w:rsidP="00207E63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14:paraId="120B2550" w14:textId="77777777" w:rsidR="00245A70" w:rsidRDefault="00245A70" w:rsidP="00207E63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14:paraId="203B9AEC" w14:textId="77777777" w:rsidR="00245A70" w:rsidRDefault="00245A70" w:rsidP="00207E63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</w:p>
    <w:p w14:paraId="5868C86B" w14:textId="77777777" w:rsidR="00245A70" w:rsidRDefault="009D0CB3" w:rsidP="00207E63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 w:rsidRPr="009541AD">
        <w:rPr>
          <w:rFonts w:ascii="Times New Roman" w:hAnsi="Times New Roman" w:cs="Times New Roman"/>
          <w:i/>
          <w:sz w:val="23"/>
          <w:szCs w:val="23"/>
        </w:rPr>
        <w:t xml:space="preserve">       </w:t>
      </w:r>
      <w:r w:rsidR="00835BCF" w:rsidRPr="009541AD">
        <w:rPr>
          <w:rFonts w:ascii="Times New Roman" w:hAnsi="Times New Roman" w:cs="Times New Roman"/>
          <w:i/>
          <w:sz w:val="23"/>
          <w:szCs w:val="23"/>
        </w:rPr>
        <w:t xml:space="preserve">Приложение № 1 </w:t>
      </w:r>
      <w:r w:rsidR="00207E63">
        <w:rPr>
          <w:rFonts w:ascii="Times New Roman" w:hAnsi="Times New Roman" w:cs="Times New Roman"/>
          <w:i/>
          <w:sz w:val="23"/>
          <w:szCs w:val="23"/>
        </w:rPr>
        <w:t xml:space="preserve">               </w:t>
      </w:r>
    </w:p>
    <w:p w14:paraId="02D83F2D" w14:textId="29B32395" w:rsidR="00835BCF" w:rsidRPr="009541AD" w:rsidRDefault="00207E63" w:rsidP="00207E63">
      <w:pPr>
        <w:spacing w:after="0" w:line="240" w:lineRule="auto"/>
        <w:jc w:val="right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      </w:t>
      </w:r>
      <w:r w:rsidR="00835BCF" w:rsidRPr="009541AD">
        <w:rPr>
          <w:rFonts w:ascii="Times New Roman" w:hAnsi="Times New Roman" w:cs="Times New Roman"/>
          <w:i/>
          <w:sz w:val="23"/>
          <w:szCs w:val="23"/>
        </w:rPr>
        <w:t>к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35BCF" w:rsidRPr="009541AD">
        <w:rPr>
          <w:rFonts w:ascii="Times New Roman" w:hAnsi="Times New Roman" w:cs="Times New Roman"/>
          <w:i/>
          <w:sz w:val="23"/>
          <w:szCs w:val="23"/>
        </w:rPr>
        <w:t>Положению о порядке, сроках и условиях реализации имущества</w:t>
      </w:r>
    </w:p>
    <w:p w14:paraId="29FD4E1F" w14:textId="77777777" w:rsidR="00065A5E" w:rsidRDefault="00065A5E" w:rsidP="00065A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CFC4CA8" w14:textId="37B80750" w:rsidR="00835BCF" w:rsidRPr="009541AD" w:rsidRDefault="00065A5E" w:rsidP="00065A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541AD">
        <w:rPr>
          <w:rFonts w:ascii="Times New Roman" w:hAnsi="Times New Roman" w:cs="Times New Roman"/>
          <w:b/>
          <w:sz w:val="23"/>
          <w:szCs w:val="23"/>
        </w:rPr>
        <w:t>Имущество, подлежащее реализации</w:t>
      </w:r>
    </w:p>
    <w:p w14:paraId="133D0DEB" w14:textId="77777777" w:rsidR="00835BCF" w:rsidRPr="009541AD" w:rsidRDefault="00835BCF" w:rsidP="00065A5E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84BBD53" w14:textId="52AF0006" w:rsidR="00835BCF" w:rsidRPr="009541AD" w:rsidRDefault="00835BCF" w:rsidP="00835B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3"/>
        <w:tblpPr w:leftFromText="180" w:rightFromText="180" w:vertAnchor="page" w:horzAnchor="margin" w:tblpY="4441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9D0CB3" w:rsidRPr="009541AD" w14:paraId="22FBD03B" w14:textId="77777777" w:rsidTr="00065A5E">
        <w:trPr>
          <w:trHeight w:val="617"/>
        </w:trPr>
        <w:tc>
          <w:tcPr>
            <w:tcW w:w="10173" w:type="dxa"/>
          </w:tcPr>
          <w:p w14:paraId="13118A85" w14:textId="77777777" w:rsidR="009D0CB3" w:rsidRPr="009541AD" w:rsidRDefault="009D0CB3" w:rsidP="00065A5E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41AD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</w:tc>
      </w:tr>
      <w:tr w:rsidR="009D0CB3" w:rsidRPr="009541AD" w14:paraId="3A2BD01C" w14:textId="77777777" w:rsidTr="00065A5E">
        <w:trPr>
          <w:trHeight w:val="998"/>
        </w:trPr>
        <w:tc>
          <w:tcPr>
            <w:tcW w:w="10173" w:type="dxa"/>
          </w:tcPr>
          <w:p w14:paraId="31703EF3" w14:textId="7FEA88BE" w:rsidR="009D0CB3" w:rsidRPr="009541AD" w:rsidRDefault="00653BB6" w:rsidP="00065A5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Автомобиль марки: </w:t>
            </w:r>
            <w:r w:rsidRPr="00653BB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Honda Civic, идентификационный номер (VIN) NLAFD76408W000178, 2008 года выпуска</w:t>
            </w:r>
          </w:p>
        </w:tc>
      </w:tr>
    </w:tbl>
    <w:p w14:paraId="429B0A14" w14:textId="5AC196A9" w:rsidR="00835BCF" w:rsidRPr="009541AD" w:rsidRDefault="00835BCF" w:rsidP="00065A5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AD">
        <w:rPr>
          <w:rFonts w:ascii="Times New Roman" w:hAnsi="Times New Roman" w:cs="Times New Roman"/>
          <w:b/>
          <w:sz w:val="23"/>
          <w:szCs w:val="23"/>
        </w:rPr>
        <w:t xml:space="preserve">Начальная </w:t>
      </w:r>
      <w:r w:rsidR="00F11AFD" w:rsidRPr="009541AD">
        <w:rPr>
          <w:rFonts w:ascii="Times New Roman" w:hAnsi="Times New Roman" w:cs="Times New Roman"/>
          <w:b/>
          <w:sz w:val="23"/>
          <w:szCs w:val="23"/>
        </w:rPr>
        <w:t>п</w:t>
      </w:r>
      <w:r w:rsidR="002462D8" w:rsidRPr="009541AD">
        <w:rPr>
          <w:rFonts w:ascii="Times New Roman" w:hAnsi="Times New Roman" w:cs="Times New Roman"/>
          <w:b/>
          <w:sz w:val="23"/>
          <w:szCs w:val="23"/>
        </w:rPr>
        <w:t xml:space="preserve">родажная цена Лота составляет: </w:t>
      </w:r>
      <w:r w:rsidR="00065A5E">
        <w:rPr>
          <w:rFonts w:ascii="Times New Roman" w:hAnsi="Times New Roman" w:cs="Times New Roman"/>
          <w:b/>
          <w:sz w:val="23"/>
          <w:szCs w:val="23"/>
        </w:rPr>
        <w:t>9</w:t>
      </w:r>
      <w:r w:rsidR="00245A70">
        <w:rPr>
          <w:rFonts w:ascii="Times New Roman" w:hAnsi="Times New Roman" w:cs="Times New Roman"/>
          <w:b/>
          <w:sz w:val="23"/>
          <w:szCs w:val="23"/>
        </w:rPr>
        <w:t>0</w:t>
      </w:r>
      <w:r w:rsidR="00065A5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86F79">
        <w:rPr>
          <w:rFonts w:ascii="Times New Roman" w:hAnsi="Times New Roman" w:cs="Times New Roman"/>
          <w:b/>
          <w:sz w:val="23"/>
          <w:szCs w:val="23"/>
        </w:rPr>
        <w:t>000</w:t>
      </w:r>
      <w:r w:rsidR="00207E63">
        <w:rPr>
          <w:rFonts w:ascii="Times New Roman" w:hAnsi="Times New Roman" w:cs="Times New Roman"/>
          <w:b/>
          <w:sz w:val="23"/>
          <w:szCs w:val="23"/>
        </w:rPr>
        <w:t xml:space="preserve">,00 </w:t>
      </w:r>
      <w:r w:rsidR="009D0CB3" w:rsidRPr="009541AD">
        <w:rPr>
          <w:rFonts w:ascii="Times New Roman" w:hAnsi="Times New Roman" w:cs="Times New Roman"/>
          <w:b/>
          <w:sz w:val="23"/>
          <w:szCs w:val="23"/>
        </w:rPr>
        <w:t>(</w:t>
      </w:r>
      <w:r w:rsidR="00065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Девяносто</w:t>
      </w:r>
      <w:r w:rsidR="00245A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тысяч</w:t>
      </w:r>
      <w:r w:rsidR="009D0CB3" w:rsidRPr="009541AD">
        <w:rPr>
          <w:rFonts w:ascii="Times New Roman" w:hAnsi="Times New Roman" w:cs="Times New Roman"/>
          <w:b/>
          <w:sz w:val="23"/>
          <w:szCs w:val="23"/>
        </w:rPr>
        <w:t xml:space="preserve">) </w:t>
      </w:r>
      <w:r w:rsidRPr="009541AD">
        <w:rPr>
          <w:rFonts w:ascii="Times New Roman" w:hAnsi="Times New Roman" w:cs="Times New Roman"/>
          <w:b/>
          <w:sz w:val="23"/>
          <w:szCs w:val="23"/>
        </w:rPr>
        <w:t>рублей</w:t>
      </w:r>
    </w:p>
    <w:p w14:paraId="50DE7BDA" w14:textId="77777777" w:rsidR="00835BCF" w:rsidRPr="00B9583C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424B31" w14:textId="77777777" w:rsidR="00835BCF" w:rsidRPr="00B9583C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CE8B40" w14:textId="77777777" w:rsidR="00835BCF" w:rsidRPr="00B9583C" w:rsidRDefault="00835BCF" w:rsidP="00835B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0685AB" w14:textId="77777777" w:rsidR="00835BCF" w:rsidRDefault="00835BCF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E5DF2B" w14:textId="77777777" w:rsidR="009D0CB3" w:rsidRDefault="009D0CB3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AA35D7" w14:textId="77777777" w:rsidR="009D0CB3" w:rsidRPr="007551C0" w:rsidRDefault="009D0CB3" w:rsidP="00835B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42F3DF" w14:textId="77777777" w:rsidR="00835BCF" w:rsidRPr="00160D02" w:rsidRDefault="00835BCF" w:rsidP="00835BC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928A80" w14:textId="77777777" w:rsidR="00835BCF" w:rsidRDefault="00835BCF" w:rsidP="00835BCF"/>
    <w:p w14:paraId="2BD83E32" w14:textId="77777777" w:rsidR="008F137C" w:rsidRDefault="008F137C"/>
    <w:sectPr w:rsidR="008F137C" w:rsidSect="00DA4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6025" w14:textId="77777777" w:rsidR="00593B94" w:rsidRDefault="00593B94">
      <w:pPr>
        <w:spacing w:after="0" w:line="240" w:lineRule="auto"/>
      </w:pPr>
      <w:r>
        <w:separator/>
      </w:r>
    </w:p>
  </w:endnote>
  <w:endnote w:type="continuationSeparator" w:id="0">
    <w:p w14:paraId="28364644" w14:textId="77777777" w:rsidR="00593B94" w:rsidRDefault="0059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FB97" w14:textId="77777777" w:rsidR="00D33B81" w:rsidRDefault="00D33B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726307"/>
      <w:docPartObj>
        <w:docPartGallery w:val="Page Numbers (Bottom of Page)"/>
        <w:docPartUnique/>
      </w:docPartObj>
    </w:sdtPr>
    <w:sdtEndPr/>
    <w:sdtContent>
      <w:p w14:paraId="24181D72" w14:textId="77777777" w:rsidR="00D33B81" w:rsidRDefault="00D33B8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A84">
          <w:rPr>
            <w:noProof/>
          </w:rPr>
          <w:t>2</w:t>
        </w:r>
        <w:r>
          <w:fldChar w:fldCharType="end"/>
        </w:r>
      </w:p>
    </w:sdtContent>
  </w:sdt>
  <w:p w14:paraId="4C2E6598" w14:textId="77777777" w:rsidR="00D33B81" w:rsidRPr="00E363DD" w:rsidRDefault="00D33B81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27E2" w14:textId="77777777" w:rsidR="00D33B81" w:rsidRDefault="00D33B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3C3AC" w14:textId="77777777" w:rsidR="00593B94" w:rsidRDefault="00593B94">
      <w:pPr>
        <w:spacing w:after="0" w:line="240" w:lineRule="auto"/>
      </w:pPr>
      <w:r>
        <w:separator/>
      </w:r>
    </w:p>
  </w:footnote>
  <w:footnote w:type="continuationSeparator" w:id="0">
    <w:p w14:paraId="5E1FAD90" w14:textId="77777777" w:rsidR="00593B94" w:rsidRDefault="00593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1E0A" w14:textId="77777777" w:rsidR="00D33B81" w:rsidRDefault="00D33B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7E86" w14:textId="77777777" w:rsidR="00D33B81" w:rsidRDefault="00D33B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F623" w14:textId="77777777" w:rsidR="00D33B81" w:rsidRDefault="00D33B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be9c1faf-ead4-42b8-a7a9-6b9b396f3a3d"/>
  </w:docVars>
  <w:rsids>
    <w:rsidRoot w:val="00835BCF"/>
    <w:rsid w:val="000048C4"/>
    <w:rsid w:val="00065A5E"/>
    <w:rsid w:val="00092735"/>
    <w:rsid w:val="000E4FCB"/>
    <w:rsid w:val="000E69B1"/>
    <w:rsid w:val="001240B0"/>
    <w:rsid w:val="00164D06"/>
    <w:rsid w:val="001703B2"/>
    <w:rsid w:val="001738A1"/>
    <w:rsid w:val="0017765F"/>
    <w:rsid w:val="001A0BE9"/>
    <w:rsid w:val="001E5419"/>
    <w:rsid w:val="001E625B"/>
    <w:rsid w:val="00207E63"/>
    <w:rsid w:val="002422DF"/>
    <w:rsid w:val="00245A70"/>
    <w:rsid w:val="002462D8"/>
    <w:rsid w:val="00273750"/>
    <w:rsid w:val="002F0FAC"/>
    <w:rsid w:val="002F57C7"/>
    <w:rsid w:val="00304CC8"/>
    <w:rsid w:val="00323BD7"/>
    <w:rsid w:val="00336E8C"/>
    <w:rsid w:val="00342195"/>
    <w:rsid w:val="00345D36"/>
    <w:rsid w:val="0034619B"/>
    <w:rsid w:val="00347A84"/>
    <w:rsid w:val="00356423"/>
    <w:rsid w:val="003A5858"/>
    <w:rsid w:val="003B00DD"/>
    <w:rsid w:val="003D1709"/>
    <w:rsid w:val="003D72BA"/>
    <w:rsid w:val="003E4E3A"/>
    <w:rsid w:val="00406363"/>
    <w:rsid w:val="00436503"/>
    <w:rsid w:val="0048766C"/>
    <w:rsid w:val="00490D62"/>
    <w:rsid w:val="004922D1"/>
    <w:rsid w:val="004960DD"/>
    <w:rsid w:val="004A4627"/>
    <w:rsid w:val="004B5071"/>
    <w:rsid w:val="004D0337"/>
    <w:rsid w:val="00517A9D"/>
    <w:rsid w:val="00526E7A"/>
    <w:rsid w:val="005627C8"/>
    <w:rsid w:val="00575EB6"/>
    <w:rsid w:val="00593B94"/>
    <w:rsid w:val="005A4947"/>
    <w:rsid w:val="005C7571"/>
    <w:rsid w:val="005F161F"/>
    <w:rsid w:val="005F5B95"/>
    <w:rsid w:val="006308F8"/>
    <w:rsid w:val="00630FE7"/>
    <w:rsid w:val="00653BB6"/>
    <w:rsid w:val="00690BFA"/>
    <w:rsid w:val="00696045"/>
    <w:rsid w:val="006D0809"/>
    <w:rsid w:val="007029F6"/>
    <w:rsid w:val="007447AE"/>
    <w:rsid w:val="00744FD5"/>
    <w:rsid w:val="007A0EBD"/>
    <w:rsid w:val="007B4EF8"/>
    <w:rsid w:val="007F1770"/>
    <w:rsid w:val="00800B96"/>
    <w:rsid w:val="00803A40"/>
    <w:rsid w:val="00813112"/>
    <w:rsid w:val="00835BCF"/>
    <w:rsid w:val="00873087"/>
    <w:rsid w:val="008A38B6"/>
    <w:rsid w:val="008B2F44"/>
    <w:rsid w:val="008C23B5"/>
    <w:rsid w:val="008F137C"/>
    <w:rsid w:val="00902F43"/>
    <w:rsid w:val="00915E37"/>
    <w:rsid w:val="009345DA"/>
    <w:rsid w:val="009541AD"/>
    <w:rsid w:val="0095485F"/>
    <w:rsid w:val="00986F79"/>
    <w:rsid w:val="009874D5"/>
    <w:rsid w:val="009A5A0D"/>
    <w:rsid w:val="009C233F"/>
    <w:rsid w:val="009C270F"/>
    <w:rsid w:val="009D0CB3"/>
    <w:rsid w:val="00A56403"/>
    <w:rsid w:val="00A5706D"/>
    <w:rsid w:val="00A63317"/>
    <w:rsid w:val="00A71A42"/>
    <w:rsid w:val="00AA3A1D"/>
    <w:rsid w:val="00AA7487"/>
    <w:rsid w:val="00AD1C45"/>
    <w:rsid w:val="00AE48F4"/>
    <w:rsid w:val="00AF518F"/>
    <w:rsid w:val="00B3563F"/>
    <w:rsid w:val="00B767B3"/>
    <w:rsid w:val="00B87DA7"/>
    <w:rsid w:val="00BB3A32"/>
    <w:rsid w:val="00BF6107"/>
    <w:rsid w:val="00C0237B"/>
    <w:rsid w:val="00C0255A"/>
    <w:rsid w:val="00C11906"/>
    <w:rsid w:val="00C13221"/>
    <w:rsid w:val="00C16131"/>
    <w:rsid w:val="00C4488D"/>
    <w:rsid w:val="00C502A1"/>
    <w:rsid w:val="00C6460C"/>
    <w:rsid w:val="00C942F4"/>
    <w:rsid w:val="00CD0005"/>
    <w:rsid w:val="00D324F3"/>
    <w:rsid w:val="00D32947"/>
    <w:rsid w:val="00D33B81"/>
    <w:rsid w:val="00D35249"/>
    <w:rsid w:val="00D50579"/>
    <w:rsid w:val="00DA44E4"/>
    <w:rsid w:val="00DB50E6"/>
    <w:rsid w:val="00DF13A9"/>
    <w:rsid w:val="00E17CC8"/>
    <w:rsid w:val="00E53E44"/>
    <w:rsid w:val="00E909D1"/>
    <w:rsid w:val="00EC3D02"/>
    <w:rsid w:val="00EF771D"/>
    <w:rsid w:val="00F11AFD"/>
    <w:rsid w:val="00F41D1E"/>
    <w:rsid w:val="00F45A63"/>
    <w:rsid w:val="00F57A1B"/>
    <w:rsid w:val="00F75FF8"/>
    <w:rsid w:val="00F91388"/>
    <w:rsid w:val="00F94EDE"/>
    <w:rsid w:val="00FA5ADB"/>
    <w:rsid w:val="00FB632B"/>
    <w:rsid w:val="00FC76EC"/>
    <w:rsid w:val="00FE060B"/>
    <w:rsid w:val="00F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B9B9"/>
  <w15:docId w15:val="{F3988D60-5D63-49F0-B9DC-C66AED63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A3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B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5BCF"/>
    <w:pPr>
      <w:tabs>
        <w:tab w:val="center" w:pos="4320"/>
        <w:tab w:val="right" w:pos="8640"/>
      </w:tabs>
      <w:spacing w:after="0" w:line="240" w:lineRule="auto"/>
    </w:pPr>
    <w:rPr>
      <w:rFonts w:ascii="NTTierce" w:eastAsia="Times New Roman" w:hAnsi="NTTierce" w:cs="Times New Roman"/>
      <w:kern w:val="20"/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835BCF"/>
    <w:rPr>
      <w:rFonts w:ascii="NTTierce" w:eastAsia="Times New Roman" w:hAnsi="NTTierce" w:cs="Times New Roman"/>
      <w:kern w:val="2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35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BC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65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1240B0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1240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AD1C45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D1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6444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0642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822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6214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1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32459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9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9816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302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880">
              <w:marLeft w:val="0"/>
              <w:marRight w:val="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OTP Bank</Company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la05lo</dc:creator>
  <cp:lastModifiedBy>Svetlana Markvasheva</cp:lastModifiedBy>
  <cp:revision>36</cp:revision>
  <cp:lastPrinted>2026-01-22T08:13:00Z</cp:lastPrinted>
  <dcterms:created xsi:type="dcterms:W3CDTF">2022-06-30T09:39:00Z</dcterms:created>
  <dcterms:modified xsi:type="dcterms:W3CDTF">2026-01-27T14:40:00Z</dcterms:modified>
</cp:coreProperties>
</file>