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202_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3EF70BB1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96492E" w:rsidRPr="0096492E">
        <w:t xml:space="preserve">Аллахвердиева </w:t>
      </w:r>
      <w:proofErr w:type="spellStart"/>
      <w:r w:rsidR="0096492E" w:rsidRPr="0096492E">
        <w:t>Рухия</w:t>
      </w:r>
      <w:proofErr w:type="spellEnd"/>
      <w:r w:rsidR="0096492E" w:rsidRPr="0096492E">
        <w:t xml:space="preserve"> Низами </w:t>
      </w:r>
      <w:proofErr w:type="spellStart"/>
      <w:r w:rsidR="0096492E" w:rsidRPr="0096492E">
        <w:t>кызы</w:t>
      </w:r>
      <w:proofErr w:type="spellEnd"/>
      <w:r w:rsidR="0096492E" w:rsidRPr="0096492E">
        <w:t xml:space="preserve"> </w:t>
      </w:r>
      <w:r w:rsidRPr="000F463B">
        <w:t xml:space="preserve">Ахмедов Руслан Адамович, действующий на основании решения Арбитражного суда </w:t>
      </w:r>
      <w:r w:rsidR="0096492E" w:rsidRPr="0096492E">
        <w:t>города Санкт-Петербурга и Ленинградской области от 23.11.2024 по делу №А56-102853/2024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2EB7B0C6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96492E" w:rsidRPr="0096492E">
        <w:rPr>
          <w:lang w:eastAsia="fa-IR" w:bidi="fa-IR"/>
        </w:rPr>
        <w:t xml:space="preserve">Аллахвердиева </w:t>
      </w:r>
      <w:proofErr w:type="spellStart"/>
      <w:r w:rsidR="0096492E" w:rsidRPr="0096492E">
        <w:rPr>
          <w:lang w:eastAsia="fa-IR" w:bidi="fa-IR"/>
        </w:rPr>
        <w:t>Рухия</w:t>
      </w:r>
      <w:proofErr w:type="spellEnd"/>
      <w:r w:rsidR="0096492E" w:rsidRPr="0096492E">
        <w:rPr>
          <w:lang w:eastAsia="fa-IR" w:bidi="fa-IR"/>
        </w:rPr>
        <w:t xml:space="preserve"> Низами </w:t>
      </w:r>
      <w:proofErr w:type="spellStart"/>
      <w:r w:rsidR="0096492E" w:rsidRPr="0096492E">
        <w:rPr>
          <w:lang w:eastAsia="fa-IR" w:bidi="fa-IR"/>
        </w:rPr>
        <w:t>кызы</w:t>
      </w:r>
      <w:proofErr w:type="spellEnd"/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202_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96492E">
        <w:t xml:space="preserve">составляет </w:t>
      </w:r>
      <w:r w:rsidR="00BE5DAB" w:rsidRPr="0096492E">
        <w:t>2</w:t>
      </w:r>
      <w:r w:rsidRPr="0096492E">
        <w:t>0 (Д</w:t>
      </w:r>
      <w:r w:rsidR="00BE5DAB" w:rsidRPr="0096492E">
        <w:t>вадца</w:t>
      </w:r>
      <w:r w:rsidRPr="0096492E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6EA2AE1D" w14:textId="77777777" w:rsidR="0096492E" w:rsidRDefault="001B6038" w:rsidP="0096492E">
      <w:pPr>
        <w:snapToGrid w:val="0"/>
        <w:ind w:left="851"/>
      </w:pPr>
      <w:r w:rsidRPr="001B6038">
        <w:t xml:space="preserve">получатель - </w:t>
      </w:r>
      <w:r w:rsidR="0096492E">
        <w:t xml:space="preserve">Аллахвердиева </w:t>
      </w:r>
      <w:proofErr w:type="spellStart"/>
      <w:r w:rsidR="0096492E">
        <w:t>Рухия</w:t>
      </w:r>
      <w:proofErr w:type="spellEnd"/>
      <w:r w:rsidR="0096492E">
        <w:t xml:space="preserve"> Низами </w:t>
      </w:r>
      <w:proofErr w:type="spellStart"/>
      <w:r w:rsidR="0096492E">
        <w:t>кызы</w:t>
      </w:r>
      <w:proofErr w:type="spellEnd"/>
      <w:r w:rsidR="0096492E">
        <w:t xml:space="preserve"> </w:t>
      </w:r>
    </w:p>
    <w:p w14:paraId="71FE712B" w14:textId="77777777" w:rsidR="0096492E" w:rsidRDefault="0096492E" w:rsidP="0096492E">
      <w:pPr>
        <w:snapToGrid w:val="0"/>
        <w:ind w:left="851"/>
      </w:pPr>
      <w:r>
        <w:t xml:space="preserve">ИНН 780256949609, </w:t>
      </w:r>
    </w:p>
    <w:p w14:paraId="47FFA246" w14:textId="77777777" w:rsidR="0096492E" w:rsidRDefault="0096492E" w:rsidP="0096492E">
      <w:pPr>
        <w:snapToGrid w:val="0"/>
        <w:ind w:left="851"/>
      </w:pPr>
      <w:r>
        <w:t>р/с 40817810650204771898.</w:t>
      </w:r>
    </w:p>
    <w:p w14:paraId="0E73D1EA" w14:textId="78CF6917" w:rsidR="001B6038" w:rsidRDefault="001B6038" w:rsidP="0096492E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B3447B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1500C229" w14:textId="77777777" w:rsidR="0096492E" w:rsidRDefault="0096492E" w:rsidP="008F76E1">
            <w:pPr>
              <w:ind w:left="-105"/>
              <w:rPr>
                <w:color w:val="000000"/>
              </w:rPr>
            </w:pPr>
            <w:r w:rsidRPr="0096492E">
              <w:rPr>
                <w:color w:val="000000"/>
              </w:rPr>
              <w:t xml:space="preserve">Аллахвердиева </w:t>
            </w:r>
            <w:proofErr w:type="spellStart"/>
            <w:r w:rsidRPr="0096492E">
              <w:rPr>
                <w:color w:val="000000"/>
              </w:rPr>
              <w:t>Рухия</w:t>
            </w:r>
            <w:proofErr w:type="spellEnd"/>
            <w:r w:rsidRPr="0096492E">
              <w:rPr>
                <w:color w:val="000000"/>
              </w:rPr>
              <w:t xml:space="preserve"> Низами </w:t>
            </w:r>
            <w:proofErr w:type="spellStart"/>
            <w:r w:rsidRPr="0096492E">
              <w:rPr>
                <w:color w:val="000000"/>
              </w:rPr>
              <w:t>кызы</w:t>
            </w:r>
            <w:proofErr w:type="spellEnd"/>
            <w:r w:rsidRPr="0096492E">
              <w:rPr>
                <w:color w:val="000000"/>
              </w:rPr>
              <w:t xml:space="preserve"> </w:t>
            </w:r>
          </w:p>
          <w:p w14:paraId="6B2DAF04" w14:textId="7B555DEA" w:rsidR="000F463B" w:rsidRPr="001B6038" w:rsidRDefault="000F463B" w:rsidP="008F76E1">
            <w:pPr>
              <w:ind w:left="-105"/>
            </w:pPr>
            <w:r w:rsidRPr="001B6038">
              <w:t>Ахмедов Руслан Адамович</w:t>
            </w:r>
          </w:p>
          <w:p w14:paraId="39025981" w14:textId="77777777" w:rsidR="0096492E" w:rsidRDefault="001B6038" w:rsidP="008F76E1">
            <w:pPr>
              <w:ind w:left="-105"/>
            </w:pPr>
            <w:r w:rsidRPr="001B6038">
              <w:t xml:space="preserve">получатель - </w:t>
            </w:r>
            <w:r w:rsidR="0096492E" w:rsidRPr="0096492E">
              <w:t xml:space="preserve">Аллахвердиева </w:t>
            </w:r>
            <w:proofErr w:type="spellStart"/>
            <w:r w:rsidR="0096492E" w:rsidRPr="0096492E">
              <w:t>Рухия</w:t>
            </w:r>
            <w:proofErr w:type="spellEnd"/>
            <w:r w:rsidR="0096492E" w:rsidRPr="0096492E">
              <w:t xml:space="preserve"> Низами </w:t>
            </w:r>
            <w:proofErr w:type="spellStart"/>
            <w:r w:rsidR="0096492E" w:rsidRPr="0096492E">
              <w:t>кызы</w:t>
            </w:r>
            <w:proofErr w:type="spellEnd"/>
            <w:r w:rsidR="0096492E" w:rsidRPr="0096492E">
              <w:t xml:space="preserve"> </w:t>
            </w:r>
          </w:p>
          <w:p w14:paraId="24D52C0D" w14:textId="2A30782A" w:rsidR="0096492E" w:rsidRDefault="0096492E" w:rsidP="008F76E1">
            <w:pPr>
              <w:ind w:left="-105"/>
            </w:pPr>
            <w:r w:rsidRPr="0096492E">
              <w:t xml:space="preserve">ИНН 780256949609, </w:t>
            </w:r>
          </w:p>
          <w:p w14:paraId="7154C921" w14:textId="5CB4F2D8" w:rsidR="0096492E" w:rsidRDefault="0096492E" w:rsidP="008F76E1">
            <w:pPr>
              <w:ind w:left="-105"/>
            </w:pPr>
            <w:r w:rsidRPr="0096492E">
              <w:t>р/с 40817810650204771898.</w:t>
            </w:r>
          </w:p>
          <w:p w14:paraId="2E0512AC" w14:textId="4FB1C163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77777777" w:rsidR="000F463B" w:rsidRPr="000F463B" w:rsidRDefault="000F463B" w:rsidP="00B3447B">
            <w:pPr>
              <w:ind w:left="-105"/>
            </w:pPr>
            <w:r w:rsidRPr="000F463B">
              <w:t>________________ / Р.А. Ахмедов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592564F4" w:rsidR="001B6038" w:rsidRDefault="001B6038" w:rsidP="00902D9B"/>
          <w:p w14:paraId="0A9EB81D" w14:textId="77777777" w:rsidR="0096492E" w:rsidRPr="000F463B" w:rsidRDefault="0096492E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6333F7"/>
    <w:rsid w:val="00661288"/>
    <w:rsid w:val="006630EB"/>
    <w:rsid w:val="0072416B"/>
    <w:rsid w:val="008F76E1"/>
    <w:rsid w:val="0096492E"/>
    <w:rsid w:val="00B27E8F"/>
    <w:rsid w:val="00B3447B"/>
    <w:rsid w:val="00BE5DAB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14</cp:revision>
  <dcterms:created xsi:type="dcterms:W3CDTF">2025-10-28T13:26:00Z</dcterms:created>
  <dcterms:modified xsi:type="dcterms:W3CDTF">2025-11-20T01:34:00Z</dcterms:modified>
</cp:coreProperties>
</file>