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43" w:rsidRPr="00EF310F" w:rsidRDefault="007B4C43">
      <w:pPr>
        <w:pStyle w:val="2"/>
      </w:pPr>
      <w:bookmarkStart w:id="0" w:name="_GoBack"/>
      <w:bookmarkEnd w:id="0"/>
      <w:r w:rsidRPr="00EF310F">
        <w:t>ДОГОВОР О КУПЛИ-ПРОДАЖИ</w:t>
      </w:r>
    </w:p>
    <w:p w:rsidR="007B4C43" w:rsidRPr="00EF310F" w:rsidRDefault="007B4C43">
      <w:pPr>
        <w:spacing w:after="240"/>
      </w:pPr>
    </w:p>
    <w:p w:rsidR="007B4C43" w:rsidRPr="00EF310F" w:rsidRDefault="007B4C43">
      <w:pPr>
        <w:pStyle w:val="a3"/>
        <w:divId w:val="2008632541"/>
      </w:pPr>
      <w:r w:rsidRPr="00EF310F">
        <w:t>г. _________</w:t>
      </w:r>
    </w:p>
    <w:p w:rsidR="007B4C43" w:rsidRPr="00EF310F" w:rsidRDefault="007B4C43">
      <w:pPr>
        <w:jc w:val="right"/>
      </w:pPr>
      <w:r w:rsidRPr="00EF310F">
        <w:t>«___»____________г.</w:t>
      </w:r>
    </w:p>
    <w:p w:rsidR="007B4C43" w:rsidRPr="00EF310F" w:rsidRDefault="007B4C43">
      <w:pPr>
        <w:spacing w:after="240"/>
      </w:pPr>
    </w:p>
    <w:p w:rsidR="00EF310F" w:rsidRDefault="007B4C43">
      <w:pPr>
        <w:pStyle w:val="text-indent"/>
      </w:pPr>
      <w:r w:rsidRPr="00EF310F">
        <w:rPr>
          <w:b/>
        </w:rPr>
        <w:t>Карманова Елена Владимировна</w:t>
      </w:r>
      <w:r w:rsidRPr="00EF310F">
        <w:t xml:space="preserve"> , именуемый (-</w:t>
      </w:r>
      <w:proofErr w:type="spellStart"/>
      <w:r w:rsidRPr="00EF310F">
        <w:t>ая</w:t>
      </w:r>
      <w:proofErr w:type="spellEnd"/>
      <w:r w:rsidRPr="00EF310F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Тюменской области по делу №А70-27637/2024 от 12.02.2025, </w:t>
      </w:r>
      <w:r w:rsidR="00EF310F">
        <w:br/>
      </w:r>
      <w:r w:rsidRPr="00EF310F">
        <w:t xml:space="preserve">с одной стороны, и </w:t>
      </w:r>
    </w:p>
    <w:p w:rsidR="007B4C43" w:rsidRPr="00EF310F" w:rsidRDefault="007B4C43">
      <w:pPr>
        <w:pStyle w:val="text-indent"/>
      </w:pPr>
      <w:r w:rsidRPr="00EF310F">
        <w:t>_________________, именуемое (-</w:t>
      </w:r>
      <w:proofErr w:type="spellStart"/>
      <w:r w:rsidRPr="00EF310F">
        <w:t>ый</w:t>
      </w:r>
      <w:proofErr w:type="spellEnd"/>
      <w:r w:rsidRPr="00EF310F">
        <w:t>, -</w:t>
      </w:r>
      <w:proofErr w:type="spellStart"/>
      <w:r w:rsidRPr="00EF310F">
        <w:t>ая</w:t>
      </w:r>
      <w:proofErr w:type="spellEnd"/>
      <w:r w:rsidRPr="00EF310F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7B4C43" w:rsidRPr="00EF310F" w:rsidRDefault="007B4C43"/>
    <w:p w:rsidR="007B4C43" w:rsidRDefault="007B4C43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1.1.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1.2.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1.3.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7C71FD">
              <w:rPr>
                <w:u w:val="single"/>
              </w:rPr>
              <w:t>АУКЦИОНПРО</w:t>
            </w:r>
            <w:r w:rsidRPr="007C71FD">
              <w:t xml:space="preserve">, размещенной на сайте в сети Интернет </w:t>
            </w:r>
            <w:r w:rsidRPr="007C71FD">
              <w:rPr>
                <w:u w:val="single"/>
              </w:rPr>
              <w:t>https://au-pro.ru/</w:t>
            </w:r>
            <w:r w:rsidRPr="007C71FD">
              <w:t xml:space="preserve">. </w:t>
            </w:r>
          </w:p>
        </w:tc>
      </w:tr>
    </w:tbl>
    <w:p w:rsidR="007B4C43" w:rsidRPr="00EF310F" w:rsidRDefault="007B4C43"/>
    <w:p w:rsidR="007B4C43" w:rsidRDefault="007B4C43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798"/>
      </w:tblGrid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>Продавец обязан: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2.1.1.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2.1.2.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</w:tcPr>
          <w:p w:rsidR="00EF310F" w:rsidRPr="0065289B" w:rsidRDefault="00EF310F" w:rsidP="001D6617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EF310F" w:rsidRPr="0065289B" w:rsidRDefault="00EF310F" w:rsidP="001D6617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2.2.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Покупатель обязан: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2.2.1.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2.2.2.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7B4C43" w:rsidRPr="00EF310F" w:rsidRDefault="007B4C43"/>
    <w:p w:rsidR="007B4C43" w:rsidRPr="00EF310F" w:rsidRDefault="007B4C43">
      <w:pPr>
        <w:pStyle w:val="3"/>
      </w:pPr>
      <w:r w:rsidRPr="00EF310F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3.1.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Общая стоимость Имущества составляет ________ (______________) руб. __ коп.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3.2.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3.3.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</w:t>
            </w:r>
            <w:r w:rsidRPr="007C71FD">
              <w:lastRenderedPageBreak/>
              <w:t xml:space="preserve">производится на расчетный счет Продавца, указанный в разделе 7 настоящего договора. </w:t>
            </w:r>
          </w:p>
        </w:tc>
      </w:tr>
    </w:tbl>
    <w:p w:rsidR="007B4C43" w:rsidRPr="00EF310F" w:rsidRDefault="007B4C43"/>
    <w:p w:rsidR="007B4C43" w:rsidRDefault="007B4C43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4.1.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 w:rsidRPr="0065289B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4.2.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согласно раздела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65289B">
              <w:t xml:space="preserve">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4.3.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65289B">
              <w:t xml:space="preserve">. </w:t>
            </w:r>
          </w:p>
        </w:tc>
      </w:tr>
    </w:tbl>
    <w:p w:rsidR="007B4C43" w:rsidRPr="00EF310F" w:rsidRDefault="007B4C43"/>
    <w:p w:rsidR="007B4C43" w:rsidRDefault="007B4C43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5.1.</w:t>
            </w:r>
          </w:p>
        </w:tc>
        <w:tc>
          <w:tcPr>
            <w:tcW w:w="0" w:type="auto"/>
            <w:hideMark/>
          </w:tcPr>
          <w:p w:rsidR="007B4C43" w:rsidRPr="007C71FD" w:rsidRDefault="007B4C43">
            <w:pPr>
              <w:pStyle w:val="a3"/>
              <w:jc w:val="both"/>
            </w:pPr>
            <w:r w:rsidRPr="007C71FD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5.2.</w:t>
            </w:r>
          </w:p>
        </w:tc>
        <w:tc>
          <w:tcPr>
            <w:tcW w:w="0" w:type="auto"/>
            <w:hideMark/>
          </w:tcPr>
          <w:p w:rsidR="00EF310F" w:rsidRDefault="007B4C43">
            <w:pPr>
              <w:pStyle w:val="a3"/>
              <w:jc w:val="both"/>
            </w:pPr>
            <w:r w:rsidRPr="007C71FD">
      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</w:t>
            </w:r>
            <w:r w:rsidR="00EF310F">
              <w:t>асторжении настоящего Договора.</w:t>
            </w:r>
          </w:p>
          <w:p w:rsidR="007B4C43" w:rsidRPr="007C71FD" w:rsidRDefault="007B4C43">
            <w:pPr>
              <w:pStyle w:val="a3"/>
              <w:jc w:val="both"/>
            </w:pPr>
            <w:r w:rsidRPr="007C71FD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7B4C43" w:rsidRPr="00EF310F" w:rsidRDefault="007B4C43"/>
    <w:p w:rsidR="007B4C43" w:rsidRDefault="007B4C43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978"/>
      </w:tblGrid>
      <w:tr w:rsidR="007B4C43">
        <w:trPr>
          <w:tblCellSpacing w:w="15" w:type="dxa"/>
        </w:trPr>
        <w:tc>
          <w:tcPr>
            <w:tcW w:w="0" w:type="auto"/>
            <w:hideMark/>
          </w:tcPr>
          <w:p w:rsidR="007B4C43" w:rsidRPr="007C71FD" w:rsidRDefault="007B4C43">
            <w:pPr>
              <w:pStyle w:val="a3"/>
            </w:pPr>
            <w:r w:rsidRPr="007C71FD">
              <w:t>6.1.</w:t>
            </w:r>
          </w:p>
        </w:tc>
        <w:tc>
          <w:tcPr>
            <w:tcW w:w="0" w:type="auto"/>
            <w:hideMark/>
          </w:tcPr>
          <w:p w:rsidR="00EF310F" w:rsidRDefault="007B4C43">
            <w:pPr>
              <w:pStyle w:val="a3"/>
              <w:jc w:val="both"/>
            </w:pPr>
            <w:r w:rsidRPr="007C71FD">
              <w:t>Настоящий Договор вступает в силу с момента его подписания и</w:t>
            </w:r>
            <w:r w:rsidR="00EF310F">
              <w:t xml:space="preserve"> прекращает свое действие при: </w:t>
            </w:r>
          </w:p>
          <w:p w:rsidR="00EF310F" w:rsidRDefault="007B4C43">
            <w:pPr>
              <w:pStyle w:val="a3"/>
              <w:jc w:val="both"/>
            </w:pPr>
            <w:r w:rsidRPr="007C71FD">
              <w:t>- надлежащем исполнении</w:t>
            </w:r>
            <w:r w:rsidR="00EF310F">
              <w:t xml:space="preserve"> Сторонами своих обязательств; </w:t>
            </w:r>
          </w:p>
          <w:p w:rsidR="007B4C43" w:rsidRPr="007C71FD" w:rsidRDefault="007B4C43">
            <w:pPr>
              <w:pStyle w:val="a3"/>
              <w:jc w:val="both"/>
            </w:pPr>
            <w:r w:rsidRPr="007C71FD"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6.2.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 w:rsidRPr="0065289B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      </w:r>
            <w:r>
              <w:t>рассмотрению в соответствии с законодательством Российской Федерации</w:t>
            </w:r>
            <w:r w:rsidRPr="0065289B">
              <w:t xml:space="preserve">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6.3.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 w:rsidRPr="0065289B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EF310F">
        <w:trPr>
          <w:tblCellSpacing w:w="15" w:type="dxa"/>
        </w:trPr>
        <w:tc>
          <w:tcPr>
            <w:tcW w:w="0" w:type="auto"/>
            <w:hideMark/>
          </w:tcPr>
          <w:p w:rsidR="00EF310F" w:rsidRPr="007C71FD" w:rsidRDefault="00EF310F">
            <w:pPr>
              <w:pStyle w:val="a3"/>
            </w:pPr>
            <w:r w:rsidRPr="007C71FD">
              <w:t>6.4.</w:t>
            </w:r>
          </w:p>
        </w:tc>
        <w:tc>
          <w:tcPr>
            <w:tcW w:w="0" w:type="auto"/>
            <w:hideMark/>
          </w:tcPr>
          <w:p w:rsidR="00EF310F" w:rsidRPr="0065289B" w:rsidRDefault="00EF310F" w:rsidP="001D6617">
            <w:pPr>
              <w:pStyle w:val="a3"/>
              <w:jc w:val="both"/>
            </w:pPr>
            <w:r>
      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Управление </w:t>
            </w:r>
            <w:proofErr w:type="spellStart"/>
            <w:r>
              <w:t>Росреестра</w:t>
            </w:r>
            <w:proofErr w:type="spellEnd"/>
            <w:r w:rsidRPr="0065289B">
              <w:t xml:space="preserve">. </w:t>
            </w:r>
          </w:p>
        </w:tc>
      </w:tr>
    </w:tbl>
    <w:p w:rsidR="007B4C43" w:rsidRPr="00EF310F" w:rsidRDefault="007B4C43"/>
    <w:p w:rsidR="007B4C43" w:rsidRPr="00EF310F" w:rsidRDefault="007B4C43">
      <w:pPr>
        <w:pStyle w:val="3"/>
      </w:pPr>
      <w:r w:rsidRPr="00EF310F">
        <w:t>7. Реквизиты сторон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EF310F" w:rsidTr="00EF310F">
        <w:trPr>
          <w:divId w:val="2121416175"/>
        </w:trPr>
        <w:tc>
          <w:tcPr>
            <w:tcW w:w="5103" w:type="dxa"/>
            <w:shd w:val="clear" w:color="auto" w:fill="auto"/>
          </w:tcPr>
          <w:p w:rsidR="00EF310F" w:rsidRPr="00C12126" w:rsidRDefault="00EF310F" w:rsidP="001D6617">
            <w:pPr>
              <w:pStyle w:val="a3"/>
            </w:pPr>
            <w:r w:rsidRPr="00237A53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252" w:type="dxa"/>
            <w:shd w:val="clear" w:color="auto" w:fill="auto"/>
          </w:tcPr>
          <w:p w:rsidR="00EF310F" w:rsidRPr="00237A53" w:rsidRDefault="00EF310F" w:rsidP="001D6617">
            <w:pPr>
              <w:pStyle w:val="a3"/>
              <w:rPr>
                <w:b/>
                <w:bCs/>
              </w:rPr>
            </w:pPr>
            <w:r w:rsidRPr="00237A53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EF310F" w:rsidTr="00EF310F">
        <w:trPr>
          <w:divId w:val="2121416175"/>
        </w:trPr>
        <w:tc>
          <w:tcPr>
            <w:tcW w:w="5103" w:type="dxa"/>
            <w:shd w:val="clear" w:color="auto" w:fill="auto"/>
          </w:tcPr>
          <w:p w:rsidR="00EF310F" w:rsidRDefault="00EF310F" w:rsidP="001D6617">
            <w:pPr>
              <w:pStyle w:val="a3"/>
            </w:pPr>
            <w:r w:rsidRPr="00EF310F">
              <w:rPr>
                <w:b/>
              </w:rPr>
              <w:t>Карманова Елена Владимировна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EF310F" w:rsidRPr="00EF310F" w:rsidRDefault="00EF310F" w:rsidP="00EF310F">
            <w:pPr>
              <w:pStyle w:val="a3"/>
            </w:pPr>
            <w:r w:rsidRPr="00EF310F">
              <w:t>СНИЛС: 062-564-801 62</w:t>
            </w:r>
          </w:p>
          <w:p w:rsidR="00EF310F" w:rsidRPr="00EF310F" w:rsidRDefault="00EF310F" w:rsidP="00EF310F">
            <w:pPr>
              <w:pStyle w:val="a3"/>
            </w:pPr>
            <w:r w:rsidRPr="00EF310F">
              <w:lastRenderedPageBreak/>
              <w:t>ИНН 720702179689</w:t>
            </w:r>
          </w:p>
          <w:p w:rsidR="00EF310F" w:rsidRPr="00EF310F" w:rsidRDefault="00EF310F" w:rsidP="00EF310F">
            <w:pPr>
              <w:pStyle w:val="a3"/>
            </w:pPr>
            <w:r w:rsidRPr="00EF310F">
              <w:t>регистрация по месту жительства: 625014, Тюменская область, г. Тюмень, ул. Вересковая, д. 11, кв. 36</w:t>
            </w:r>
          </w:p>
          <w:p w:rsidR="00EF310F" w:rsidRPr="00EF310F" w:rsidRDefault="00EF310F" w:rsidP="00EF310F">
            <w:pPr>
              <w:pStyle w:val="a3"/>
            </w:pPr>
            <w:r w:rsidRPr="00EF310F">
              <w:t>Банковские реквизиты:</w:t>
            </w:r>
          </w:p>
          <w:p w:rsidR="00EF310F" w:rsidRPr="00EF310F" w:rsidRDefault="00EF310F" w:rsidP="00EF310F">
            <w:pPr>
              <w:pStyle w:val="a3"/>
            </w:pPr>
            <w:r w:rsidRPr="00EF310F">
              <w:t>Получатель: Карманова Елена Владимировна</w:t>
            </w:r>
          </w:p>
          <w:p w:rsidR="00EF310F" w:rsidRPr="00EF310F" w:rsidRDefault="00EF310F" w:rsidP="00EF310F">
            <w:pPr>
              <w:pStyle w:val="a3"/>
            </w:pPr>
            <w:r w:rsidRPr="00EF310F">
              <w:t>ИНН 720702179689, р/с 40817810250221439610 в ФИЛИАЛ "ЦЕНТРАЛЬНЫЙ" ПАО "СОВКОМБАНК",</w:t>
            </w:r>
          </w:p>
          <w:p w:rsidR="00EF310F" w:rsidRPr="00237A53" w:rsidRDefault="00EF310F" w:rsidP="00EF310F">
            <w:pPr>
              <w:pStyle w:val="a3"/>
              <w:rPr>
                <w:b/>
                <w:bCs/>
              </w:rPr>
            </w:pPr>
            <w:r w:rsidRPr="00EF310F">
              <w:t>к/с 30101810150040000763, БИК 045004763</w:t>
            </w:r>
          </w:p>
        </w:tc>
        <w:tc>
          <w:tcPr>
            <w:tcW w:w="4252" w:type="dxa"/>
            <w:shd w:val="clear" w:color="auto" w:fill="auto"/>
          </w:tcPr>
          <w:p w:rsidR="00EF310F" w:rsidRPr="00237A53" w:rsidRDefault="00EF310F" w:rsidP="001D6617">
            <w:pPr>
              <w:pStyle w:val="a3"/>
              <w:rPr>
                <w:b/>
                <w:bCs/>
              </w:rPr>
            </w:pPr>
          </w:p>
        </w:tc>
      </w:tr>
      <w:tr w:rsidR="00EF310F" w:rsidTr="00EF310F">
        <w:trPr>
          <w:divId w:val="2121416175"/>
        </w:trPr>
        <w:tc>
          <w:tcPr>
            <w:tcW w:w="5103" w:type="dxa"/>
            <w:shd w:val="clear" w:color="auto" w:fill="auto"/>
          </w:tcPr>
          <w:p w:rsidR="00EF310F" w:rsidRPr="00C12126" w:rsidRDefault="00EF310F" w:rsidP="001D6617">
            <w:pPr>
              <w:pStyle w:val="a3"/>
            </w:pPr>
            <w:r w:rsidRPr="00C12126">
              <w:lastRenderedPageBreak/>
              <w:t>Финансовый управляющий</w:t>
            </w:r>
          </w:p>
          <w:p w:rsidR="00EF310F" w:rsidRPr="00C12126" w:rsidRDefault="00EF310F" w:rsidP="001D6617">
            <w:pPr>
              <w:pStyle w:val="a3"/>
            </w:pPr>
          </w:p>
          <w:p w:rsidR="00EF310F" w:rsidRPr="00C12126" w:rsidRDefault="00EF310F" w:rsidP="001D6617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</w:t>
            </w:r>
            <w:r>
              <w:t>_____</w:t>
            </w:r>
            <w:r w:rsidRPr="00C12126">
              <w:t>__</w:t>
            </w:r>
            <w:r>
              <w:t>/</w:t>
            </w:r>
            <w:r w:rsidRPr="00C12126">
              <w:t>Молот Б.С.</w:t>
            </w:r>
          </w:p>
          <w:p w:rsidR="00EF310F" w:rsidRPr="00C12126" w:rsidRDefault="00EF310F" w:rsidP="001D6617">
            <w:pPr>
              <w:pStyle w:val="a3"/>
            </w:pPr>
          </w:p>
        </w:tc>
        <w:tc>
          <w:tcPr>
            <w:tcW w:w="4252" w:type="dxa"/>
            <w:shd w:val="clear" w:color="auto" w:fill="auto"/>
          </w:tcPr>
          <w:p w:rsidR="00EF310F" w:rsidRDefault="00EF310F" w:rsidP="001D6617">
            <w:pPr>
              <w:pStyle w:val="a3"/>
            </w:pPr>
          </w:p>
          <w:p w:rsidR="00EF310F" w:rsidRDefault="00EF310F" w:rsidP="001D6617">
            <w:pPr>
              <w:pStyle w:val="a3"/>
            </w:pPr>
          </w:p>
          <w:p w:rsidR="00EF310F" w:rsidRPr="00C12126" w:rsidRDefault="00EF310F" w:rsidP="001D6617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7B4C43" w:rsidRPr="007C71FD" w:rsidRDefault="007B4C43">
      <w:pPr>
        <w:pStyle w:val="a3"/>
        <w:divId w:val="1338725032"/>
        <w:rPr>
          <w:lang w:val="en"/>
        </w:rPr>
      </w:pPr>
    </w:p>
    <w:sectPr w:rsidR="007B4C43" w:rsidRPr="007C71FD" w:rsidSect="00EF310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FD"/>
    <w:rsid w:val="001D6617"/>
    <w:rsid w:val="007B4C43"/>
    <w:rsid w:val="007C71FD"/>
    <w:rsid w:val="009F4883"/>
    <w:rsid w:val="00B92395"/>
    <w:rsid w:val="00E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2026-03-02T05:46:00Z</dcterms:created>
  <dcterms:modified xsi:type="dcterms:W3CDTF">2026-03-02T05:46:00Z</dcterms:modified>
</cp:coreProperties>
</file>