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UFCTgFgMtzFkNvi99WJNRXPl4cSOScwEF52tCGY1GUc=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dk7mmcODmAFSA4/8N7VUGQQw2SkdGGEa7K9y3kzTwEg=</DigestValue>
    </Reference>
  </SignedInfo>
  <SignatureValue>QvdyJ0sHIPWWjPvdzGM9T4rClGwH4iBbhAJFtXJp8U4EavBEyjoTrcyLGAAKa/YG
IABq1jw4DqGax0wzrLsilg==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2026-03-26T09:12:32Z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2026-03-26T09:12:32Z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