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57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"/>
        <w:gridCol w:w="109"/>
        <w:gridCol w:w="866"/>
        <w:gridCol w:w="198"/>
        <w:gridCol w:w="457"/>
        <w:gridCol w:w="198"/>
        <w:gridCol w:w="300"/>
        <w:gridCol w:w="198"/>
        <w:gridCol w:w="746"/>
        <w:gridCol w:w="223"/>
        <w:gridCol w:w="93"/>
        <w:gridCol w:w="223"/>
        <w:gridCol w:w="1547"/>
        <w:gridCol w:w="91"/>
        <w:gridCol w:w="853"/>
        <w:gridCol w:w="91"/>
        <w:gridCol w:w="551"/>
        <w:gridCol w:w="91"/>
        <w:gridCol w:w="604"/>
        <w:gridCol w:w="248"/>
        <w:gridCol w:w="591"/>
        <w:gridCol w:w="353"/>
        <w:gridCol w:w="975"/>
        <w:gridCol w:w="285"/>
        <w:gridCol w:w="654"/>
      </w:tblGrid>
      <w:tr w:rsidR="00D21995" w14:paraId="3F87A9E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DED9C08" w14:textId="77777777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</w:tr>
      <w:tr w:rsidR="00D21995" w14:paraId="31D4B7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28E22AA" w14:textId="0760E154" w:rsidR="00151981" w:rsidRDefault="001519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(ПРОЕКТ)</w:t>
            </w:r>
          </w:p>
        </w:tc>
      </w:tr>
      <w:tr w:rsidR="00D21995" w14:paraId="3C68DBCC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4890072F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8706892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68825A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5DA45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A75875F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69D74072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1D035B3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BA8D72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7533683" w14:textId="77777777" w:rsidR="00D21995" w:rsidRDefault="00D21995"/>
        </w:tc>
        <w:tc>
          <w:tcPr>
            <w:tcW w:w="3710" w:type="dxa"/>
            <w:gridSpan w:val="7"/>
            <w:shd w:val="clear" w:color="FFFFFF" w:fill="auto"/>
            <w:vAlign w:val="bottom"/>
          </w:tcPr>
          <w:p w14:paraId="1E5EF850" w14:textId="77777777" w:rsidR="00D21995" w:rsidRDefault="00D21995"/>
        </w:tc>
      </w:tr>
      <w:tr w:rsidR="00D21995" w:rsidRPr="003F263A" w14:paraId="44181FB8" w14:textId="77777777" w:rsidTr="009A332D">
        <w:trPr>
          <w:gridAfter w:val="2"/>
          <w:wAfter w:w="939" w:type="dxa"/>
          <w:trHeight w:val="60"/>
        </w:trPr>
        <w:tc>
          <w:tcPr>
            <w:tcW w:w="5282" w:type="dxa"/>
            <w:gridSpan w:val="14"/>
            <w:vAlign w:val="bottom"/>
          </w:tcPr>
          <w:p w14:paraId="1DC4E692" w14:textId="727EF229" w:rsidR="00D21995" w:rsidRPr="009A332D" w:rsidRDefault="009A33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31148882"/>
            <w:r w:rsidRPr="009A332D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Московская область</w:t>
            </w: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5CE3121" w14:textId="77777777" w:rsidR="00D21995" w:rsidRDefault="00D21995">
            <w:pPr>
              <w:jc w:val="right"/>
            </w:pPr>
          </w:p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723F7A67" w14:textId="06C2CBF3" w:rsidR="00D21995" w:rsidRDefault="00B631E2" w:rsidP="003F263A">
            <w:r>
              <w:t xml:space="preserve">  </w:t>
            </w:r>
          </w:p>
        </w:tc>
        <w:tc>
          <w:tcPr>
            <w:tcW w:w="2771" w:type="dxa"/>
            <w:gridSpan w:val="5"/>
            <w:shd w:val="clear" w:color="FFFFFF" w:fill="auto"/>
            <w:vAlign w:val="bottom"/>
          </w:tcPr>
          <w:p w14:paraId="0847C333" w14:textId="06243ED5" w:rsidR="00D21995" w:rsidRPr="003F263A" w:rsidRDefault="00534450" w:rsidP="003F263A">
            <w:pPr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A242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tr w:rsidR="00D21995" w14:paraId="528295BE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6C85A56A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E27CFF6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862055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73561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BB4DE9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1EA8A00A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610628B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DA15033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308EAF56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CE944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C089A71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0119B6B3" w14:textId="77777777" w:rsidR="00D21995" w:rsidRDefault="00D21995"/>
        </w:tc>
      </w:tr>
      <w:tr w:rsidR="00D21995" w14:paraId="76EA822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E459086" w14:textId="48EB3424" w:rsidR="003F263A" w:rsidRPr="002074A2" w:rsidRDefault="00570B57" w:rsidP="003F2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CF5080">
              <w:rPr>
                <w:rFonts w:ascii="Times New Roman" w:hAnsi="Times New Roman"/>
                <w:sz w:val="24"/>
                <w:szCs w:val="24"/>
              </w:rPr>
              <w:t>ин РФ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32D">
              <w:rPr>
                <w:rFonts w:ascii="Times New Roman" w:hAnsi="Times New Roman"/>
                <w:sz w:val="24"/>
                <w:szCs w:val="24"/>
              </w:rPr>
              <w:t>Широков Александр Алексеевич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050F4">
              <w:rPr>
                <w:rFonts w:ascii="Times New Roman" w:hAnsi="Times New Roman"/>
                <w:sz w:val="24"/>
                <w:szCs w:val="24"/>
              </w:rPr>
              <w:t>09</w:t>
            </w:r>
            <w:r w:rsidR="00A70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0F4">
              <w:rPr>
                <w:rFonts w:ascii="Times New Roman" w:hAnsi="Times New Roman"/>
                <w:sz w:val="24"/>
                <w:szCs w:val="24"/>
              </w:rPr>
              <w:t>мая</w:t>
            </w:r>
            <w:r w:rsidR="00173E5A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C050F4">
              <w:rPr>
                <w:rFonts w:ascii="Times New Roman" w:hAnsi="Times New Roman"/>
                <w:sz w:val="24"/>
                <w:szCs w:val="24"/>
              </w:rPr>
              <w:t>95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C050F4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; адрес регистрации:</w:t>
            </w:r>
            <w:r w:rsidR="00B05424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0F4" w:rsidRPr="00C050F4">
              <w:rPr>
                <w:rFonts w:ascii="Times New Roman" w:hAnsi="Times New Roman"/>
                <w:sz w:val="24"/>
                <w:szCs w:val="24"/>
              </w:rPr>
              <w:t>127591, Москва г, Керамический проезд, дом № 71, корпус 1, квартира 406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)</w:t>
            </w:r>
            <w:r w:rsidR="008252C4" w:rsidRPr="002074A2">
              <w:rPr>
                <w:rFonts w:ascii="Times New Roman" w:hAnsi="Times New Roman"/>
                <w:sz w:val="24"/>
                <w:szCs w:val="24"/>
              </w:rPr>
              <w:t>,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>именуем</w:t>
            </w:r>
            <w:r w:rsidR="00563840">
              <w:rPr>
                <w:rFonts w:ascii="Times New Roman" w:hAnsi="Times New Roman"/>
                <w:sz w:val="24"/>
                <w:szCs w:val="24"/>
              </w:rPr>
              <w:t>ый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 xml:space="preserve"> в дальнейшем «Продавец»</w:t>
            </w:r>
            <w:r w:rsidR="00C1759C" w:rsidRPr="002074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с согласия сво</w:t>
            </w:r>
            <w:r w:rsidR="00FA663D">
              <w:rPr>
                <w:rFonts w:ascii="Times New Roman" w:hAnsi="Times New Roman"/>
                <w:sz w:val="24"/>
                <w:szCs w:val="24"/>
              </w:rPr>
              <w:t>е</w:t>
            </w:r>
            <w:r w:rsidR="00563840">
              <w:rPr>
                <w:rFonts w:ascii="Times New Roman" w:hAnsi="Times New Roman"/>
                <w:sz w:val="24"/>
                <w:szCs w:val="24"/>
              </w:rPr>
              <w:t>й</w:t>
            </w:r>
            <w:r w:rsidR="00D23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63840">
              <w:rPr>
                <w:rFonts w:ascii="Times New Roman" w:hAnsi="Times New Roman"/>
                <w:sz w:val="24"/>
                <w:szCs w:val="24"/>
              </w:rPr>
              <w:t>и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Гражда</w:t>
            </w:r>
            <w:r w:rsidR="00DC2B1F" w:rsidRPr="002074A2">
              <w:rPr>
                <w:rFonts w:ascii="Times New Roman" w:hAnsi="Times New Roman"/>
                <w:sz w:val="24"/>
                <w:szCs w:val="24"/>
              </w:rPr>
              <w:t>н</w:t>
            </w:r>
            <w:r w:rsidR="00563840">
              <w:rPr>
                <w:rFonts w:ascii="Times New Roman" w:hAnsi="Times New Roman"/>
                <w:sz w:val="24"/>
                <w:szCs w:val="24"/>
              </w:rPr>
              <w:t>ки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D42011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0F4">
              <w:rPr>
                <w:rFonts w:ascii="Times New Roman" w:hAnsi="Times New Roman"/>
                <w:noProof/>
                <w:sz w:val="24"/>
                <w:szCs w:val="24"/>
              </w:rPr>
              <w:t>Широковой Ирины Владимировны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3E5A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="00C050F4">
              <w:rPr>
                <w:rFonts w:ascii="Times New Roman" w:hAnsi="Times New Roman"/>
                <w:sz w:val="24"/>
                <w:szCs w:val="24"/>
              </w:rPr>
              <w:t>07</w:t>
            </w:r>
            <w:r w:rsidR="00173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0F4">
              <w:rPr>
                <w:rFonts w:ascii="Times New Roman" w:hAnsi="Times New Roman"/>
                <w:sz w:val="24"/>
                <w:szCs w:val="24"/>
              </w:rPr>
              <w:t>марта</w:t>
            </w:r>
            <w:r w:rsidR="00173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E5A" w:rsidRPr="00173E5A">
              <w:rPr>
                <w:rFonts w:ascii="Times New Roman" w:hAnsi="Times New Roman"/>
                <w:sz w:val="24"/>
                <w:szCs w:val="24"/>
              </w:rPr>
              <w:t>19</w:t>
            </w:r>
            <w:r w:rsidR="00C050F4">
              <w:rPr>
                <w:rFonts w:ascii="Times New Roman" w:hAnsi="Times New Roman"/>
                <w:sz w:val="24"/>
                <w:szCs w:val="24"/>
              </w:rPr>
              <w:t>98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9F665A">
              <w:rPr>
                <w:rFonts w:ascii="Times New Roman" w:hAnsi="Times New Roman"/>
                <w:sz w:val="24"/>
                <w:szCs w:val="24"/>
              </w:rPr>
              <w:t>Россия гор. Калязин Тверская обл.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; адрес регистрации: </w:t>
            </w:r>
            <w:r w:rsidR="009F665A" w:rsidRPr="009F665A">
              <w:rPr>
                <w:rFonts w:ascii="Times New Roman" w:hAnsi="Times New Roman"/>
                <w:sz w:val="24"/>
                <w:szCs w:val="24"/>
              </w:rPr>
              <w:t>127591, Москва г, Керамический проезд, дом № 71, корпус 1, квартира 406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) в лице Финансового управляющего Окунева Алексея Викторовича, действующего на основании </w:t>
            </w:r>
            <w:r w:rsidR="00563840">
              <w:rPr>
                <w:rFonts w:ascii="Times New Roman" w:hAnsi="Times New Roman"/>
                <w:noProof/>
                <w:sz w:val="24"/>
                <w:szCs w:val="24"/>
              </w:rPr>
              <w:t>р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>ешения Арбитражного суда</w:t>
            </w:r>
            <w:r w:rsidR="008709B8" w:rsidRPr="009546D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523E1D">
              <w:rPr>
                <w:rFonts w:ascii="Times New Roman" w:hAnsi="Times New Roman"/>
                <w:noProof/>
                <w:sz w:val="24"/>
                <w:szCs w:val="24"/>
              </w:rPr>
              <w:t>города Москвы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 xml:space="preserve">от 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  <w:r w:rsidR="00E2144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мая</w:t>
            </w:r>
            <w:r w:rsidR="008709B8" w:rsidRPr="003845F1">
              <w:rPr>
                <w:rFonts w:ascii="Times New Roman" w:hAnsi="Times New Roman"/>
                <w:noProof/>
                <w:sz w:val="24"/>
                <w:szCs w:val="24"/>
              </w:rPr>
              <w:t xml:space="preserve"> 202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года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 xml:space="preserve"> (резолютивная часть решения объявлена 22 мая 2025 года)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 xml:space="preserve">по делу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23E1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21444" w:rsidRPr="00E21444">
              <w:rPr>
                <w:rFonts w:ascii="Times New Roman" w:hAnsi="Times New Roman"/>
                <w:noProof/>
                <w:sz w:val="24"/>
                <w:szCs w:val="24"/>
              </w:rPr>
              <w:t>А40-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83183</w:t>
            </w:r>
            <w:r w:rsidR="00E21444" w:rsidRPr="00E21444">
              <w:rPr>
                <w:rFonts w:ascii="Times New Roman" w:hAnsi="Times New Roman"/>
                <w:noProof/>
                <w:sz w:val="24"/>
                <w:szCs w:val="24"/>
              </w:rPr>
              <w:t>/202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, именуемого в дальнейшем  «Финансовый управляющий», </w:t>
            </w:r>
            <w:r w:rsidR="00A45DBC" w:rsidRPr="002074A2">
              <w:rPr>
                <w:rFonts w:ascii="Times New Roman" w:hAnsi="Times New Roman"/>
                <w:sz w:val="24"/>
                <w:szCs w:val="24"/>
              </w:rPr>
              <w:t>с одной стороны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215866" w14:textId="77777777" w:rsidR="005E76CF" w:rsidRPr="002074A2" w:rsidRDefault="00570B57" w:rsidP="005E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E76CF" w:rsidRPr="002074A2">
              <w:rPr>
                <w:rFonts w:ascii="Times New Roman" w:hAnsi="Times New Roman"/>
                <w:sz w:val="24"/>
                <w:szCs w:val="24"/>
              </w:rPr>
              <w:t>и ______________________________________________,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      </w:r>
          </w:p>
          <w:p w14:paraId="76B77403" w14:textId="7A4936B0" w:rsidR="00D21995" w:rsidRPr="002074A2" w:rsidRDefault="00D21995" w:rsidP="00BC24A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21995" w14:paraId="632764B9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1D904E7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41EF08A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1FEB8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3FE7BF7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E68D77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7BCE0D28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ADBAC32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69CCF6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1DE8C832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654DCF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ACB490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7C97B5D3" w14:textId="77777777" w:rsidR="00D21995" w:rsidRDefault="00D21995"/>
        </w:tc>
      </w:tr>
      <w:tr w:rsidR="00D21995" w14:paraId="0E840DC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950095C" w14:textId="4A1D177D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Предмет </w:t>
            </w:r>
            <w:r w:rsidR="003F263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оговора</w:t>
            </w:r>
          </w:p>
        </w:tc>
      </w:tr>
      <w:tr w:rsidR="00D21995" w14:paraId="102DB1AF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B12433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6A99BB5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3C712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7231E0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942F2F1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386ED4A7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EE0E0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2406F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52C8015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273A889C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B97A07E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52F4B0C1" w14:textId="77777777" w:rsidR="00D21995" w:rsidRDefault="00D21995"/>
        </w:tc>
      </w:tr>
      <w:tr w:rsidR="00D21995" w14:paraId="406BF9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3E10B67" w14:textId="6B7F2377" w:rsidR="00D21995" w:rsidRPr="00050CD9" w:rsidRDefault="00B7777E" w:rsidP="00882F40">
            <w:pPr>
              <w:pStyle w:val="ac"/>
              <w:numPr>
                <w:ilvl w:val="1"/>
                <w:numId w:val="1"/>
              </w:numPr>
              <w:ind w:left="0" w:firstLine="5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D9">
              <w:rPr>
                <w:rFonts w:ascii="Times New Roman" w:hAnsi="Times New Roman"/>
                <w:sz w:val="24"/>
                <w:szCs w:val="24"/>
              </w:rPr>
      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</w:t>
            </w:r>
            <w:r w:rsidR="00E21943" w:rsidRPr="00050CD9">
              <w:rPr>
                <w:rFonts w:ascii="Times New Roman" w:hAnsi="Times New Roman"/>
                <w:sz w:val="24"/>
                <w:szCs w:val="24"/>
              </w:rPr>
              <w:t xml:space="preserve"> (далее по тексту – Имущество):</w:t>
            </w:r>
          </w:p>
          <w:p w14:paraId="44064AAF" w14:textId="41437B88" w:rsidR="002879D3" w:rsidRPr="009F665A" w:rsidRDefault="002074A2" w:rsidP="009F665A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665A" w:rsidRPr="009F665A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земельный участок, виды разрешенного использования: для индивидуального жилищного строительства, общей площадью 2041 кв. м., с кадастровым номером 50:01:0020113:27,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Талдомский, д. Станки.</w:t>
            </w:r>
          </w:p>
        </w:tc>
      </w:tr>
      <w:tr w:rsidR="00D21995" w14:paraId="3F47CB7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28CE3E5" w14:textId="1C90B47E" w:rsidR="002F1D47" w:rsidRDefault="00CF42AA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F1D47" w:rsidRPr="002F1D47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Покупатель уведомлен о том, что настоящее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>мущество продается в рамках процедуры банкротства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ки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Широковой Ирины Владимировны</w:t>
            </w:r>
            <w:r w:rsidR="002074A2" w:rsidRPr="002074A2">
              <w:rPr>
                <w:rFonts w:ascii="Times New Roman" w:eastAsia="Calibri" w:hAnsi="Times New Roman" w:cs="Times New Roman"/>
                <w:sz w:val="24"/>
                <w:szCs w:val="24"/>
                <w:lang w:val="ru" w:eastAsia="en-US"/>
              </w:rPr>
              <w:t xml:space="preserve">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(дело </w:t>
            </w:r>
            <w:r w:rsidR="00A143A0" w:rsidRPr="00A14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1B770C" w:rsidRPr="001B770C">
              <w:rPr>
                <w:rFonts w:ascii="Times New Roman" w:hAnsi="Times New Roman"/>
                <w:noProof/>
                <w:sz w:val="24"/>
                <w:szCs w:val="24"/>
              </w:rPr>
              <w:t>А40-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83183</w:t>
            </w:r>
            <w:r w:rsidR="001B770C" w:rsidRPr="001B770C">
              <w:rPr>
                <w:rFonts w:ascii="Times New Roman" w:hAnsi="Times New Roman"/>
                <w:noProof/>
                <w:sz w:val="24"/>
                <w:szCs w:val="24"/>
              </w:rPr>
              <w:t>/202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2F1D47">
              <w:rPr>
                <w:rFonts w:ascii="Times New Roman" w:hAnsi="Times New Roman"/>
                <w:sz w:val="24"/>
                <w:szCs w:val="24"/>
              </w:rPr>
              <w:t>), котор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ая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является супруго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й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Продавца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ина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65A">
              <w:rPr>
                <w:rFonts w:ascii="Times New Roman" w:hAnsi="Times New Roman"/>
                <w:sz w:val="24"/>
                <w:szCs w:val="24"/>
              </w:rPr>
              <w:t>Широкова Александра Алексеевича</w:t>
            </w:r>
            <w:r w:rsidR="0075407C" w:rsidRPr="007540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A6579" w14:textId="046FF4CD" w:rsidR="002F1D47" w:rsidRDefault="00E6445B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1.3. Вышеуказанное 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мущество </w:t>
            </w:r>
            <w:r w:rsidR="0025633C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34 Семейного кодекса Российской Федерации,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является совместной собственностью </w:t>
            </w:r>
            <w:r w:rsidR="00974553">
              <w:rPr>
                <w:rFonts w:ascii="Times New Roman" w:hAnsi="Times New Roman"/>
                <w:sz w:val="24"/>
                <w:szCs w:val="24"/>
              </w:rPr>
              <w:t>Граждан РФ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65A">
              <w:rPr>
                <w:rFonts w:ascii="Times New Roman" w:hAnsi="Times New Roman"/>
                <w:sz w:val="24"/>
                <w:szCs w:val="24"/>
              </w:rPr>
              <w:t>Широкова Александра Алексеевича</w:t>
            </w:r>
            <w:r w:rsid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83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Широковой Ирины Владимировны</w:t>
            </w:r>
            <w:r w:rsidR="00601578">
              <w:rPr>
                <w:rFonts w:ascii="Times New Roman" w:hAnsi="Times New Roman"/>
                <w:sz w:val="24"/>
                <w:szCs w:val="24"/>
              </w:rPr>
              <w:t>.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ка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Широкова Ирина Владимировна</w:t>
            </w:r>
            <w:r w:rsidR="00A6465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r w:rsidR="00A70929">
              <w:rPr>
                <w:rFonts w:ascii="Times New Roman" w:hAnsi="Times New Roman"/>
                <w:sz w:val="24"/>
                <w:szCs w:val="24"/>
              </w:rPr>
              <w:t>возражений относительно продажи вышеуказанного Имущества по настоящему Договору не имеет.</w:t>
            </w:r>
          </w:p>
          <w:p w14:paraId="131BEEC6" w14:textId="3E4BCBD6" w:rsidR="00F57436" w:rsidRPr="00CF02A8" w:rsidRDefault="00E6445B" w:rsidP="00882F4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C1B6A81" w14:textId="77777777" w:rsidR="00FD38A7" w:rsidRDefault="00FD38A7" w:rsidP="00882F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DA1440" w14:textId="41192133" w:rsidR="0012311F" w:rsidRPr="0012311F" w:rsidRDefault="0012311F" w:rsidP="00882F40">
            <w:pPr>
              <w:jc w:val="center"/>
              <w:rPr>
                <w:b/>
                <w:bCs/>
              </w:rPr>
            </w:pPr>
            <w:r w:rsidRPr="0012311F">
              <w:rPr>
                <w:rFonts w:ascii="Times New Roman" w:hAnsi="Times New Roman"/>
                <w:b/>
                <w:bCs/>
                <w:sz w:val="24"/>
                <w:szCs w:val="24"/>
              </w:rPr>
              <w:t>2. Цена и расчеты по Договору</w:t>
            </w:r>
          </w:p>
        </w:tc>
      </w:tr>
      <w:tr w:rsidR="0012311F" w14:paraId="164E3132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79C549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D1DE69" w14:textId="54B2026E" w:rsidR="0012311F" w:rsidRDefault="00E6445B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2.1. Общая стоимость Имущества составляет </w:t>
            </w:r>
            <w:r w:rsidR="00050CD9" w:rsidRPr="00050CD9">
              <w:rPr>
                <w:rFonts w:ascii="Times New Roman" w:hAnsi="Times New Roman"/>
                <w:sz w:val="24"/>
                <w:szCs w:val="24"/>
              </w:rPr>
              <w:t>________ (______________) руб. __ коп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233EC9C4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150F859" w14:textId="77777777" w:rsidR="006D494A" w:rsidRPr="006D494A" w:rsidRDefault="00E6445B" w:rsidP="006D4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6D494A" w:rsidRPr="006D494A">
              <w:rPr>
                <w:rFonts w:ascii="Times New Roman" w:hAnsi="Times New Roman"/>
                <w:sz w:val="24"/>
                <w:szCs w:val="24"/>
              </w:rPr>
              <w:t>Задаток в сумме ________________ (_____________) руб. ___ коп., внесенный Покупателем в обеспечение исполнения обязательств, как участника торгов по продаже имущества Должника, засчитывается в счет оплаты Имущества.</w:t>
            </w:r>
          </w:p>
          <w:p w14:paraId="5872A72D" w14:textId="3E022431" w:rsidR="0012311F" w:rsidRDefault="006D494A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94A">
              <w:rPr>
                <w:rFonts w:ascii="Times New Roman" w:hAnsi="Times New Roman"/>
                <w:sz w:val="24"/>
                <w:szCs w:val="24"/>
              </w:rPr>
              <w:t xml:space="preserve">          2.3. За вычетом суммы задатка Покупатель должен уплатить _____________ (______) руб. ___ коп., в течение 30 календарных дней со дня подписания настоящего договора. Оплата производится на счет Продавца, указанный в пункте 2.4 настоящего договора.</w:t>
            </w:r>
          </w:p>
          <w:p w14:paraId="08B53F10" w14:textId="0F880753" w:rsidR="0012311F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2.</w:t>
            </w:r>
            <w:r w:rsidR="006D494A">
              <w:rPr>
                <w:rFonts w:ascii="Times New Roman" w:hAnsi="Times New Roman"/>
                <w:sz w:val="24"/>
                <w:szCs w:val="24"/>
              </w:rPr>
              <w:t>4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 Оплата производится путем перечисления денежных средств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по следующим банковским реквизитам: </w:t>
            </w:r>
          </w:p>
          <w:p w14:paraId="6CB669A8" w14:textId="340664DE" w:rsidR="0012311F" w:rsidRPr="00A6465B" w:rsidRDefault="00E6445B" w:rsidP="00A64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денежных средств: </w:t>
            </w:r>
            <w:r w:rsidR="009F665A">
              <w:rPr>
                <w:rFonts w:ascii="Times New Roman" w:hAnsi="Times New Roman"/>
                <w:noProof/>
                <w:sz w:val="24"/>
                <w:szCs w:val="24"/>
              </w:rPr>
              <w:t>Широкова Ирина Владимирова</w:t>
            </w:r>
            <w:r w:rsidR="0012311F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819954" w14:textId="6AF40E47" w:rsidR="00A45DBC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A45DB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ИНН:</w:t>
            </w:r>
            <w:r w:rsidR="0094146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665A">
              <w:rPr>
                <w:rFonts w:ascii="Times New Roman" w:hAnsi="Times New Roman" w:cs="Times New Roman"/>
                <w:bCs/>
                <w:sz w:val="24"/>
                <w:szCs w:val="24"/>
              </w:rPr>
              <w:t>692502231249</w:t>
            </w:r>
            <w:r w:rsidR="00CF02A8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19AD41" w14:textId="632ACAA0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счета: </w:t>
            </w:r>
            <w:r w:rsidR="00DC3A1C">
              <w:rPr>
                <w:rFonts w:ascii="Times New Roman" w:hAnsi="Times New Roman" w:cs="Times New Roman"/>
                <w:sz w:val="24"/>
                <w:szCs w:val="24"/>
              </w:rPr>
              <w:t>40817810750201895295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9F73F4" w14:textId="5ABFBB6D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49DD66" w14:textId="77699F32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045004763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943142" w14:textId="2059F603" w:rsidR="00426B39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30101810150040000763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6C05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6AA39C" w14:textId="1BFA1412" w:rsidR="0012311F" w:rsidRPr="00974553" w:rsidRDefault="00974553" w:rsidP="009745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553">
              <w:rPr>
                <w:rFonts w:ascii="Times New Roman" w:hAnsi="Times New Roman"/>
                <w:b/>
                <w:bCs/>
                <w:sz w:val="24"/>
                <w:szCs w:val="24"/>
              </w:rPr>
              <w:t>3. Права и обязанности Сторон</w:t>
            </w:r>
          </w:p>
          <w:p w14:paraId="1A457D02" w14:textId="77777777" w:rsidR="0012311F" w:rsidRDefault="0012311F" w:rsidP="0012311F">
            <w:pPr>
              <w:jc w:val="both"/>
            </w:pPr>
          </w:p>
          <w:p w14:paraId="0DD97F3D" w14:textId="0A21B218" w:rsidR="00571D20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 w:rsidRPr="00571D20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обязан: </w:t>
            </w:r>
          </w:p>
          <w:p w14:paraId="06EF2A87" w14:textId="6B598472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3.1.1. Передать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15 рабочих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>дней с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о дня его полной оплаты, согласно п. 2.2. настоящего Договора.</w:t>
            </w:r>
          </w:p>
          <w:p w14:paraId="751982F2" w14:textId="55268623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3.1.2. Передать Имущество по акту приема-передачи, который является приложением и неотъемлемой частью настоящего Договора.</w:t>
            </w:r>
          </w:p>
          <w:p w14:paraId="1DE2480A" w14:textId="1B655F0E" w:rsidR="00426B39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>3.1.3. Передать всю необходимую документацию на Имущество Покупателю.</w:t>
            </w:r>
          </w:p>
          <w:p w14:paraId="4CCB91DF" w14:textId="4B997AA0" w:rsidR="00571D20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 xml:space="preserve">3.1.4. В случае,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если переход права собственности на передаваемое Имущество подлежит государственной регистрации, предоставить Покупателю все документы, необходимые для государственной регистрации перехода права собственности на Имущество.</w:t>
            </w:r>
          </w:p>
          <w:p w14:paraId="38A7EBDB" w14:textId="022A6565" w:rsidR="00087002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 Продавец имеет право:</w:t>
            </w:r>
          </w:p>
          <w:p w14:paraId="13FB1AC6" w14:textId="3ED3F64F" w:rsidR="00087002" w:rsidRPr="00426B39" w:rsidRDefault="00E6445B" w:rsidP="0008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3.2.1. Расторгнуть настоящий Договор в случае несвоевременного перечисления денежных средств.</w:t>
            </w:r>
          </w:p>
        </w:tc>
      </w:tr>
      <w:tr w:rsidR="00571D20" w14:paraId="374A8E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2FFA7AE" w14:textId="03D139B7" w:rsidR="00426B39" w:rsidRDefault="00426B39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DB8DA7" w14:textId="7BD0C506" w:rsidR="00571D20" w:rsidRPr="00916E2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 Покупатель обязан:</w:t>
            </w:r>
          </w:p>
          <w:p w14:paraId="65D606D9" w14:textId="288E3741" w:rsidR="00571D20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.1.</w:t>
            </w:r>
            <w:r w:rsidR="00426B39">
              <w:rPr>
                <w:rFonts w:ascii="Times New Roman" w:hAnsi="Times New Roman"/>
                <w:sz w:val="24"/>
                <w:szCs w:val="24"/>
              </w:rPr>
              <w:t xml:space="preserve"> Своевременно и в полном объеме оплатить цену, указанную в п. 2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настоящего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оговора, в поря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дке, предусмотренном настоящим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оговором.</w:t>
            </w:r>
          </w:p>
          <w:p w14:paraId="1AD1E829" w14:textId="5E8B7ED9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3.3</w:t>
            </w:r>
            <w:r w:rsidR="00426B39">
              <w:rPr>
                <w:rFonts w:ascii="Times New Roman" w:hAnsi="Times New Roman"/>
                <w:sz w:val="24"/>
                <w:szCs w:val="24"/>
              </w:rPr>
              <w:t>.2. Принять Имущество по акту приема-передачи.</w:t>
            </w:r>
          </w:p>
          <w:p w14:paraId="01C43C2C" w14:textId="5F8C8A20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.3. В случае,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>сли переход права собственности на передаваемо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Имущество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,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подлежит государственной регистрации, за свой счет осуществить все действия, необходимые для государственной регистрации перехода права собственности на Имущество. </w:t>
            </w:r>
          </w:p>
          <w:p w14:paraId="77E2B532" w14:textId="60907199" w:rsidR="00087002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 Покупатель имеет право:</w:t>
            </w:r>
          </w:p>
          <w:p w14:paraId="3ACF21A5" w14:textId="6FCC8E3B" w:rsidR="00571D20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3.4.1. В случае несвоевременной передачи Имущества расторгнуть настоящий Договор и потребовать возврат перечисленных денежных средств.</w:t>
            </w:r>
          </w:p>
        </w:tc>
      </w:tr>
      <w:tr w:rsidR="00571D20" w14:paraId="29C84CF8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2509DF3" w14:textId="5ED1A219" w:rsidR="00571D20" w:rsidRDefault="00571D20" w:rsidP="00571D20">
            <w:pPr>
              <w:jc w:val="both"/>
            </w:pPr>
          </w:p>
        </w:tc>
      </w:tr>
      <w:tr w:rsidR="0012311F" w14:paraId="0FC8B253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C8C5C95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Передача Имущества</w:t>
            </w:r>
          </w:p>
        </w:tc>
      </w:tr>
      <w:tr w:rsidR="0012311F" w14:paraId="4852A8C8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216DC6BD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B6DF710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4ABCF59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E3E3518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3879031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2B383AA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BCEDEC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4495B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42F5947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3780D88D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500784E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5E14356E" w14:textId="77777777" w:rsidR="0012311F" w:rsidRDefault="0012311F" w:rsidP="0012311F"/>
        </w:tc>
      </w:tr>
      <w:tr w:rsidR="0012311F" w14:paraId="7DF89296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621E91C" w14:textId="0BA79D29" w:rsidR="0012311F" w:rsidRDefault="00116ECC" w:rsidP="00E30B7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4.1.  Передача Имущества Продавцом и принятие его Покупателем осуществляется по подписываемому сторонами акту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E30B71">
              <w:rPr>
                <w:rFonts w:ascii="Times New Roman" w:hAnsi="Times New Roman"/>
                <w:sz w:val="24"/>
                <w:szCs w:val="24"/>
              </w:rPr>
              <w:t>ем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1557CF9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41C8645" w14:textId="7DA9BD62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4.2. Передача Имущества должна быть осуществлена в течение 15 рабочих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дней со дня его полной оплаты.</w:t>
            </w:r>
          </w:p>
        </w:tc>
      </w:tr>
      <w:tr w:rsidR="0012311F" w14:paraId="6E5F775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16CD2F2" w14:textId="38538493" w:rsidR="0024670E" w:rsidRDefault="00116ECC" w:rsidP="000870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4.3. Риск случайной гибели или случайного повреждения Имущества переходят на Покупателя с момента подписания сторонами акта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приема-передачи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, указанного в п. 4.1. настоящего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Д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оговора</w:t>
            </w:r>
            <w:r w:rsidR="002467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C4D655" w14:textId="15796CBD" w:rsidR="0024670E" w:rsidRDefault="0024670E" w:rsidP="00882F4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12311F" w14:paraId="309502D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F71ECC4" w14:textId="4CE03973" w:rsidR="0012311F" w:rsidRDefault="0012311F" w:rsidP="00087002">
            <w:pPr>
              <w:jc w:val="both"/>
            </w:pPr>
          </w:p>
        </w:tc>
      </w:tr>
      <w:tr w:rsidR="0012311F" w14:paraId="273F166A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742C2FD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Ответственность Сторон</w:t>
            </w:r>
          </w:p>
        </w:tc>
      </w:tr>
      <w:tr w:rsidR="0012311F" w14:paraId="756B059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3A4BA452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2EBA008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2466F5E6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CF44BBB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30A00E0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1D0773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579D9F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EAB849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5096C1F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558592A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576BF5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34D54955" w14:textId="77777777" w:rsidR="0012311F" w:rsidRDefault="0012311F" w:rsidP="0012311F"/>
        </w:tc>
      </w:tr>
      <w:tr w:rsidR="0012311F" w14:paraId="4FB009D7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5C3480E" w14:textId="43E5F658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тельством Российской Федерации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762D57B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F766542" w14:textId="743053B2" w:rsidR="0012311F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не поступлени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я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денежных средств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в счет оплаты Имущества в сумме и в сроки,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указанные в п. 2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  <w:r w:rsidR="001B7A51">
              <w:rPr>
                <w:rFonts w:ascii="Times New Roman" w:hAnsi="Times New Roman"/>
                <w:sz w:val="24"/>
                <w:szCs w:val="24"/>
              </w:rPr>
              <w:t>3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настоящего Договора,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стороны договорились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считат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ь это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      </w:r>
          </w:p>
          <w:p w14:paraId="2ECFD50E" w14:textId="50E99A0A" w:rsidR="0012311F" w:rsidRPr="00DF519D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5.3. Настоящий Договор считается расторгнутым с момента на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правления Продавцом у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ведомления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 о расторжении Дог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ора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, при этом Покупатель теряет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право на получение </w:t>
            </w:r>
            <w:r w:rsidR="000870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Имущества.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этом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случае оформление Сторонами дополнительного соглашения о расторжении настоящего Договора не требуется.</w:t>
            </w:r>
          </w:p>
        </w:tc>
      </w:tr>
      <w:tr w:rsidR="0012311F" w14:paraId="328CAD15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587637D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A4A361C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C0AB0AF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6128DB4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770107F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2135C7B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73B301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4AFB054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30C4A2E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9867B0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729F3B1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6F76905A" w14:textId="77777777" w:rsidR="0012311F" w:rsidRDefault="0012311F" w:rsidP="0012311F"/>
        </w:tc>
      </w:tr>
      <w:tr w:rsidR="0012311F" w14:paraId="6DB913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9D8D039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Заключительные положения</w:t>
            </w:r>
          </w:p>
        </w:tc>
      </w:tr>
      <w:tr w:rsidR="0012311F" w14:paraId="018B12C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02D9B1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20A4BFB7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5BA605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35FD062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6E1D538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60BD910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6371583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E510E72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6A3D932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6D02C5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B417233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78C6E6A4" w14:textId="77777777" w:rsidR="0012311F" w:rsidRDefault="0012311F" w:rsidP="0012311F"/>
        </w:tc>
      </w:tr>
      <w:tr w:rsidR="0012311F" w14:paraId="393AE0A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F5CE145" w14:textId="237C1033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6.1. Настоящий Договор вступает в силу с момента его подписания и прекращает свое действие:</w:t>
            </w:r>
          </w:p>
        </w:tc>
      </w:tr>
      <w:tr w:rsidR="0012311F" w14:paraId="11DE359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C8F14F" w14:textId="63A53D93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12311F" w14:paraId="638FE7D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4BAF684" w14:textId="2FA59E71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расторжении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Договора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в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случаях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предусмотренных законодательством Российской Федерации и настоящим Договором.</w:t>
            </w:r>
          </w:p>
        </w:tc>
      </w:tr>
      <w:tr w:rsidR="0012311F" w14:paraId="492DE54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BD09CE" w14:textId="1745BDC2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6.2. Споры и разногласия, возникающие из настоящего договора или в связи с ним, будут решаться сторонами путем переговоров. При недостижении согласия, споры и разногласия подлежат рассмотрению в Арбитражном суде.</w:t>
            </w:r>
          </w:p>
        </w:tc>
      </w:tr>
      <w:tr w:rsidR="0012311F" w14:paraId="76A19A5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0C091AF" w14:textId="2ADF70D2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6.3. Во все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ин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ых случаях</w:t>
            </w:r>
            <w:r w:rsidR="00A70929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не предусмотрен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ных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12311F" w14:paraId="333ECD2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30AB35E1" w14:textId="4DC4B42B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6.4. 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астоящий Договор составлен в четырех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экземплярах, имеющих одинаковую юридическую силу, по одному экземпляру для каждой из Сторон и один экземпл</w:t>
            </w:r>
            <w:r w:rsidR="00882F40">
              <w:rPr>
                <w:rFonts w:ascii="Times New Roman" w:hAnsi="Times New Roman"/>
                <w:sz w:val="24"/>
                <w:szCs w:val="24"/>
              </w:rPr>
              <w:t>яр для передачи</w:t>
            </w:r>
            <w:r w:rsidR="00882F40" w:rsidRPr="00882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4C16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="00882F40" w:rsidRPr="00882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едеральную службы государственной регистрации, кадастра и картографии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66EB1430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0B5252C1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703D5EF2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D7069E3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C9B32F5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FEC6D5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711EAD72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0F0E6F9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4D9C255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61013BF3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765C9E6" w14:textId="77777777" w:rsidR="0012311F" w:rsidRDefault="0012311F" w:rsidP="0012311F"/>
        </w:tc>
        <w:tc>
          <w:tcPr>
            <w:tcW w:w="2858" w:type="dxa"/>
            <w:gridSpan w:val="5"/>
            <w:shd w:val="clear" w:color="FFFFFF" w:fill="auto"/>
            <w:vAlign w:val="bottom"/>
          </w:tcPr>
          <w:p w14:paraId="66FF3041" w14:textId="77777777" w:rsidR="0012311F" w:rsidRDefault="0012311F" w:rsidP="0012311F"/>
        </w:tc>
      </w:tr>
      <w:tr w:rsidR="0012311F" w14:paraId="372C5C5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E0AA73F" w14:textId="77777777" w:rsidR="0012311F" w:rsidRDefault="0012311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Реквизиты и подписи сторон</w:t>
            </w:r>
          </w:p>
          <w:p w14:paraId="0D78D6A1" w14:textId="77777777" w:rsidR="00A305AF" w:rsidRDefault="00A305A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A70929" w14:paraId="5F39A8ED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22CF6" w14:textId="21C8F8CC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3C08B175" w14:textId="519412E9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355130E" w14:textId="38A6614B" w:rsid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4CE993F6" w14:textId="60C922A8" w:rsidR="00A305AF" w:rsidRP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3AC4F" w14:textId="77777777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4056C161" w14:textId="61EF3C42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481E2F" w14:textId="77777777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B457C7B" w14:textId="31E78ACA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37DE1E35" w14:textId="5793EBC7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A70929" w14:paraId="73F24AF7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0F21B" w14:textId="0B66F8D2" w:rsidR="00A305AF" w:rsidRDefault="00A305AF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Финансовый у</w:t>
                  </w:r>
                  <w:r w:rsidR="00A709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правляющий </w:t>
                  </w:r>
                </w:p>
                <w:p w14:paraId="480E252C" w14:textId="166F6FCC" w:rsidR="008C05C3" w:rsidRPr="009810D2" w:rsidRDefault="009810D2" w:rsidP="00A305AF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810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Широковой Ирины Владимировны</w:t>
                  </w:r>
                </w:p>
                <w:p w14:paraId="6F8920FB" w14:textId="33E3DFD1" w:rsidR="00A305AF" w:rsidRDefault="00A305AF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Адрес для направления корреспонденции: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430005, Республика Мордовия, г. Саранск, а/я 89</w:t>
                  </w:r>
                </w:p>
                <w:p w14:paraId="4212657D" w14:textId="5693C14D" w:rsidR="00A305AF" w:rsidRPr="00A305AF" w:rsidRDefault="00570B57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A305AF"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</w:t>
                  </w:r>
                  <w:r w:rsidR="00545BE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C3AA2" w14:textId="77777777" w:rsidR="00A70929" w:rsidRDefault="00A70929" w:rsidP="00391B3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7268D3" w14:textId="0B8B6FAB" w:rsidR="00F57436" w:rsidRDefault="00F57436" w:rsidP="00391B34"/>
        </w:tc>
      </w:tr>
      <w:tr w:rsidR="00050CD9" w14:paraId="321EBFBB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E0286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683FD3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B7E1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07E31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27526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65872B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9F15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601097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050B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F953F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714C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99AC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78D52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6FE20A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B5D4B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780E9F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8A0296" w14:textId="77777777" w:rsidR="00176D1A" w:rsidRDefault="00176D1A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41B4E" w14:textId="77777777" w:rsidR="009810D2" w:rsidRDefault="009810D2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435A28" w14:textId="77777777" w:rsidR="009810D2" w:rsidRDefault="009810D2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AC3C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BF1E61" w14:textId="77777777" w:rsidR="001E5B35" w:rsidRDefault="001E5B35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BB915" w14:textId="77777777" w:rsidR="00050CD9" w:rsidRDefault="00050CD9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413F1C" w14:textId="6F97C2DE" w:rsidR="00050CD9" w:rsidRDefault="00050CD9" w:rsidP="00A86B0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 ПРИЁМА-ПЕРЕДАЧИ</w:t>
            </w:r>
          </w:p>
        </w:tc>
      </w:tr>
      <w:tr w:rsidR="00050CD9" w14:paraId="512CCB4F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60AE495D" w14:textId="0AD155BE" w:rsidR="00050CD9" w:rsidRDefault="00050CD9" w:rsidP="00882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416C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18EB6" w14:textId="72EBD661" w:rsidR="00050CD9" w:rsidRDefault="009810D2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область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5B3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«_____» _________ 202</w:t>
            </w:r>
            <w:r w:rsidR="001A2421">
              <w:rPr>
                <w:rFonts w:ascii="Times New Roman" w:hAnsi="Times New Roman"/>
                <w:sz w:val="24"/>
                <w:szCs w:val="24"/>
              </w:rPr>
              <w:t>6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11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CD9" w14:paraId="7E4F8EF0" w14:textId="77777777" w:rsidTr="00050CD9">
        <w:trPr>
          <w:gridAfter w:val="1"/>
          <w:wAfter w:w="654" w:type="dxa"/>
          <w:trHeight w:val="60"/>
        </w:trPr>
        <w:tc>
          <w:tcPr>
            <w:tcW w:w="142" w:type="dxa"/>
            <w:gridSpan w:val="2"/>
            <w:shd w:val="clear" w:color="FFFFFF" w:fill="auto"/>
            <w:vAlign w:val="bottom"/>
          </w:tcPr>
          <w:p w14:paraId="3E8084D1" w14:textId="77777777" w:rsidR="00050CD9" w:rsidRDefault="00050CD9" w:rsidP="00A86B07"/>
        </w:tc>
        <w:tc>
          <w:tcPr>
            <w:tcW w:w="1064" w:type="dxa"/>
            <w:gridSpan w:val="2"/>
            <w:shd w:val="clear" w:color="FFFFFF" w:fill="auto"/>
            <w:vAlign w:val="bottom"/>
          </w:tcPr>
          <w:p w14:paraId="63742E13" w14:textId="77777777" w:rsidR="00050CD9" w:rsidRDefault="00050CD9" w:rsidP="00A86B07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B187B2C" w14:textId="77777777" w:rsidR="00050CD9" w:rsidRDefault="00050CD9" w:rsidP="00A86B07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53A32E1" w14:textId="77777777" w:rsidR="00050CD9" w:rsidRDefault="00050CD9" w:rsidP="00A86B07"/>
        </w:tc>
        <w:tc>
          <w:tcPr>
            <w:tcW w:w="1062" w:type="dxa"/>
            <w:gridSpan w:val="3"/>
            <w:shd w:val="clear" w:color="FFFFFF" w:fill="auto"/>
            <w:vAlign w:val="bottom"/>
          </w:tcPr>
          <w:p w14:paraId="54BED128" w14:textId="77777777" w:rsidR="00050CD9" w:rsidRDefault="00050CD9" w:rsidP="00A86B07"/>
        </w:tc>
        <w:tc>
          <w:tcPr>
            <w:tcW w:w="223" w:type="dxa"/>
            <w:shd w:val="clear" w:color="FFFFFF" w:fill="auto"/>
            <w:vAlign w:val="bottom"/>
          </w:tcPr>
          <w:p w14:paraId="376AC944" w14:textId="77777777" w:rsidR="00050CD9" w:rsidRDefault="00050CD9" w:rsidP="00A86B07"/>
        </w:tc>
        <w:tc>
          <w:tcPr>
            <w:tcW w:w="1547" w:type="dxa"/>
            <w:shd w:val="clear" w:color="FFFFFF" w:fill="auto"/>
            <w:vAlign w:val="bottom"/>
          </w:tcPr>
          <w:p w14:paraId="16B81876" w14:textId="77777777" w:rsidR="00050CD9" w:rsidRDefault="00050CD9" w:rsidP="00A86B07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F8F29C8" w14:textId="77777777" w:rsidR="00050CD9" w:rsidRDefault="00050CD9" w:rsidP="00A86B07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22429900" w14:textId="77777777" w:rsidR="00050CD9" w:rsidRDefault="00050CD9" w:rsidP="00A86B07"/>
        </w:tc>
        <w:tc>
          <w:tcPr>
            <w:tcW w:w="695" w:type="dxa"/>
            <w:gridSpan w:val="2"/>
            <w:shd w:val="clear" w:color="FFFFFF" w:fill="auto"/>
            <w:vAlign w:val="bottom"/>
          </w:tcPr>
          <w:p w14:paraId="6FF46971" w14:textId="77777777" w:rsidR="00050CD9" w:rsidRDefault="00050CD9" w:rsidP="00A86B07"/>
        </w:tc>
        <w:tc>
          <w:tcPr>
            <w:tcW w:w="839" w:type="dxa"/>
            <w:gridSpan w:val="2"/>
            <w:shd w:val="clear" w:color="FFFFFF" w:fill="auto"/>
            <w:vAlign w:val="bottom"/>
          </w:tcPr>
          <w:p w14:paraId="0E7E0918" w14:textId="77777777" w:rsidR="00050CD9" w:rsidRDefault="00050CD9" w:rsidP="00A86B07"/>
        </w:tc>
        <w:tc>
          <w:tcPr>
            <w:tcW w:w="1613" w:type="dxa"/>
            <w:gridSpan w:val="3"/>
            <w:shd w:val="clear" w:color="FFFFFF" w:fill="auto"/>
            <w:vAlign w:val="bottom"/>
          </w:tcPr>
          <w:p w14:paraId="142F86B5" w14:textId="77777777" w:rsidR="00050CD9" w:rsidRDefault="00050CD9" w:rsidP="00A86B07"/>
        </w:tc>
      </w:tr>
      <w:tr w:rsidR="00050CD9" w14:paraId="345BEB49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2C7D2A30" w14:textId="4E9299DF" w:rsidR="00DC55AB" w:rsidRPr="00DC55AB" w:rsidRDefault="00140A0D" w:rsidP="00DC55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76D1A" w:rsidRPr="00176D1A">
              <w:rPr>
                <w:rFonts w:ascii="Times New Roman" w:hAnsi="Times New Roman"/>
                <w:sz w:val="24"/>
                <w:szCs w:val="24"/>
              </w:rPr>
              <w:t xml:space="preserve">Гражданин РФ </w:t>
            </w:r>
            <w:r w:rsidR="009810D2" w:rsidRPr="009810D2">
              <w:rPr>
                <w:rFonts w:ascii="Times New Roman" w:hAnsi="Times New Roman"/>
                <w:sz w:val="24"/>
                <w:szCs w:val="24"/>
              </w:rPr>
              <w:t>Широков Александр Алексеевич (09 мая 1995 года рождения; место рождения: г. Москва; адрес регистрации: 127591, Москва г, Керамический проезд, дом № 71, корпус 1, квартира 406), именуемый в дальнейшем «Продавец», с согласия своей супруги Гражданки РФ Широковой Ирины Владимировны (07 марта 1998 года рождения; место рождения: Россия гор. Калязин Тверская обл.; адрес регистрации: 127591, Москва г, Керамический проезд, дом № 71, корпус 1, квартира 406) в лице Финансового управляющего Окунева Алексея Викторовича, действующего на основании решения Арбитражного суда города Москвы от 30 мая 2025 года (резолютивная часть решения объявлена 22 мая 2025 года)  по делу № А40-83183/2025</w:t>
            </w:r>
            <w:r w:rsidR="00176D1A" w:rsidRPr="00176D1A">
              <w:rPr>
                <w:rFonts w:ascii="Times New Roman" w:hAnsi="Times New Roman"/>
                <w:sz w:val="24"/>
                <w:szCs w:val="24"/>
              </w:rPr>
              <w:t>,</w:t>
            </w:r>
            <w:r w:rsidR="00DC55AB" w:rsidRPr="00DC55AB">
              <w:rPr>
                <w:rFonts w:ascii="Times New Roman" w:hAnsi="Times New Roman"/>
                <w:sz w:val="24"/>
                <w:szCs w:val="24"/>
              </w:rPr>
              <w:t xml:space="preserve"> именуемого в дальнейшем  «Финансовый управляющий», с одной стороны,</w:t>
            </w:r>
          </w:p>
          <w:p w14:paraId="1B044544" w14:textId="22B2EE44" w:rsidR="00050CD9" w:rsidRDefault="00366861" w:rsidP="0036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861">
              <w:rPr>
                <w:rFonts w:ascii="Times New Roman" w:hAnsi="Times New Roman"/>
                <w:sz w:val="24"/>
                <w:szCs w:val="24"/>
              </w:rPr>
              <w:t xml:space="preserve">       и ______________________________________________, именуемое (-ый, -ая) в дальнейшем «Покупатель», в лице __________, действующего на основании __________, с другой стороны, вместе именуемые «Стороны»</w:t>
            </w:r>
            <w:r w:rsidR="00050CD9">
              <w:rPr>
                <w:rFonts w:ascii="Times New Roman" w:hAnsi="Times New Roman"/>
                <w:sz w:val="24"/>
                <w:szCs w:val="24"/>
              </w:rPr>
              <w:t>»</w:t>
            </w:r>
            <w:r w:rsidR="00050CD9" w:rsidRPr="00733061">
              <w:rPr>
                <w:rFonts w:ascii="Times New Roman" w:hAnsi="Times New Roman"/>
                <w:sz w:val="24"/>
                <w:szCs w:val="24"/>
              </w:rPr>
              <w:t>,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составили настоящий акт приема-передачи о нижеследующем (далее по тексту – Акт):</w:t>
            </w:r>
          </w:p>
          <w:p w14:paraId="0DE20EBC" w14:textId="77777777" w:rsidR="00050CD9" w:rsidRDefault="00050CD9" w:rsidP="00A86B07">
            <w:pPr>
              <w:jc w:val="both"/>
            </w:pPr>
          </w:p>
        </w:tc>
      </w:tr>
      <w:tr w:rsidR="00050CD9" w14:paraId="44B3CAA4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12034335" w14:textId="4DC3A9F4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 Во исполнение п. 2.</w:t>
            </w:r>
            <w:r w:rsidR="00C338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., п. 4.1. Договора купли продажи от «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C55A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(далее по тексту – Договор), заключенного между Сторонами, Продавец передал Покупателю, а Покупатель полностью оплатил и принял следующее имущество (далее по тексту – Имущество):</w:t>
            </w:r>
          </w:p>
          <w:p w14:paraId="455E10B5" w14:textId="01A65618" w:rsidR="00E81F4E" w:rsidRPr="009810D2" w:rsidRDefault="00524FB5" w:rsidP="009810D2">
            <w:pPr>
              <w:ind w:firstLine="99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10D2" w:rsidRPr="009810D2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земельный участок, виды разрешенного использования: для индивидуального жилищного строительства, общей площадью 2041 кв. м., с кадастровым номером 50:01:0020113:27,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Талдомский, д. Станки.</w:t>
            </w:r>
          </w:p>
        </w:tc>
      </w:tr>
      <w:tr w:rsidR="00050CD9" w14:paraId="52FF2FD6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FD5AA9D" w14:textId="2E160B82" w:rsidR="00050CD9" w:rsidRDefault="00050CD9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2. Во исполнение подп. 3.1.3., 3.1.4. Договора Продавец передал Покупателю все необходимые документы на Имущество, документы для государственной регистрации перехода права собственности на вышеуказанное Имущество.</w:t>
            </w:r>
          </w:p>
        </w:tc>
      </w:tr>
      <w:tr w:rsidR="00050CD9" w:rsidRPr="00FB2ECE" w14:paraId="419A1D0E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79BDDD5" w14:textId="2A52B12B" w:rsidR="00050CD9" w:rsidRPr="00FB2ECE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3. Претензий к состоянию передаваемого Имущества и Продавцу Покупатель не имеет.</w:t>
            </w:r>
          </w:p>
        </w:tc>
      </w:tr>
      <w:tr w:rsidR="00050CD9" w14:paraId="08010FEC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0597269" w14:textId="21EDE31E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F5E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Риск случайной гибели или случайного повреждения Имущества переходят на Покупателя с момента подписания сторонами настоящего Акта.</w:t>
            </w:r>
          </w:p>
          <w:tbl>
            <w:tblPr>
              <w:tblStyle w:val="TableStyle0"/>
              <w:tblW w:w="108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945"/>
              <w:gridCol w:w="656"/>
              <w:gridCol w:w="499"/>
              <w:gridCol w:w="1063"/>
              <w:gridCol w:w="223"/>
              <w:gridCol w:w="1549"/>
              <w:gridCol w:w="945"/>
              <w:gridCol w:w="643"/>
              <w:gridCol w:w="696"/>
              <w:gridCol w:w="840"/>
              <w:gridCol w:w="1615"/>
              <w:gridCol w:w="939"/>
            </w:tblGrid>
            <w:tr w:rsidR="00050CD9" w14:paraId="5E794AD7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1286F532" w14:textId="0AC9B60F" w:rsidR="00050CD9" w:rsidRDefault="00050CD9" w:rsidP="00A86B07">
                  <w:pPr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6. Настоящий акт составлен в четырех экземплярах, имеющих одинаковую юридическую силу, по одному экземпляру для каждой из Сторон и один 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экземпляр для </w:t>
                  </w:r>
                  <w:r w:rsidR="004C166B">
                    <w:rPr>
                      <w:rFonts w:ascii="Times New Roman" w:hAnsi="Times New Roman"/>
                      <w:sz w:val="24"/>
                      <w:szCs w:val="24"/>
                    </w:rPr>
                    <w:t>передачи в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Федеральн</w:t>
                  </w:r>
                  <w:r w:rsidR="004C166B">
                    <w:rPr>
                      <w:rFonts w:ascii="Times New Roman" w:hAnsi="Times New Roman"/>
                      <w:sz w:val="24"/>
                      <w:szCs w:val="24"/>
                    </w:rPr>
                    <w:t>ую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служб</w:t>
                  </w:r>
                  <w:r w:rsidR="004C166B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государственной регистрации, кадастра и картографии.</w:t>
                  </w:r>
                </w:p>
              </w:tc>
            </w:tr>
            <w:tr w:rsidR="00050CD9" w14:paraId="1B7C197E" w14:textId="77777777" w:rsidTr="00A86B07">
              <w:trPr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6E39057A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C93FE5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74908A4B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68165EC6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3D3EB1C3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9366BE5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7D5F2CE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55D08EAB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3CFE1B0D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7B608EE5" w14:textId="77777777" w:rsidR="00050CD9" w:rsidRDefault="00050CD9" w:rsidP="00A86B07"/>
              </w:tc>
              <w:tc>
                <w:tcPr>
                  <w:tcW w:w="3394" w:type="dxa"/>
                  <w:gridSpan w:val="3"/>
                  <w:shd w:val="clear" w:color="FFFFFF" w:fill="auto"/>
                  <w:vAlign w:val="bottom"/>
                </w:tcPr>
                <w:p w14:paraId="4256EAD7" w14:textId="77777777" w:rsidR="00050CD9" w:rsidRDefault="00050CD9" w:rsidP="00A86B07"/>
              </w:tc>
            </w:tr>
            <w:tr w:rsidR="00050CD9" w14:paraId="00E27BCB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02EAB305" w14:textId="77777777" w:rsidR="00050CD9" w:rsidRDefault="00050CD9" w:rsidP="00A86B07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Подписи сторон:</w:t>
                  </w:r>
                </w:p>
              </w:tc>
            </w:tr>
            <w:tr w:rsidR="00050CD9" w14:paraId="62389BB5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0BB3DE56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0E654D9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5F5DB9ED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29B2ADF8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46C8CC39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04F8B57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6A139E9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237670E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72793B88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2FEDBA22" w14:textId="77777777" w:rsidR="00050CD9" w:rsidRDefault="00050CD9" w:rsidP="00A86B07"/>
              </w:tc>
              <w:tc>
                <w:tcPr>
                  <w:tcW w:w="840" w:type="dxa"/>
                  <w:shd w:val="clear" w:color="FFFFFF" w:fill="auto"/>
                  <w:vAlign w:val="bottom"/>
                </w:tcPr>
                <w:p w14:paraId="4E0A6937" w14:textId="77777777" w:rsidR="00050CD9" w:rsidRDefault="00050CD9" w:rsidP="00A86B07"/>
              </w:tc>
              <w:tc>
                <w:tcPr>
                  <w:tcW w:w="1615" w:type="dxa"/>
                  <w:shd w:val="clear" w:color="FFFFFF" w:fill="auto"/>
                  <w:vAlign w:val="bottom"/>
                </w:tcPr>
                <w:p w14:paraId="00734C09" w14:textId="77777777" w:rsidR="00050CD9" w:rsidRDefault="00050CD9" w:rsidP="00A86B07"/>
              </w:tc>
            </w:tr>
          </w:tbl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050CD9" w:rsidRPr="00A70929" w14:paraId="65479069" w14:textId="77777777" w:rsidTr="00A86B07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A4F90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52640843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29DD2C5" w14:textId="1C212433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5BABC700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E395E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54588AB9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CEC35B" w14:textId="3E766D94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0E296655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050CD9" w14:paraId="0738D8EE" w14:textId="77777777" w:rsidTr="00A6465B">
              <w:trPr>
                <w:trHeight w:val="1445"/>
              </w:trPr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BFB91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CE4E5E6" w14:textId="77777777" w:rsidR="00441830" w:rsidRPr="00441830" w:rsidRDefault="00441830" w:rsidP="0044183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418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Финансовый управляющий </w:t>
                  </w:r>
                </w:p>
                <w:p w14:paraId="4E6FAFF9" w14:textId="477F9736" w:rsidR="00114B34" w:rsidRDefault="009810D2" w:rsidP="00A86B0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Широковой Ирины Владимировны</w:t>
                  </w:r>
                </w:p>
                <w:p w14:paraId="0B25CAA1" w14:textId="77777777" w:rsidR="00114B34" w:rsidRDefault="00114B34" w:rsidP="00A86B0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675CB34" w14:textId="2DBEC8B0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</w:p>
                <w:p w14:paraId="4247587E" w14:textId="6A06C963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AA500" w14:textId="77777777" w:rsidR="00050CD9" w:rsidRDefault="00050CD9" w:rsidP="00A86B0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4B4E20" w14:textId="77777777" w:rsidR="00050CD9" w:rsidRDefault="00050CD9" w:rsidP="00A86B07">
            <w:pPr>
              <w:jc w:val="both"/>
            </w:pPr>
          </w:p>
        </w:tc>
      </w:tr>
    </w:tbl>
    <w:p w14:paraId="719F9C05" w14:textId="114A5875" w:rsidR="00D21995" w:rsidRDefault="00D21995" w:rsidP="00391B34"/>
    <w:sectPr w:rsidR="00D21995">
      <w:footerReference w:type="default" r:id="rId8"/>
      <w:pgSz w:w="11907" w:h="1683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71D5" w14:textId="77777777" w:rsidR="00C754F7" w:rsidRDefault="00C754F7" w:rsidP="00A04F9F">
      <w:pPr>
        <w:spacing w:after="0" w:line="240" w:lineRule="auto"/>
      </w:pPr>
      <w:r>
        <w:separator/>
      </w:r>
    </w:p>
  </w:endnote>
  <w:endnote w:type="continuationSeparator" w:id="0">
    <w:p w14:paraId="2FB9CB9A" w14:textId="77777777" w:rsidR="00C754F7" w:rsidRDefault="00C754F7" w:rsidP="00A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998D" w14:textId="570E668C" w:rsidR="00483474" w:rsidRDefault="00483474">
    <w:pPr>
      <w:pStyle w:val="a5"/>
      <w:jc w:val="right"/>
    </w:pPr>
  </w:p>
  <w:p w14:paraId="5B64854B" w14:textId="77777777" w:rsidR="00483474" w:rsidRDefault="00483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7F67" w14:textId="77777777" w:rsidR="00C754F7" w:rsidRDefault="00C754F7" w:rsidP="00A04F9F">
      <w:pPr>
        <w:spacing w:after="0" w:line="240" w:lineRule="auto"/>
      </w:pPr>
      <w:r>
        <w:separator/>
      </w:r>
    </w:p>
  </w:footnote>
  <w:footnote w:type="continuationSeparator" w:id="0">
    <w:p w14:paraId="713281BD" w14:textId="77777777" w:rsidR="00C754F7" w:rsidRDefault="00C754F7" w:rsidP="00A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74D"/>
    <w:multiLevelType w:val="multilevel"/>
    <w:tmpl w:val="664E54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num w:numId="1" w16cid:durableId="100644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995"/>
    <w:rsid w:val="00032862"/>
    <w:rsid w:val="00050CD9"/>
    <w:rsid w:val="00051F5C"/>
    <w:rsid w:val="00065EE3"/>
    <w:rsid w:val="00087002"/>
    <w:rsid w:val="00105436"/>
    <w:rsid w:val="00114B34"/>
    <w:rsid w:val="00116ECC"/>
    <w:rsid w:val="0012311F"/>
    <w:rsid w:val="00140A0D"/>
    <w:rsid w:val="001438A8"/>
    <w:rsid w:val="00151981"/>
    <w:rsid w:val="00173E5A"/>
    <w:rsid w:val="00176D1A"/>
    <w:rsid w:val="00181005"/>
    <w:rsid w:val="0019055B"/>
    <w:rsid w:val="00191FC3"/>
    <w:rsid w:val="0019691E"/>
    <w:rsid w:val="001A2421"/>
    <w:rsid w:val="001B770C"/>
    <w:rsid w:val="001B7A51"/>
    <w:rsid w:val="001E529A"/>
    <w:rsid w:val="001E5B35"/>
    <w:rsid w:val="002074A2"/>
    <w:rsid w:val="00210354"/>
    <w:rsid w:val="0023252C"/>
    <w:rsid w:val="0024670E"/>
    <w:rsid w:val="0025633C"/>
    <w:rsid w:val="00277216"/>
    <w:rsid w:val="00280B4C"/>
    <w:rsid w:val="00284B79"/>
    <w:rsid w:val="002879D3"/>
    <w:rsid w:val="002D30E6"/>
    <w:rsid w:val="002E508D"/>
    <w:rsid w:val="002F1D47"/>
    <w:rsid w:val="002F6747"/>
    <w:rsid w:val="00310E71"/>
    <w:rsid w:val="00344D6B"/>
    <w:rsid w:val="003500BE"/>
    <w:rsid w:val="00366861"/>
    <w:rsid w:val="00370CA5"/>
    <w:rsid w:val="00383207"/>
    <w:rsid w:val="00391B34"/>
    <w:rsid w:val="00395B20"/>
    <w:rsid w:val="003E6488"/>
    <w:rsid w:val="003F263A"/>
    <w:rsid w:val="00413507"/>
    <w:rsid w:val="004158B7"/>
    <w:rsid w:val="00426B39"/>
    <w:rsid w:val="00441830"/>
    <w:rsid w:val="00445388"/>
    <w:rsid w:val="00483474"/>
    <w:rsid w:val="004B712F"/>
    <w:rsid w:val="004C166B"/>
    <w:rsid w:val="004C309A"/>
    <w:rsid w:val="004C7445"/>
    <w:rsid w:val="005045F5"/>
    <w:rsid w:val="00523E1D"/>
    <w:rsid w:val="00524FB5"/>
    <w:rsid w:val="00525653"/>
    <w:rsid w:val="005263CA"/>
    <w:rsid w:val="00534450"/>
    <w:rsid w:val="00540A26"/>
    <w:rsid w:val="00545BE9"/>
    <w:rsid w:val="00563840"/>
    <w:rsid w:val="00570B57"/>
    <w:rsid w:val="00571D20"/>
    <w:rsid w:val="00595CA9"/>
    <w:rsid w:val="005B487F"/>
    <w:rsid w:val="005E76CF"/>
    <w:rsid w:val="00601578"/>
    <w:rsid w:val="00617453"/>
    <w:rsid w:val="00620E66"/>
    <w:rsid w:val="006344E0"/>
    <w:rsid w:val="006403D4"/>
    <w:rsid w:val="00662D49"/>
    <w:rsid w:val="00664879"/>
    <w:rsid w:val="00695937"/>
    <w:rsid w:val="006A7A26"/>
    <w:rsid w:val="006D494A"/>
    <w:rsid w:val="006D6D70"/>
    <w:rsid w:val="006E0528"/>
    <w:rsid w:val="006E306B"/>
    <w:rsid w:val="006F1159"/>
    <w:rsid w:val="00711DE4"/>
    <w:rsid w:val="00744038"/>
    <w:rsid w:val="0075407C"/>
    <w:rsid w:val="00754F51"/>
    <w:rsid w:val="007619F8"/>
    <w:rsid w:val="00762D44"/>
    <w:rsid w:val="0076631B"/>
    <w:rsid w:val="00767686"/>
    <w:rsid w:val="00774A0D"/>
    <w:rsid w:val="007C337A"/>
    <w:rsid w:val="007E7554"/>
    <w:rsid w:val="008252C4"/>
    <w:rsid w:val="008350BC"/>
    <w:rsid w:val="008709B8"/>
    <w:rsid w:val="00871CDB"/>
    <w:rsid w:val="00882F40"/>
    <w:rsid w:val="008C05C3"/>
    <w:rsid w:val="008D528A"/>
    <w:rsid w:val="008F0BFD"/>
    <w:rsid w:val="009024C7"/>
    <w:rsid w:val="009141DF"/>
    <w:rsid w:val="00916E29"/>
    <w:rsid w:val="009204DB"/>
    <w:rsid w:val="009338EE"/>
    <w:rsid w:val="0094146C"/>
    <w:rsid w:val="00941E1C"/>
    <w:rsid w:val="009604DE"/>
    <w:rsid w:val="00964117"/>
    <w:rsid w:val="00974553"/>
    <w:rsid w:val="009810D2"/>
    <w:rsid w:val="00997C0F"/>
    <w:rsid w:val="009A332D"/>
    <w:rsid w:val="009E07BC"/>
    <w:rsid w:val="009F665A"/>
    <w:rsid w:val="00A04F9F"/>
    <w:rsid w:val="00A0700F"/>
    <w:rsid w:val="00A143A0"/>
    <w:rsid w:val="00A305AF"/>
    <w:rsid w:val="00A40453"/>
    <w:rsid w:val="00A43DC5"/>
    <w:rsid w:val="00A45DBC"/>
    <w:rsid w:val="00A632FF"/>
    <w:rsid w:val="00A6465B"/>
    <w:rsid w:val="00A70929"/>
    <w:rsid w:val="00A70D16"/>
    <w:rsid w:val="00A91EAF"/>
    <w:rsid w:val="00A936B3"/>
    <w:rsid w:val="00AF29B5"/>
    <w:rsid w:val="00AF665D"/>
    <w:rsid w:val="00B05424"/>
    <w:rsid w:val="00B26D2C"/>
    <w:rsid w:val="00B31155"/>
    <w:rsid w:val="00B33094"/>
    <w:rsid w:val="00B36777"/>
    <w:rsid w:val="00B44980"/>
    <w:rsid w:val="00B5058C"/>
    <w:rsid w:val="00B631E2"/>
    <w:rsid w:val="00B72070"/>
    <w:rsid w:val="00B7777E"/>
    <w:rsid w:val="00BC24AB"/>
    <w:rsid w:val="00BF4789"/>
    <w:rsid w:val="00BF553B"/>
    <w:rsid w:val="00BF5E3C"/>
    <w:rsid w:val="00C032CA"/>
    <w:rsid w:val="00C050F4"/>
    <w:rsid w:val="00C1759C"/>
    <w:rsid w:val="00C338E8"/>
    <w:rsid w:val="00C55CCC"/>
    <w:rsid w:val="00C754F7"/>
    <w:rsid w:val="00CB0CCE"/>
    <w:rsid w:val="00CF02A8"/>
    <w:rsid w:val="00CF3914"/>
    <w:rsid w:val="00CF42AA"/>
    <w:rsid w:val="00CF5080"/>
    <w:rsid w:val="00D0513A"/>
    <w:rsid w:val="00D0675C"/>
    <w:rsid w:val="00D06859"/>
    <w:rsid w:val="00D11BEE"/>
    <w:rsid w:val="00D21995"/>
    <w:rsid w:val="00D23AB6"/>
    <w:rsid w:val="00D42011"/>
    <w:rsid w:val="00D61490"/>
    <w:rsid w:val="00DA646B"/>
    <w:rsid w:val="00DB0EFC"/>
    <w:rsid w:val="00DC2B1F"/>
    <w:rsid w:val="00DC3A1C"/>
    <w:rsid w:val="00DC55AB"/>
    <w:rsid w:val="00DD5728"/>
    <w:rsid w:val="00DE5239"/>
    <w:rsid w:val="00DF519D"/>
    <w:rsid w:val="00E07775"/>
    <w:rsid w:val="00E21444"/>
    <w:rsid w:val="00E21943"/>
    <w:rsid w:val="00E30B71"/>
    <w:rsid w:val="00E6445B"/>
    <w:rsid w:val="00E65E24"/>
    <w:rsid w:val="00E723E8"/>
    <w:rsid w:val="00E75C0D"/>
    <w:rsid w:val="00E81F4E"/>
    <w:rsid w:val="00EB6D88"/>
    <w:rsid w:val="00F2493A"/>
    <w:rsid w:val="00F3164A"/>
    <w:rsid w:val="00F57436"/>
    <w:rsid w:val="00F827F7"/>
    <w:rsid w:val="00FA663D"/>
    <w:rsid w:val="00FD38A7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8E53"/>
  <w15:docId w15:val="{BD525A1F-8E5E-4EEF-B486-FDFCCF79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F9F"/>
  </w:style>
  <w:style w:type="paragraph" w:styleId="a5">
    <w:name w:val="footer"/>
    <w:basedOn w:val="a"/>
    <w:link w:val="a6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F9F"/>
  </w:style>
  <w:style w:type="paragraph" w:styleId="a7">
    <w:name w:val="Balloon Text"/>
    <w:basedOn w:val="a"/>
    <w:link w:val="a8"/>
    <w:uiPriority w:val="99"/>
    <w:semiHidden/>
    <w:unhideWhenUsed/>
    <w:rsid w:val="00AF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65D"/>
    <w:rPr>
      <w:rFonts w:ascii="Segoe UI" w:hAnsi="Segoe UI" w:cs="Segoe UI"/>
      <w:sz w:val="18"/>
      <w:szCs w:val="18"/>
    </w:rPr>
  </w:style>
  <w:style w:type="character" w:customStyle="1" w:styleId="a9">
    <w:name w:val="Цветовое выделение"/>
    <w:uiPriority w:val="99"/>
    <w:rsid w:val="00571D20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71D20"/>
    <w:rPr>
      <w:b w:val="0"/>
      <w:bCs w:val="0"/>
      <w:color w:val="106BBE"/>
    </w:rPr>
  </w:style>
  <w:style w:type="table" w:styleId="ab">
    <w:name w:val="Table Grid"/>
    <w:basedOn w:val="a1"/>
    <w:uiPriority w:val="39"/>
    <w:rsid w:val="00A7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50CD9"/>
    <w:pPr>
      <w:ind w:left="720"/>
      <w:contextualSpacing/>
    </w:pPr>
  </w:style>
  <w:style w:type="character" w:styleId="ad">
    <w:name w:val="Strong"/>
    <w:basedOn w:val="a0"/>
    <w:uiPriority w:val="22"/>
    <w:qFormat/>
    <w:rsid w:val="00D6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ECF2-4995-484B-AA9D-540E4145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82</cp:revision>
  <cp:lastPrinted>2020-01-24T11:49:00Z</cp:lastPrinted>
  <dcterms:created xsi:type="dcterms:W3CDTF">2019-10-25T09:41:00Z</dcterms:created>
  <dcterms:modified xsi:type="dcterms:W3CDTF">2026-02-04T08:22:00Z</dcterms:modified>
</cp:coreProperties>
</file>