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Договор о внесении задатка № __</w:t>
      </w:r>
    </w:p>
    <w:p w:rsidR="00000000" w:rsidDel="00000000" w:rsidP="00000000" w:rsidRDefault="00000000" w:rsidRPr="00000000" w14:paraId="00000002">
      <w:pPr>
        <w:pStyle w:val="Title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356"/>
        </w:tabs>
        <w:rPr/>
      </w:pPr>
      <w:r w:rsidDel="00000000" w:rsidR="00000000" w:rsidRPr="00000000">
        <w:rPr>
          <w:rtl w:val="0"/>
        </w:rPr>
        <w:t xml:space="preserve">г. Санкт-Петербург</w:t>
        <w:tab/>
        <w:t xml:space="preserve">   «____»___________ 202_ года.</w:t>
      </w:r>
    </w:p>
    <w:p w:rsidR="00000000" w:rsidDel="00000000" w:rsidP="00000000" w:rsidRDefault="00000000" w:rsidRPr="00000000" w14:paraId="00000004">
      <w:pPr>
        <w:tabs>
          <w:tab w:val="right" w:leader="none" w:pos="935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Финансовый управляющий Васильевой Ольги Геннадьевны Немыкин Павел Владимирович, действующий на основании решения Арбитражного суда Томской области от 28.12.2023 по делу №А67-2871/2023 и определения Арбитражного суда Томской области от 25.12.2025 (резолютивная часть)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rtl w:val="0"/>
        </w:rPr>
        <w:t xml:space="preserve">именуемый в дальнейшем </w:t>
      </w:r>
      <w:r w:rsidDel="00000000" w:rsidR="00000000" w:rsidRPr="00000000">
        <w:rPr>
          <w:b w:val="1"/>
          <w:bCs w:val="1"/>
          <w:rtl w:val="0"/>
        </w:rPr>
        <w:t xml:space="preserve">«Организатор торгов»</w:t>
      </w:r>
      <w:r w:rsidDel="00000000" w:rsidR="00000000" w:rsidRPr="00000000">
        <w:rPr>
          <w:rtl w:val="0"/>
        </w:rPr>
        <w:t xml:space="preserve">, с одной стороны, и _________________________________________________________________, в лице ______________________________________________ действующего на основании  _________________________, именуемый в дальнейшем </w:t>
      </w:r>
      <w:r w:rsidDel="00000000" w:rsidR="00000000" w:rsidRPr="00000000">
        <w:rPr>
          <w:b w:val="1"/>
          <w:bCs w:val="1"/>
          <w:rtl w:val="0"/>
        </w:rPr>
        <w:t xml:space="preserve">«Претендент»</w:t>
      </w:r>
      <w:r w:rsidDel="00000000" w:rsidR="00000000" w:rsidRPr="00000000">
        <w:rPr>
          <w:rtl w:val="0"/>
        </w:rPr>
        <w:t xml:space="preserve">, с другой стороны, 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6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900"/>
        <w:jc w:val="both"/>
        <w:rPr/>
      </w:pPr>
      <w:r w:rsidDel="00000000" w:rsidR="00000000" w:rsidRPr="00000000">
        <w:rPr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Васильевой Ольги Геннадьевны, проводимых на электронной торговой площадке ООО «АукционПро» 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:rsidR="00000000" w:rsidDel="00000000" w:rsidP="00000000" w:rsidRDefault="00000000" w:rsidRPr="00000000" w14:paraId="00000008">
      <w:pPr>
        <w:ind w:firstLine="851"/>
        <w:jc w:val="both"/>
        <w:rPr/>
      </w:pPr>
      <w:r w:rsidDel="00000000" w:rsidR="00000000" w:rsidRPr="00000000">
        <w:rPr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00000" w:rsidDel="00000000" w:rsidP="00000000" w:rsidRDefault="00000000" w:rsidRPr="00000000" w14:paraId="00000009">
      <w:pPr>
        <w:ind w:left="851" w:firstLine="0"/>
        <w:rPr/>
      </w:pPr>
      <w:r w:rsidDel="00000000" w:rsidR="00000000" w:rsidRPr="00000000">
        <w:rPr>
          <w:rtl w:val="0"/>
        </w:rPr>
        <w:t xml:space="preserve">получатель - Васильева Ольга Геннадьевна </w:t>
      </w:r>
    </w:p>
    <w:p w:rsidR="00000000" w:rsidDel="00000000" w:rsidP="00000000" w:rsidRDefault="00000000" w:rsidRPr="00000000" w14:paraId="0000000A">
      <w:pPr>
        <w:ind w:left="851" w:firstLine="0"/>
        <w:rPr/>
      </w:pPr>
      <w:r w:rsidDel="00000000" w:rsidR="00000000" w:rsidRPr="00000000">
        <w:rPr>
          <w:rtl w:val="0"/>
        </w:rPr>
        <w:t xml:space="preserve">ИНН 421214565275, </w:t>
      </w:r>
    </w:p>
    <w:p w:rsidR="00000000" w:rsidDel="00000000" w:rsidP="00000000" w:rsidRDefault="00000000" w:rsidRPr="00000000" w14:paraId="0000000B">
      <w:pPr>
        <w:ind w:left="851" w:firstLine="0"/>
        <w:rPr/>
      </w:pPr>
      <w:r w:rsidDel="00000000" w:rsidR="00000000" w:rsidRPr="00000000">
        <w:rPr>
          <w:rtl w:val="0"/>
        </w:rPr>
        <w:t xml:space="preserve">р/с 40817810850206512088.</w:t>
      </w:r>
    </w:p>
    <w:p w:rsidR="00000000" w:rsidDel="00000000" w:rsidP="00000000" w:rsidRDefault="00000000" w:rsidRPr="00000000" w14:paraId="0000000C">
      <w:pPr>
        <w:ind w:left="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Банк получателя: ФИЛИАЛ "ЦЕНТРАЛЬНЫЙ" </w:t>
      </w:r>
    </w:p>
    <w:p w:rsidR="00000000" w:rsidDel="00000000" w:rsidP="00000000" w:rsidRDefault="00000000" w:rsidRPr="00000000" w14:paraId="0000000D">
      <w:pPr>
        <w:ind w:left="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ПАО "СОВКОМБАНК" (БЕРДСК), </w:t>
      </w:r>
    </w:p>
    <w:p w:rsidR="00000000" w:rsidDel="00000000" w:rsidP="00000000" w:rsidRDefault="00000000" w:rsidRPr="00000000" w14:paraId="0000000E">
      <w:pPr>
        <w:ind w:left="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БИК 045004763, </w:t>
      </w:r>
    </w:p>
    <w:p w:rsidR="00000000" w:rsidDel="00000000" w:rsidP="00000000" w:rsidRDefault="00000000" w:rsidRPr="00000000" w14:paraId="0000000F">
      <w:pPr>
        <w:ind w:left="851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к/с 30101810150040000763.</w:t>
      </w:r>
    </w:p>
    <w:p w:rsidR="00000000" w:rsidDel="00000000" w:rsidP="00000000" w:rsidRDefault="00000000" w:rsidRPr="00000000" w14:paraId="00000010">
      <w:pPr>
        <w:ind w:firstLine="851"/>
        <w:jc w:val="both"/>
        <w:rPr/>
      </w:pPr>
      <w:r w:rsidDel="00000000" w:rsidR="00000000" w:rsidRPr="00000000">
        <w:rPr>
          <w:rtl w:val="0"/>
        </w:rPr>
        <w:t xml:space="preserve"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:rsidR="00000000" w:rsidDel="00000000" w:rsidP="00000000" w:rsidRDefault="00000000" w:rsidRPr="00000000" w14:paraId="00000011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-7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3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4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5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6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7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10. Все споры между Сторонами, возникающие из настоящего Договора, подлежат рассмотрению в Арбитражном суде Томской области.</w:t>
      </w:r>
    </w:p>
    <w:p w:rsidR="00000000" w:rsidDel="00000000" w:rsidP="00000000" w:rsidRDefault="00000000" w:rsidRPr="00000000" w14:paraId="00000018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Сторон. </w:t>
      </w:r>
    </w:p>
    <w:p w:rsidR="00000000" w:rsidDel="00000000" w:rsidP="00000000" w:rsidRDefault="00000000" w:rsidRPr="00000000" w14:paraId="00000019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1.0" w:type="dxa"/>
        <w:jc w:val="center"/>
        <w:tblLayout w:type="fixed"/>
        <w:tblLook w:val="0000"/>
      </w:tblPr>
      <w:tblGrid>
        <w:gridCol w:w="5132"/>
        <w:gridCol w:w="4959"/>
        <w:tblGridChange w:id="0">
          <w:tblGrid>
            <w:gridCol w:w="5132"/>
            <w:gridCol w:w="49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Организатор торгов:</w:t>
            </w:r>
          </w:p>
          <w:bookmarkStart w:colFirst="0" w:colLast="0" w:name="bookmark=id.cgtzbygnsw88" w:id="0"/>
          <w:bookmarkEnd w:id="0"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1418"/>
              </w:tabs>
              <w:ind w:left="-105" w:right="-7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Васильевой Ольги Геннадьевны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1418"/>
              </w:tabs>
              <w:ind w:left="-105" w:right="-7" w:firstLine="0"/>
              <w:rPr/>
            </w:pPr>
            <w:r w:rsidDel="00000000" w:rsidR="00000000" w:rsidRPr="00000000">
              <w:rPr>
                <w:rtl w:val="0"/>
              </w:rPr>
              <w:t xml:space="preserve">Немыкин Павел Владимирович</w:t>
            </w:r>
          </w:p>
          <w:p w:rsidR="00000000" w:rsidDel="00000000" w:rsidP="00000000" w:rsidRDefault="00000000" w:rsidRPr="00000000" w14:paraId="00000025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получатель - Васильева Ольга Геннадьевна </w:t>
            </w:r>
          </w:p>
          <w:p w:rsidR="00000000" w:rsidDel="00000000" w:rsidP="00000000" w:rsidRDefault="00000000" w:rsidRPr="00000000" w14:paraId="00000026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ИНН 421214565275, </w:t>
            </w:r>
          </w:p>
          <w:p w:rsidR="00000000" w:rsidDel="00000000" w:rsidP="00000000" w:rsidRDefault="00000000" w:rsidRPr="00000000" w14:paraId="00000027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р/с 40817810850206512088.</w:t>
            </w:r>
          </w:p>
          <w:p w:rsidR="00000000" w:rsidDel="00000000" w:rsidP="00000000" w:rsidRDefault="00000000" w:rsidRPr="00000000" w14:paraId="00000028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Банк получателя: ФИЛИАЛ "ЦЕНТРАЛЬНЫЙ" </w:t>
            </w:r>
          </w:p>
          <w:p w:rsidR="00000000" w:rsidDel="00000000" w:rsidP="00000000" w:rsidRDefault="00000000" w:rsidRPr="00000000" w14:paraId="00000029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ПАО "СОВКОМБАНК" (БЕРДСК), </w:t>
            </w:r>
          </w:p>
          <w:p w:rsidR="00000000" w:rsidDel="00000000" w:rsidP="00000000" w:rsidRDefault="00000000" w:rsidRPr="00000000" w14:paraId="0000002A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2B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________________ / П.В. Немыкин/</w:t>
            </w:r>
          </w:p>
          <w:p w:rsidR="00000000" w:rsidDel="00000000" w:rsidP="00000000" w:rsidRDefault="00000000" w:rsidRPr="00000000" w14:paraId="0000002E">
            <w:pPr>
              <w:rPr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Претендент: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  /______________/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jc w:val="center"/>
    </w:pPr>
    <w:rPr>
      <w:b w:val="1"/>
      <w:bCs w:val="1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 Indent"/>
    <w:basedOn w:val="a"/>
    <w:link w:val="a4"/>
    <w:semiHidden w:val="1"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semiHidden w:val="1"/>
    <w:rsid w:val="000F463B"/>
    <w:rPr>
      <w:rFonts w:eastAsia="Times New Roman"/>
      <w:color w:val="auto"/>
      <w:sz w:val="28"/>
      <w:szCs w:val="28"/>
      <w:lang w:eastAsia="ar-SA"/>
    </w:rPr>
  </w:style>
  <w:style w:type="character" w:styleId="a6" w:customStyle="1">
    <w:name w:val="Заголовок Знак"/>
    <w:basedOn w:val="a0"/>
    <w:link w:val="a5"/>
    <w:rsid w:val="000F463B"/>
    <w:rPr>
      <w:rFonts w:eastAsia="Times New Roman"/>
      <w:b w:val="1"/>
      <w:color w:val="auto"/>
      <w:sz w:val="28"/>
      <w:szCs w:val="20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15roMv8e3Sbu1ILuBAxjuiRmLw==">CgMxLjAyD2lkLmNndHpieWduc3c4ODgAciExRklPT0pZcTdXQ2dfai16QTRWTmNoV1NSRXFtb0lNUXY=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2025-10-28T13:26:00Z</dcterms:created>
  <dc:creator>Никита Сорокин</dc:creator>
</cp:coreProperties>
</file>