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«__»________2026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u1gu9guf1i37"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Асанова Альберта Альбертовича Кемайкина Ольга Олеговна, действующий на основании Решения Арбитражного суда Амурской области от 21.05.25 по делу №А04-2593/2025,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проводимых «__» _____________2026 г. на электронной площадке ООО «АукционПро», по продаже имущества Асанова Альберта Альбертовича и на основании Протокола по результатам торгов по продаже имущества Должника от «__»__________ 2026 г., Продавец обязуется передать, а Покупатель обязуется принять следующее имущество (далее – Имущество), принадлежащее на праве собственности Асанов</w:t>
      </w:r>
      <w:r w:rsidDel="00000000" w:rsidR="00000000" w:rsidRPr="00000000">
        <w:rPr>
          <w:rtl w:val="0"/>
        </w:rPr>
        <w:t xml:space="preserve">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Альберт</w:t>
      </w:r>
      <w:r w:rsidDel="00000000" w:rsidR="00000000" w:rsidRPr="00000000">
        <w:rPr>
          <w:rtl w:val="0"/>
        </w:rPr>
        <w:t xml:space="preserve">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Альбертович</w:t>
      </w:r>
      <w:r w:rsidDel="00000000" w:rsidR="00000000" w:rsidRPr="00000000">
        <w:rPr>
          <w:rtl w:val="0"/>
        </w:rPr>
        <w:t xml:space="preserve">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(далее – Имущество), определенное, как лот __: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7 (Семи)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7" w:right="-143" w:firstLine="426.0000000000001"/>
        <w:jc w:val="both"/>
        <w:rPr/>
      </w:pPr>
      <w:bookmarkStart w:colFirst="0" w:colLast="0" w:name="_heading=h.c0kzdiy68ohm" w:id="1"/>
      <w:bookmarkEnd w:id="1"/>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color w:val="000000"/>
              </w:rPr>
            </w:pPr>
            <w:r w:rsidDel="00000000" w:rsidR="00000000" w:rsidRPr="00000000">
              <w:rPr>
                <w:color w:val="000000"/>
                <w:rtl w:val="0"/>
              </w:rPr>
              <w:t xml:space="preserve">Асанова Альберта Альбертовича </w:t>
            </w:r>
          </w:p>
          <w:p w:rsidR="00000000" w:rsidDel="00000000" w:rsidP="00000000" w:rsidRDefault="00000000" w:rsidRPr="00000000" w14:paraId="00000036">
            <w:pPr>
              <w:ind w:left="-105" w:right="-143" w:firstLine="0"/>
              <w:rPr/>
            </w:pPr>
            <w:r w:rsidDel="00000000" w:rsidR="00000000" w:rsidRPr="00000000">
              <w:rPr>
                <w:rtl w:val="0"/>
              </w:rPr>
              <w:t xml:space="preserve">Кемайкина Ольга Олеговна </w:t>
            </w:r>
          </w:p>
          <w:p w:rsidR="00000000" w:rsidDel="00000000" w:rsidP="00000000" w:rsidRDefault="00000000" w:rsidRPr="00000000" w14:paraId="00000037">
            <w:pPr>
              <w:ind w:left="-105" w:right="-143" w:firstLine="0"/>
              <w:rPr>
                <w:color w:val="000000"/>
              </w:rPr>
            </w:pPr>
            <w:bookmarkStart w:colFirst="0" w:colLast="0" w:name="_heading=h.7vlvscj1p2ut" w:id="2"/>
            <w:bookmarkEnd w:id="2"/>
            <w:r w:rsidDel="00000000" w:rsidR="00000000" w:rsidRPr="00000000">
              <w:rPr>
                <w:color w:val="000000"/>
                <w:rtl w:val="0"/>
              </w:rPr>
              <w:t xml:space="preserve">получатель - Асанов Альберт Альбертович ИНН 425001786654, </w:t>
            </w:r>
          </w:p>
          <w:p w:rsidR="00000000" w:rsidDel="00000000" w:rsidP="00000000" w:rsidRDefault="00000000" w:rsidRPr="00000000" w14:paraId="00000038">
            <w:pPr>
              <w:ind w:left="-105" w:right="-143" w:firstLine="0"/>
              <w:rPr>
                <w:color w:val="000000"/>
              </w:rPr>
            </w:pPr>
            <w:r w:rsidDel="00000000" w:rsidR="00000000" w:rsidRPr="00000000">
              <w:rPr>
                <w:color w:val="000000"/>
                <w:rtl w:val="0"/>
              </w:rPr>
              <w:t xml:space="preserve">р/с 40817810150220676545.</w:t>
            </w:r>
          </w:p>
          <w:p w:rsidR="00000000" w:rsidDel="00000000" w:rsidP="00000000" w:rsidRDefault="00000000" w:rsidRPr="00000000" w14:paraId="00000039">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D">
            <w:pPr>
              <w:ind w:left="-105" w:right="-143" w:firstLine="0"/>
              <w:jc w:val="both"/>
              <w:rPr/>
            </w:pPr>
            <w:r w:rsidDel="00000000" w:rsidR="00000000" w:rsidRPr="00000000">
              <w:rPr>
                <w:rtl w:val="0"/>
              </w:rPr>
            </w:r>
          </w:p>
          <w:p w:rsidR="00000000" w:rsidDel="00000000" w:rsidP="00000000" w:rsidRDefault="00000000" w:rsidRPr="00000000" w14:paraId="0000003E">
            <w:pPr>
              <w:ind w:left="-105" w:right="-143" w:firstLine="0"/>
              <w:jc w:val="both"/>
              <w:rPr/>
            </w:pPr>
            <w:r w:rsidDel="00000000" w:rsidR="00000000" w:rsidRPr="00000000">
              <w:rPr>
                <w:rtl w:val="0"/>
              </w:rPr>
              <w:t xml:space="preserve">________________ / О.О. Кемайкина/</w:t>
            </w:r>
          </w:p>
          <w:p w:rsidR="00000000" w:rsidDel="00000000" w:rsidP="00000000" w:rsidRDefault="00000000" w:rsidRPr="00000000" w14:paraId="0000003F">
            <w:pPr>
              <w:ind w:left="567" w:right="-143" w:firstLine="0"/>
              <w:jc w:val="both"/>
              <w:rPr/>
            </w:pPr>
            <w:r w:rsidDel="00000000" w:rsidR="00000000" w:rsidRPr="00000000">
              <w:rPr>
                <w:rtl w:val="0"/>
              </w:rPr>
            </w:r>
          </w:p>
        </w:tc>
        <w:tc>
          <w:tcPr/>
          <w:p w:rsidR="00000000" w:rsidDel="00000000" w:rsidP="00000000" w:rsidRDefault="00000000" w:rsidRPr="00000000" w14:paraId="00000040">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1">
            <w:pPr>
              <w:ind w:left="-108" w:right="-143" w:firstLine="0"/>
              <w:jc w:val="both"/>
              <w:rPr/>
            </w:pPr>
            <w:r w:rsidDel="00000000" w:rsidR="00000000" w:rsidRPr="00000000">
              <w:rPr>
                <w:rtl w:val="0"/>
              </w:rPr>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Pmw4HEdANv/CdoWdRy/lpO8wKw==">CgMxLjAyDmgudTFndTlndWYxaTM3Mg5oLmMwa3pkaXk2OG9obTIOaC43dmx2c2NqMXAydXQ4AHIhMTlWenhQQ0t2b0VzTmRKUElTTndxbExDS0pDS3Rvb3dG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