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"/>
        <w:gridCol w:w="109"/>
        <w:gridCol w:w="866"/>
        <w:gridCol w:w="198"/>
        <w:gridCol w:w="457"/>
        <w:gridCol w:w="198"/>
        <w:gridCol w:w="300"/>
        <w:gridCol w:w="198"/>
        <w:gridCol w:w="746"/>
        <w:gridCol w:w="223"/>
        <w:gridCol w:w="93"/>
        <w:gridCol w:w="223"/>
        <w:gridCol w:w="1547"/>
        <w:gridCol w:w="91"/>
        <w:gridCol w:w="853"/>
        <w:gridCol w:w="91"/>
        <w:gridCol w:w="551"/>
        <w:gridCol w:w="91"/>
        <w:gridCol w:w="604"/>
        <w:gridCol w:w="248"/>
        <w:gridCol w:w="591"/>
        <w:gridCol w:w="353"/>
        <w:gridCol w:w="975"/>
        <w:gridCol w:w="285"/>
        <w:gridCol w:w="654"/>
      </w:tblGrid>
      <w:tr w:rsidR="00D21995" w14:paraId="3F87A9E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DED9C08" w14:textId="77777777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</w:tr>
      <w:tr w:rsidR="00D21995" w14:paraId="31D4B7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28E22AA" w14:textId="0760E154" w:rsidR="00151981" w:rsidRDefault="001519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(ПРОЕКТ)</w:t>
            </w:r>
          </w:p>
        </w:tc>
      </w:tr>
      <w:tr w:rsidR="00D21995" w14:paraId="3C68DBCC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4890072F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8706892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68825A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5DA45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A75875F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69D74072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1D035B3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BA8D72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7533683" w14:textId="77777777" w:rsidR="00D21995" w:rsidRDefault="00D21995"/>
        </w:tc>
        <w:tc>
          <w:tcPr>
            <w:tcW w:w="3710" w:type="dxa"/>
            <w:gridSpan w:val="7"/>
            <w:shd w:val="clear" w:color="FFFFFF" w:fill="auto"/>
            <w:vAlign w:val="bottom"/>
          </w:tcPr>
          <w:p w14:paraId="1E5EF850" w14:textId="77777777" w:rsidR="00D21995" w:rsidRDefault="00D21995"/>
        </w:tc>
      </w:tr>
      <w:tr w:rsidR="00D21995" w:rsidRPr="003F263A" w14:paraId="44181FB8" w14:textId="77777777" w:rsidTr="00050CD9">
        <w:trPr>
          <w:gridAfter w:val="2"/>
          <w:wAfter w:w="939" w:type="dxa"/>
          <w:trHeight w:val="60"/>
        </w:trPr>
        <w:tc>
          <w:tcPr>
            <w:tcW w:w="5282" w:type="dxa"/>
            <w:gridSpan w:val="14"/>
            <w:shd w:val="clear" w:color="FFFFFF" w:fill="auto"/>
            <w:vAlign w:val="bottom"/>
          </w:tcPr>
          <w:p w14:paraId="1DC4E692" w14:textId="5F09CA8D" w:rsidR="00D21995" w:rsidRPr="003F263A" w:rsidRDefault="00286DC0">
            <w:pPr>
              <w:rPr>
                <w:bCs/>
                <w:highlight w:val="yellow"/>
              </w:rPr>
            </w:pPr>
            <w:bookmarkStart w:id="0" w:name="_Hlk131148882"/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5CE3121" w14:textId="77777777" w:rsidR="00D21995" w:rsidRDefault="00D21995">
            <w:pPr>
              <w:jc w:val="right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723F7A67" w14:textId="15AC703F" w:rsidR="00D21995" w:rsidRDefault="00B631E2" w:rsidP="003F263A">
            <w:r>
              <w:t xml:space="preserve"> </w:t>
            </w:r>
          </w:p>
        </w:tc>
        <w:tc>
          <w:tcPr>
            <w:tcW w:w="2771" w:type="dxa"/>
            <w:gridSpan w:val="5"/>
            <w:shd w:val="clear" w:color="FFFFFF" w:fill="auto"/>
            <w:vAlign w:val="bottom"/>
          </w:tcPr>
          <w:p w14:paraId="0847C333" w14:textId="37990926" w:rsidR="00D21995" w:rsidRPr="003F263A" w:rsidRDefault="00534450" w:rsidP="003F263A">
            <w:pPr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«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34299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96BB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tr w:rsidR="00D21995" w14:paraId="528295BE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6C85A56A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E27CFF6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862055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73561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BB4DE9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1EA8A00A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610628B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DA15033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308EAF56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CE944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C089A71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0119B6B3" w14:textId="77777777" w:rsidR="00D21995" w:rsidRDefault="00D21995"/>
        </w:tc>
      </w:tr>
      <w:tr w:rsidR="00D21995" w14:paraId="76EA822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E459086" w14:textId="0A6706B2" w:rsidR="003F263A" w:rsidRPr="002074A2" w:rsidRDefault="00570B57" w:rsidP="003F2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CF5080">
              <w:rPr>
                <w:rFonts w:ascii="Times New Roman" w:hAnsi="Times New Roman"/>
                <w:sz w:val="24"/>
                <w:szCs w:val="24"/>
              </w:rPr>
              <w:t>ин РФ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DC0">
              <w:rPr>
                <w:rFonts w:ascii="Times New Roman" w:hAnsi="Times New Roman"/>
                <w:sz w:val="24"/>
                <w:szCs w:val="24"/>
              </w:rPr>
              <w:t>Федорец Ирина Владимировна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86DC0">
              <w:rPr>
                <w:rFonts w:ascii="Times New Roman" w:hAnsi="Times New Roman"/>
                <w:sz w:val="24"/>
                <w:szCs w:val="24"/>
              </w:rPr>
              <w:t>01</w:t>
            </w:r>
            <w:r w:rsidR="00311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DC0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896BB4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286DC0">
              <w:rPr>
                <w:rFonts w:ascii="Times New Roman" w:hAnsi="Times New Roman"/>
                <w:sz w:val="24"/>
                <w:szCs w:val="24"/>
              </w:rPr>
              <w:t>88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286DC0" w:rsidRPr="00286DC0">
              <w:rPr>
                <w:rFonts w:ascii="Times New Roman" w:hAnsi="Times New Roman"/>
                <w:sz w:val="24"/>
                <w:szCs w:val="24"/>
                <w:lang w:val="ru"/>
              </w:rPr>
              <w:t>г. Калининград Московской обл.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;</w:t>
            </w:r>
            <w:r w:rsidR="00AB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адрес регистрации:</w:t>
            </w:r>
            <w:r w:rsidR="00B05424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 w:rsidRPr="00642CF6">
              <w:rPr>
                <w:rFonts w:ascii="Times New Roman" w:hAnsi="Times New Roman"/>
                <w:sz w:val="24"/>
                <w:szCs w:val="24"/>
                <w:lang w:val="ru"/>
              </w:rPr>
              <w:t>141321, Московская обл, Сергиево-Посадский р-н, Краснозаводск г, 1 Мая ул, дом № 39, квартира 12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; ИНН </w:t>
            </w:r>
            <w:r w:rsidR="00642CF6" w:rsidRPr="00642CF6">
              <w:rPr>
                <w:rFonts w:ascii="Times New Roman" w:hAnsi="Times New Roman"/>
                <w:sz w:val="24"/>
                <w:szCs w:val="24"/>
                <w:lang w:val="ru"/>
              </w:rPr>
              <w:t>501807816593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)</w:t>
            </w:r>
            <w:r w:rsidR="008252C4" w:rsidRPr="002074A2">
              <w:rPr>
                <w:rFonts w:ascii="Times New Roman" w:hAnsi="Times New Roman"/>
                <w:sz w:val="24"/>
                <w:szCs w:val="24"/>
              </w:rPr>
              <w:t>,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>именуем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ая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 в дальнейшем «Продавец»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Окунева Алексея Викторовича, действующего на основании решения Арбитражного суда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28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42CF6">
              <w:rPr>
                <w:rFonts w:ascii="Times New Roman" w:hAnsi="Times New Roman"/>
                <w:sz w:val="24"/>
                <w:szCs w:val="24"/>
              </w:rPr>
              <w:t>4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 xml:space="preserve"> года по делу № А4</w:t>
            </w:r>
            <w:r w:rsidR="00642CF6">
              <w:rPr>
                <w:rFonts w:ascii="Times New Roman" w:hAnsi="Times New Roman"/>
                <w:sz w:val="24"/>
                <w:szCs w:val="24"/>
              </w:rPr>
              <w:t>1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>-</w:t>
            </w:r>
            <w:r w:rsidR="00642CF6">
              <w:rPr>
                <w:rFonts w:ascii="Times New Roman" w:hAnsi="Times New Roman"/>
                <w:sz w:val="24"/>
                <w:szCs w:val="24"/>
              </w:rPr>
              <w:t>63310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>/2024,</w:t>
            </w:r>
            <w:r w:rsidR="00642C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1759C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 согласия сво</w:t>
            </w:r>
            <w:r w:rsidR="00FA663D">
              <w:rPr>
                <w:rFonts w:ascii="Times New Roman" w:hAnsi="Times New Roman"/>
                <w:sz w:val="24"/>
                <w:szCs w:val="24"/>
              </w:rPr>
              <w:t>е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го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703971">
              <w:rPr>
                <w:rFonts w:ascii="Times New Roman" w:hAnsi="Times New Roman"/>
                <w:sz w:val="24"/>
                <w:szCs w:val="24"/>
              </w:rPr>
              <w:t>а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Гражда</w:t>
            </w:r>
            <w:r w:rsidR="00DC2B1F" w:rsidRPr="002074A2">
              <w:rPr>
                <w:rFonts w:ascii="Times New Roman" w:hAnsi="Times New Roman"/>
                <w:sz w:val="24"/>
                <w:szCs w:val="24"/>
              </w:rPr>
              <w:t>н</w:t>
            </w:r>
            <w:r w:rsidR="00501F7E">
              <w:rPr>
                <w:rFonts w:ascii="Times New Roman" w:hAnsi="Times New Roman"/>
                <w:sz w:val="24"/>
                <w:szCs w:val="24"/>
              </w:rPr>
              <w:t>ина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D42011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Федорца Григория Сергеевича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3E5A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="00642CF6">
              <w:rPr>
                <w:rFonts w:ascii="Times New Roman" w:hAnsi="Times New Roman"/>
                <w:sz w:val="24"/>
                <w:szCs w:val="24"/>
              </w:rPr>
              <w:t>08</w:t>
            </w:r>
            <w:r w:rsidR="00703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501F7E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482142">
              <w:rPr>
                <w:rFonts w:ascii="Times New Roman" w:hAnsi="Times New Roman"/>
                <w:sz w:val="24"/>
                <w:szCs w:val="24"/>
              </w:rPr>
              <w:t>8</w:t>
            </w:r>
            <w:r w:rsidR="00642CF6">
              <w:rPr>
                <w:rFonts w:ascii="Times New Roman" w:hAnsi="Times New Roman"/>
                <w:sz w:val="24"/>
                <w:szCs w:val="24"/>
              </w:rPr>
              <w:t>6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482142" w:rsidRPr="00482142">
              <w:rPr>
                <w:rFonts w:ascii="Times New Roman" w:hAnsi="Times New Roman"/>
                <w:sz w:val="24"/>
                <w:szCs w:val="24"/>
              </w:rPr>
              <w:t>г</w:t>
            </w:r>
            <w:r w:rsidR="00642CF6">
              <w:rPr>
                <w:rFonts w:ascii="Times New Roman" w:hAnsi="Times New Roman"/>
                <w:sz w:val="24"/>
                <w:szCs w:val="24"/>
              </w:rPr>
              <w:t>. Хабаровск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642CF6" w:rsidRPr="00642CF6">
              <w:rPr>
                <w:rFonts w:ascii="Times New Roman" w:hAnsi="Times New Roman"/>
                <w:sz w:val="24"/>
                <w:szCs w:val="24"/>
              </w:rPr>
              <w:t>141321, Московская обл, Сергиев Посад г, Краснозаводск г, 1 мая, дом № 39, квартира 12</w:t>
            </w:r>
            <w:r w:rsidR="00642CF6">
              <w:rPr>
                <w:rFonts w:ascii="Times New Roman" w:hAnsi="Times New Roman"/>
                <w:sz w:val="24"/>
                <w:szCs w:val="24"/>
              </w:rPr>
              <w:t>, ИНН 504211941061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Окунева Алексея Викторовича, действующего на основании </w:t>
            </w:r>
            <w:r w:rsidR="00563840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>ешения Арбитражного суда</w:t>
            </w:r>
            <w:r w:rsidR="008709B8" w:rsidRPr="009546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Московской области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 xml:space="preserve">от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  <w:r w:rsidR="005042E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642CF6">
              <w:rPr>
                <w:rFonts w:ascii="Times New Roman" w:hAnsi="Times New Roman"/>
                <w:noProof/>
                <w:sz w:val="24"/>
                <w:szCs w:val="24"/>
              </w:rPr>
              <w:t>января</w:t>
            </w:r>
            <w:r w:rsidR="008709B8" w:rsidRPr="003845F1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года 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 xml:space="preserve">по делу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А4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85091</w:t>
            </w:r>
            <w:r w:rsidR="00703971" w:rsidRPr="00703971">
              <w:rPr>
                <w:rFonts w:ascii="Times New Roman" w:hAnsi="Times New Roman"/>
                <w:noProof/>
                <w:sz w:val="24"/>
                <w:szCs w:val="24"/>
              </w:rPr>
              <w:t>/202</w:t>
            </w:r>
            <w:r w:rsidR="00455D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, именуемого в дальнейшем  «Финансовый управляющий», </w:t>
            </w:r>
            <w:r w:rsidR="00A45DBC" w:rsidRPr="002074A2">
              <w:rPr>
                <w:rFonts w:ascii="Times New Roman" w:hAnsi="Times New Roman"/>
                <w:sz w:val="24"/>
                <w:szCs w:val="24"/>
              </w:rPr>
              <w:t>с одной стороны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215866" w14:textId="77777777" w:rsidR="005E76CF" w:rsidRPr="002074A2" w:rsidRDefault="00570B57" w:rsidP="005E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E76CF" w:rsidRPr="002074A2">
              <w:rPr>
                <w:rFonts w:ascii="Times New Roman" w:hAnsi="Times New Roman"/>
                <w:sz w:val="24"/>
                <w:szCs w:val="24"/>
              </w:rPr>
              <w:t>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      </w:r>
          </w:p>
          <w:p w14:paraId="76B77403" w14:textId="7A4936B0" w:rsidR="00D21995" w:rsidRPr="002074A2" w:rsidRDefault="00D21995" w:rsidP="00BC24A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21995" w14:paraId="632764B9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1D904E7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41EF08A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1FEB8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3FE7BF7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E68D77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7BCE0D28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ADBAC32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69CCF6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1DE8C832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654DCF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ACB490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7C97B5D3" w14:textId="77777777" w:rsidR="00D21995" w:rsidRDefault="00D21995"/>
        </w:tc>
      </w:tr>
      <w:tr w:rsidR="00D21995" w14:paraId="0E840DC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950095C" w14:textId="4A1D177D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Предмет </w:t>
            </w:r>
            <w:r w:rsidR="003F263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оговора</w:t>
            </w:r>
          </w:p>
        </w:tc>
      </w:tr>
      <w:tr w:rsidR="00D21995" w14:paraId="102DB1AF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B12433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6A99BB5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3C712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7231E0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942F2F1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386ED4A7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EE0E0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2406F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52C8015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273A889C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B97A07E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52F4B0C1" w14:textId="77777777" w:rsidR="00D21995" w:rsidRDefault="00D21995"/>
        </w:tc>
      </w:tr>
      <w:tr w:rsidR="00D21995" w14:paraId="406BF9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3E10B67" w14:textId="6B7F2377" w:rsidR="00D21995" w:rsidRPr="00050CD9" w:rsidRDefault="00B7777E" w:rsidP="00882F40">
            <w:pPr>
              <w:pStyle w:val="ac"/>
              <w:numPr>
                <w:ilvl w:val="1"/>
                <w:numId w:val="1"/>
              </w:numPr>
              <w:ind w:left="0" w:firstLine="5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D9">
              <w:rPr>
                <w:rFonts w:ascii="Times New Roman" w:hAnsi="Times New Roman"/>
                <w:sz w:val="24"/>
                <w:szCs w:val="24"/>
              </w:rPr>
      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</w:t>
            </w:r>
            <w:r w:rsidR="00E21943" w:rsidRPr="00050CD9">
              <w:rPr>
                <w:rFonts w:ascii="Times New Roman" w:hAnsi="Times New Roman"/>
                <w:sz w:val="24"/>
                <w:szCs w:val="24"/>
              </w:rPr>
              <w:t xml:space="preserve"> (далее по тексту – Имущество):</w:t>
            </w:r>
          </w:p>
          <w:p w14:paraId="44064AAF" w14:textId="0EA1F622" w:rsidR="00050CD9" w:rsidRPr="00AC3B20" w:rsidRDefault="002074A2" w:rsidP="00AC3B20">
            <w:pPr>
              <w:spacing w:after="16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3B20" w:rsidRPr="00AC3B20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доля в уставном капитале ООО «ДЕЛЬФИН ПУШКИНО» (ИНН 5038145861, ОГРН 1195050010980) в размере 100%, адрес (местонахождение): 141205, Московская область, г. Пушкино, ш</w:t>
            </w:r>
            <w:r w:rsidR="00AC3B20" w:rsidRPr="00AC3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3B20" w:rsidRPr="00AC3B20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 xml:space="preserve"> Ярославское, д. 141, помещ. 1. 1/2. 14.</w:t>
            </w:r>
          </w:p>
        </w:tc>
      </w:tr>
      <w:tr w:rsidR="00D21995" w14:paraId="3F47CB7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28CE3E5" w14:textId="0B0F1C1C" w:rsidR="002F1D47" w:rsidRDefault="00CF42AA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F1D47" w:rsidRPr="002F1D47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Покупатель уведомлен о том, что настоящее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>мущество продается в рамках процедуры банкротства Граждан</w:t>
            </w:r>
            <w:r w:rsidR="006F24B1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Федорец Ирины Владимировны</w:t>
            </w:r>
            <w:r w:rsidR="002074A2" w:rsidRPr="002074A2">
              <w:rPr>
                <w:rFonts w:ascii="Times New Roman" w:eastAsia="Calibri" w:hAnsi="Times New Roman" w:cs="Times New Roman"/>
                <w:sz w:val="24"/>
                <w:szCs w:val="24"/>
                <w:lang w:val="ru" w:eastAsia="en-US"/>
              </w:rPr>
              <w:t xml:space="preserve">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(дело </w:t>
            </w:r>
            <w:r w:rsidR="00A143A0" w:rsidRPr="00A14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А4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63310</w:t>
            </w:r>
            <w:r w:rsidR="0024657A" w:rsidRPr="0024657A">
              <w:rPr>
                <w:rFonts w:ascii="Times New Roman" w:hAnsi="Times New Roman"/>
                <w:noProof/>
                <w:sz w:val="24"/>
                <w:szCs w:val="24"/>
              </w:rPr>
              <w:t>/2024</w:t>
            </w:r>
            <w:r w:rsidR="002F1D47">
              <w:rPr>
                <w:rFonts w:ascii="Times New Roman" w:hAnsi="Times New Roman"/>
                <w:sz w:val="24"/>
                <w:szCs w:val="24"/>
              </w:rPr>
              <w:t>), котор</w:t>
            </w:r>
            <w:r w:rsidR="00AC3B20">
              <w:rPr>
                <w:rFonts w:ascii="Times New Roman" w:hAnsi="Times New Roman"/>
                <w:sz w:val="24"/>
                <w:szCs w:val="24"/>
              </w:rPr>
              <w:t>ая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является супруго</w:t>
            </w:r>
            <w:r w:rsidR="00AC3B20">
              <w:rPr>
                <w:rFonts w:ascii="Times New Roman" w:hAnsi="Times New Roman"/>
                <w:sz w:val="24"/>
                <w:szCs w:val="24"/>
              </w:rPr>
              <w:t>й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Продавца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B20">
              <w:rPr>
                <w:rFonts w:ascii="Times New Roman" w:hAnsi="Times New Roman"/>
                <w:sz w:val="24"/>
                <w:szCs w:val="24"/>
              </w:rPr>
              <w:t>Федорца Григория Сергеевича</w:t>
            </w:r>
            <w:r w:rsidR="006F24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A6579" w14:textId="49F5605F" w:rsidR="002F1D47" w:rsidRDefault="00E6445B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1.3. Вышеуказанное 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мущество </w:t>
            </w:r>
            <w:r w:rsidR="0025633C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34 Семейного кодекса Российской Федерации,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является совместной собственностью </w:t>
            </w:r>
            <w:r w:rsidR="00974553">
              <w:rPr>
                <w:rFonts w:ascii="Times New Roman" w:hAnsi="Times New Roman"/>
                <w:sz w:val="24"/>
                <w:szCs w:val="24"/>
              </w:rPr>
              <w:t>Граждан РФ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B20">
              <w:rPr>
                <w:rFonts w:ascii="Times New Roman" w:hAnsi="Times New Roman"/>
                <w:sz w:val="24"/>
                <w:szCs w:val="24"/>
              </w:rPr>
              <w:t>Федорец Ирины Владимировны</w:t>
            </w:r>
            <w:r w:rsid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83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Федорца Григория Сергеевича</w:t>
            </w:r>
            <w:r w:rsidR="00056112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7C40">
              <w:rPr>
                <w:rFonts w:ascii="Times New Roman" w:hAnsi="Times New Roman"/>
                <w:sz w:val="24"/>
                <w:szCs w:val="24"/>
              </w:rPr>
              <w:t>ин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AC3B20">
              <w:rPr>
                <w:rFonts w:ascii="Times New Roman" w:hAnsi="Times New Roman"/>
                <w:noProof/>
                <w:sz w:val="24"/>
                <w:szCs w:val="24"/>
              </w:rPr>
              <w:t>Федорец Григорий Сергеевич</w:t>
            </w:r>
            <w:r w:rsidR="00A6465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r w:rsidR="00A70929">
              <w:rPr>
                <w:rFonts w:ascii="Times New Roman" w:hAnsi="Times New Roman"/>
                <w:sz w:val="24"/>
                <w:szCs w:val="24"/>
              </w:rPr>
              <w:t>возражений относительно продажи вышеуказанного Имущества по настоящему Договору не имеет.</w:t>
            </w:r>
          </w:p>
          <w:p w14:paraId="131BEEC6" w14:textId="3E4BCBD6" w:rsidR="00F57436" w:rsidRPr="00CF02A8" w:rsidRDefault="00E6445B" w:rsidP="00882F4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C1B6A81" w14:textId="77777777" w:rsidR="00FD38A7" w:rsidRDefault="00FD38A7" w:rsidP="00882F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DA1440" w14:textId="41192133" w:rsidR="0012311F" w:rsidRPr="0012311F" w:rsidRDefault="0012311F" w:rsidP="00882F40">
            <w:pPr>
              <w:jc w:val="center"/>
              <w:rPr>
                <w:b/>
                <w:bCs/>
              </w:rPr>
            </w:pPr>
            <w:r w:rsidRPr="0012311F">
              <w:rPr>
                <w:rFonts w:ascii="Times New Roman" w:hAnsi="Times New Roman"/>
                <w:b/>
                <w:bCs/>
                <w:sz w:val="24"/>
                <w:szCs w:val="24"/>
              </w:rPr>
              <w:t>2. Цена и расчеты по Договору</w:t>
            </w:r>
          </w:p>
        </w:tc>
      </w:tr>
      <w:tr w:rsidR="0012311F" w14:paraId="164E3132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79C549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1DE69" w14:textId="54B2026E" w:rsidR="0012311F" w:rsidRDefault="00E6445B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2.1. Общая стоимость Имущества составляет </w:t>
            </w:r>
            <w:r w:rsidR="00050CD9" w:rsidRPr="00050CD9">
              <w:rPr>
                <w:rFonts w:ascii="Times New Roman" w:hAnsi="Times New Roman"/>
                <w:sz w:val="24"/>
                <w:szCs w:val="24"/>
              </w:rPr>
              <w:t>________ (______________) руб. __ коп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233EC9C4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150F859" w14:textId="77777777" w:rsidR="006D494A" w:rsidRPr="006D494A" w:rsidRDefault="00E6445B" w:rsidP="006D4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6D494A" w:rsidRPr="006D494A">
              <w:rPr>
                <w:rFonts w:ascii="Times New Roman" w:hAnsi="Times New Roman"/>
                <w:sz w:val="24"/>
                <w:szCs w:val="24"/>
              </w:rPr>
              <w:t>Задаток в сумме ________________ (_____________) руб. ___ коп., внесенный Покупателем в обеспечение исполнения обязательств, как участника торгов по продаже имущества Должника, засчитывается в счет оплаты Имущества.</w:t>
            </w:r>
          </w:p>
          <w:p w14:paraId="5872A72D" w14:textId="3E022431" w:rsidR="0012311F" w:rsidRDefault="006D494A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94A">
              <w:rPr>
                <w:rFonts w:ascii="Times New Roman" w:hAnsi="Times New Roman"/>
                <w:sz w:val="24"/>
                <w:szCs w:val="24"/>
              </w:rPr>
              <w:t xml:space="preserve">          2.3.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пункте 2.4 настоящего договора.</w:t>
            </w:r>
          </w:p>
          <w:p w14:paraId="08B53F10" w14:textId="0F880753" w:rsidR="0012311F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2.</w:t>
            </w:r>
            <w:r w:rsidR="006D494A">
              <w:rPr>
                <w:rFonts w:ascii="Times New Roman" w:hAnsi="Times New Roman"/>
                <w:sz w:val="24"/>
                <w:szCs w:val="24"/>
              </w:rPr>
              <w:t>4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 Оплата производится путем перечисления денежных средств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по следующим банковским реквизитам: </w:t>
            </w:r>
          </w:p>
          <w:p w14:paraId="6CB669A8" w14:textId="122D99C6" w:rsidR="0012311F" w:rsidRPr="00A6465B" w:rsidRDefault="00E6445B" w:rsidP="00A64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денежных средств: </w:t>
            </w:r>
            <w:r w:rsidR="00416837">
              <w:rPr>
                <w:rFonts w:ascii="Times New Roman" w:hAnsi="Times New Roman"/>
                <w:noProof/>
                <w:sz w:val="24"/>
                <w:szCs w:val="24"/>
              </w:rPr>
              <w:t>Федорец Ирина Владимировна</w:t>
            </w:r>
            <w:r w:rsidR="0012311F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819954" w14:textId="69D69FE0" w:rsidR="00A45DBC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A45DB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  <w:r w:rsidR="0094146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6837" w:rsidRPr="00416837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501807816593</w:t>
            </w:r>
            <w:r w:rsidR="00CF02A8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19AD41" w14:textId="0AC061D1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счета: </w:t>
            </w:r>
            <w:r w:rsidR="00416837">
              <w:rPr>
                <w:rFonts w:ascii="Times New Roman" w:hAnsi="Times New Roman" w:cs="Times New Roman"/>
                <w:sz w:val="24"/>
                <w:szCs w:val="24"/>
              </w:rPr>
              <w:t>40817810050182721492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F73F4" w14:textId="5ABFBB6D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49DD66" w14:textId="77699F32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045004763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943142" w14:textId="2059F603" w:rsidR="00426B39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30101810150040000763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6C05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6AA39C" w14:textId="1BFA1412" w:rsidR="0012311F" w:rsidRPr="00974553" w:rsidRDefault="00974553" w:rsidP="009745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553">
              <w:rPr>
                <w:rFonts w:ascii="Times New Roman" w:hAnsi="Times New Roman"/>
                <w:b/>
                <w:bCs/>
                <w:sz w:val="24"/>
                <w:szCs w:val="24"/>
              </w:rPr>
              <w:t>3. Права и обязанности Сторон</w:t>
            </w:r>
          </w:p>
          <w:p w14:paraId="1A457D02" w14:textId="77777777" w:rsidR="0012311F" w:rsidRDefault="0012311F" w:rsidP="0012311F">
            <w:pPr>
              <w:jc w:val="both"/>
            </w:pPr>
          </w:p>
          <w:p w14:paraId="0DD97F3D" w14:textId="0A21B218" w:rsidR="00571D20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 w:rsidRPr="00571D2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обязан: </w:t>
            </w:r>
          </w:p>
          <w:p w14:paraId="06EF2A87" w14:textId="6B598472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3.1.1. Передать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>дней с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о дня его полной оплаты, согласно п. 2.2. настоящего Договора.</w:t>
            </w:r>
          </w:p>
          <w:p w14:paraId="751982F2" w14:textId="55268623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3.1.2. Передать Имущество по акту приема-передачи, который является приложением и неотъемлемой частью настоящего Договора.</w:t>
            </w:r>
          </w:p>
          <w:p w14:paraId="1DE2480A" w14:textId="1B655F0E" w:rsidR="00426B39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>3.1.3. Передать всю необходимую документацию на Имущество Покупателю.</w:t>
            </w:r>
          </w:p>
          <w:p w14:paraId="4CCB91DF" w14:textId="4B997AA0" w:rsidR="00571D20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 xml:space="preserve">3.1.4. В случае,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если переход права собственности на передаваемое Имущество подлежит государственной регистрации, предоставить Покупателю все документы, необходимые для государственной регистрации перехода права собственности на Имущество.</w:t>
            </w:r>
          </w:p>
          <w:p w14:paraId="38A7EBDB" w14:textId="022A6565" w:rsidR="00087002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 Продавец имеет право:</w:t>
            </w:r>
          </w:p>
          <w:p w14:paraId="13FB1AC6" w14:textId="3ED3F64F" w:rsidR="00087002" w:rsidRPr="00426B39" w:rsidRDefault="00E6445B" w:rsidP="0008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3.2.1. Расторгнуть настоящий Договор в случае несвоевременного перечисления денежных средств.</w:t>
            </w:r>
          </w:p>
        </w:tc>
      </w:tr>
      <w:tr w:rsidR="00571D20" w14:paraId="374A8E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4DB8DA7" w14:textId="7BD0C506" w:rsidR="00571D20" w:rsidRPr="00916E2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 Покупатель обязан:</w:t>
            </w:r>
          </w:p>
          <w:p w14:paraId="65D606D9" w14:textId="288E3741" w:rsidR="00571D20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.1.</w:t>
            </w:r>
            <w:r w:rsidR="00426B39">
              <w:rPr>
                <w:rFonts w:ascii="Times New Roman" w:hAnsi="Times New Roman"/>
                <w:sz w:val="24"/>
                <w:szCs w:val="24"/>
              </w:rPr>
              <w:t xml:space="preserve"> Своевременно и в полном объеме оплатить цену, указанную в п. 2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настоящего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оговора, в поря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дке, предусмотренном настоящим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оговором.</w:t>
            </w:r>
          </w:p>
          <w:p w14:paraId="1AD1E829" w14:textId="5E8B7ED9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3.3</w:t>
            </w:r>
            <w:r w:rsidR="00426B39">
              <w:rPr>
                <w:rFonts w:ascii="Times New Roman" w:hAnsi="Times New Roman"/>
                <w:sz w:val="24"/>
                <w:szCs w:val="24"/>
              </w:rPr>
              <w:t>.2. Принять Имущество по акту приема-передачи.</w:t>
            </w:r>
          </w:p>
          <w:p w14:paraId="01C43C2C" w14:textId="5F8C8A20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.3. В случае,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>сли переход права собственности на передаваемо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Имущество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,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подлежит государственной регистрации, за свой счет осуществить все действия, необходимые для государственной регистрации перехода права собственности на Имущество. </w:t>
            </w:r>
          </w:p>
          <w:p w14:paraId="77E2B532" w14:textId="60907199" w:rsidR="00087002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 Покупатель имеет право:</w:t>
            </w:r>
          </w:p>
          <w:p w14:paraId="3ACF21A5" w14:textId="6FCC8E3B" w:rsidR="00571D20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3.4.1. В случае несвоевременной передачи Имущества расторгнуть настоящий Договор и потребовать возврат перечисленных денежных средств.</w:t>
            </w:r>
          </w:p>
        </w:tc>
      </w:tr>
      <w:tr w:rsidR="00571D20" w14:paraId="29C84CF8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2509DF3" w14:textId="5ED1A219" w:rsidR="00571D20" w:rsidRDefault="00571D20" w:rsidP="00571D20">
            <w:pPr>
              <w:jc w:val="both"/>
            </w:pPr>
          </w:p>
        </w:tc>
      </w:tr>
      <w:tr w:rsidR="0012311F" w14:paraId="0FC8B253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C8C5C95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Передача Имущества</w:t>
            </w:r>
          </w:p>
        </w:tc>
      </w:tr>
      <w:tr w:rsidR="0012311F" w14:paraId="4852A8C8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216DC6BD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B6DF710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4ABCF59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E3E3518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3879031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2B383AA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BCEDEC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4495B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42F5947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3780D88D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500784E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5E14356E" w14:textId="77777777" w:rsidR="0012311F" w:rsidRDefault="0012311F" w:rsidP="0012311F"/>
        </w:tc>
      </w:tr>
      <w:tr w:rsidR="0012311F" w14:paraId="7DF89296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621E91C" w14:textId="0BA79D29" w:rsidR="0012311F" w:rsidRDefault="00116ECC" w:rsidP="00E30B7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4.1.  Передача Имущества Продавцом и принятие его Покупателем осуществляется по подписываемому сторонами акту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E30B71">
              <w:rPr>
                <w:rFonts w:ascii="Times New Roman" w:hAnsi="Times New Roman"/>
                <w:sz w:val="24"/>
                <w:szCs w:val="24"/>
              </w:rPr>
              <w:t>ем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1557CF9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41C8645" w14:textId="7DA9BD62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4.2. Передача Имущества должна быть осуществлена в течение 15 рабочих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дней со дня его полной оплаты.</w:t>
            </w:r>
          </w:p>
        </w:tc>
      </w:tr>
      <w:tr w:rsidR="0012311F" w14:paraId="6E5F775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16CD2F2" w14:textId="38538493" w:rsidR="0024670E" w:rsidRDefault="00116ECC" w:rsidP="00087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4.3. Риск случайной гибели или случайного повреждения Имущества переходят на Покупателя с момента подписания сторонами акта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приема-передачи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, указанного в п. 4.1. настоящего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Д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оговора</w:t>
            </w:r>
            <w:r w:rsidR="002467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C4D655" w14:textId="15796CBD" w:rsidR="0024670E" w:rsidRDefault="0024670E" w:rsidP="00882F4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12311F" w14:paraId="309502D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F71ECC4" w14:textId="4CE03973" w:rsidR="0012311F" w:rsidRDefault="0012311F" w:rsidP="00087002">
            <w:pPr>
              <w:jc w:val="both"/>
            </w:pPr>
          </w:p>
        </w:tc>
      </w:tr>
      <w:tr w:rsidR="0012311F" w14:paraId="273F166A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742C2FD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  <w:tr w:rsidR="0012311F" w14:paraId="756B059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3A4BA452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2EBA008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2466F5E6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CF44BBB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30A00E0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1D0773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579D9F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EAB849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5096C1F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558592A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576BF5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34D54955" w14:textId="77777777" w:rsidR="0012311F" w:rsidRDefault="0012311F" w:rsidP="0012311F"/>
        </w:tc>
      </w:tr>
      <w:tr w:rsidR="0012311F" w14:paraId="4FB009D7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5C3480E" w14:textId="43E5F658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тельством Российской Федерации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762D57B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F766542" w14:textId="7739513F" w:rsidR="0012311F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не поступлени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я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денежных средств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в счет оплаты Имущества в сумме и в сроки,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указанные в п. 2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  <w:r w:rsidR="00BD6484">
              <w:rPr>
                <w:rFonts w:ascii="Times New Roman" w:hAnsi="Times New Roman"/>
                <w:sz w:val="24"/>
                <w:szCs w:val="24"/>
              </w:rPr>
              <w:t>3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настоящего Договора,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стороны договорились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считат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ь это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      </w:r>
          </w:p>
          <w:p w14:paraId="2ECFD50E" w14:textId="50E99A0A" w:rsidR="0012311F" w:rsidRPr="00DF519D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5.3. Настоящий Договор считается расторгнутым с момента на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правления Продавцом у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ведомления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 о расторжении Дог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ора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, при этом Покупатель теряет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право на получение Имущества.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этом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случае оформление Сторонами дополнительного соглашения о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lastRenderedPageBreak/>
              <w:t>расторжении настоящего Договора не требуется.</w:t>
            </w:r>
          </w:p>
        </w:tc>
      </w:tr>
      <w:tr w:rsidR="0012311F" w14:paraId="328CAD15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587637D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A4A361C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C0AB0AF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6128DB4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770107F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2135C7B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73B301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4AFB054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30C4A2E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9867B0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729F3B1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6F76905A" w14:textId="77777777" w:rsidR="0012311F" w:rsidRDefault="0012311F" w:rsidP="0012311F"/>
        </w:tc>
      </w:tr>
      <w:tr w:rsidR="0012311F" w14:paraId="6DB913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9D8D039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Заключительные положения</w:t>
            </w:r>
          </w:p>
        </w:tc>
      </w:tr>
      <w:tr w:rsidR="0012311F" w14:paraId="018B12C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02D9B1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20A4BFB7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5BA605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35FD062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6E1D538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60BD910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6371583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E510E72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6A3D932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6D02C5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B417233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78C6E6A4" w14:textId="77777777" w:rsidR="0012311F" w:rsidRDefault="0012311F" w:rsidP="0012311F"/>
        </w:tc>
      </w:tr>
      <w:tr w:rsidR="0012311F" w14:paraId="393AE0A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F5CE145" w14:textId="237C1033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6.1. Настоящий Договор вступает в силу с момента его подписания и прекращает свое действие:</w:t>
            </w:r>
          </w:p>
        </w:tc>
      </w:tr>
      <w:tr w:rsidR="0012311F" w14:paraId="11DE359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C8F14F" w14:textId="63A53D93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12311F" w14:paraId="638FE7D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4BAF684" w14:textId="2FA59E71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расторжении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в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случаях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предусмотренных законодательством Российской Федерации и настоящим Договором.</w:t>
            </w:r>
          </w:p>
        </w:tc>
      </w:tr>
      <w:tr w:rsidR="0012311F" w14:paraId="492DE54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BD09CE" w14:textId="1745BDC2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6.2. Споры и разногласия, возникающие из настоящего договора или в связи с ним, будут решаться сторонами путем переговоров. При недостижении согласия, споры и разногласия подлежат рассмотрению в Арбитражном суде.</w:t>
            </w:r>
          </w:p>
        </w:tc>
      </w:tr>
      <w:tr w:rsidR="0012311F" w14:paraId="76A19A5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0C091AF" w14:textId="2ADF70D2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6.3. Во все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ых случаях</w:t>
            </w:r>
            <w:r w:rsidR="00A70929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не предусмотрен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12311F" w14:paraId="333ECD2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0AB35E1" w14:textId="0F8BF428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6.4. 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астоящий Договор составлен в </w:t>
            </w:r>
            <w:r w:rsidR="00EE56DF">
              <w:rPr>
                <w:rFonts w:ascii="Times New Roman" w:hAnsi="Times New Roman"/>
                <w:sz w:val="24"/>
                <w:szCs w:val="24"/>
              </w:rPr>
              <w:t>трех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экземплярах, имеющих одинаковую юридическую силу, по одному экземпляру для каждой из Сторон</w:t>
            </w:r>
            <w:r w:rsidR="006B7D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2311F" w14:paraId="66EB1430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0B5252C1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703D5EF2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D7069E3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C9B32F5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FEC6D5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711EAD72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0F0E6F9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4D9C255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61013BF3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765C9E6" w14:textId="77777777" w:rsidR="0012311F" w:rsidRDefault="0012311F" w:rsidP="0012311F"/>
        </w:tc>
        <w:tc>
          <w:tcPr>
            <w:tcW w:w="2858" w:type="dxa"/>
            <w:gridSpan w:val="5"/>
            <w:shd w:val="clear" w:color="FFFFFF" w:fill="auto"/>
            <w:vAlign w:val="bottom"/>
          </w:tcPr>
          <w:p w14:paraId="66FF3041" w14:textId="77777777" w:rsidR="0012311F" w:rsidRDefault="0012311F" w:rsidP="0012311F"/>
        </w:tc>
      </w:tr>
      <w:tr w:rsidR="0012311F" w14:paraId="372C5C5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E0AA73F" w14:textId="77777777" w:rsidR="0012311F" w:rsidRDefault="0012311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Реквизиты и подписи сторон</w:t>
            </w:r>
          </w:p>
          <w:p w14:paraId="0D78D6A1" w14:textId="77777777" w:rsidR="00A305AF" w:rsidRDefault="00A305A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A70929" w14:paraId="5F39A8ED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22CF6" w14:textId="21C8F8CC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3C08B175" w14:textId="519412E9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355130E" w14:textId="38A6614B" w:rsid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4CE993F6" w14:textId="60C922A8" w:rsidR="00A305AF" w:rsidRP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AC4F" w14:textId="77777777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4056C161" w14:textId="61EF3C42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81E2F" w14:textId="77777777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B457C7B" w14:textId="31E78ACA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37DE1E35" w14:textId="5793EBC7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A70929" w14:paraId="73F24AF7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0F21B" w14:textId="0B66F8D2" w:rsidR="00A305AF" w:rsidRDefault="00A305A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Финансовый у</w:t>
                  </w:r>
                  <w:r w:rsidR="00A709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правляющий </w:t>
                  </w:r>
                </w:p>
                <w:p w14:paraId="411C8461" w14:textId="6CEB0C05" w:rsidR="003D5D8F" w:rsidRDefault="00EE56D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Федорец Ирины Владимировны</w:t>
                  </w:r>
                  <w:r w:rsidR="003D5D8F" w:rsidRPr="003D5D8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F8920FB" w14:textId="5F2C49EA" w:rsidR="00A305AF" w:rsidRDefault="00A305AF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Адрес для направления корреспонденции: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430005, Республика Мордовия, г. Саранск, а/я 89</w:t>
                  </w:r>
                </w:p>
                <w:p w14:paraId="4212657D" w14:textId="39441004" w:rsidR="00A305AF" w:rsidRPr="00A305AF" w:rsidRDefault="00570B57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305AF"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</w:t>
                  </w:r>
                  <w:r w:rsidR="00545BE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C3AA2" w14:textId="77777777" w:rsidR="00A70929" w:rsidRDefault="00A70929" w:rsidP="00391B3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7268D3" w14:textId="0B8B6FAB" w:rsidR="00F57436" w:rsidRDefault="00F57436" w:rsidP="00391B34"/>
        </w:tc>
      </w:tr>
      <w:tr w:rsidR="00050CD9" w14:paraId="321EBFBB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E0286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83FD3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B7E1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07E31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27526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65872B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9F15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01097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050B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F953F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714C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99AC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78D52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6FE20A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B5D4B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780E9F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AC3C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F1E61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A4B00F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CC7A47" w14:textId="77777777" w:rsidR="00BD1C34" w:rsidRDefault="00BD1C34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2A75F2" w14:textId="77777777" w:rsidR="00BD1C34" w:rsidRDefault="00BD1C34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BB915" w14:textId="77777777" w:rsidR="00050CD9" w:rsidRDefault="00050CD9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2E7D7D" w14:textId="77777777" w:rsidR="00EE56DF" w:rsidRDefault="00EE56DF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E29D2A" w14:textId="77777777" w:rsidR="00D3614E" w:rsidRDefault="00D3614E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13F1C" w14:textId="6F97C2DE" w:rsidR="00050CD9" w:rsidRDefault="00050CD9" w:rsidP="00A86B0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 ПРИЁМА-ПЕРЕДАЧИ</w:t>
            </w:r>
          </w:p>
        </w:tc>
      </w:tr>
      <w:tr w:rsidR="00050CD9" w14:paraId="512CCB4F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60AE495D" w14:textId="0AD155BE" w:rsidR="00050CD9" w:rsidRDefault="00050CD9" w:rsidP="00882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416C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18EB6" w14:textId="3F4319D9" w:rsidR="00050CD9" w:rsidRDefault="00BD1C34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="004158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5B3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«_____» _________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11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CD9" w14:paraId="7E4F8EF0" w14:textId="77777777" w:rsidTr="00050CD9">
        <w:trPr>
          <w:gridAfter w:val="1"/>
          <w:wAfter w:w="654" w:type="dxa"/>
          <w:trHeight w:val="60"/>
        </w:trPr>
        <w:tc>
          <w:tcPr>
            <w:tcW w:w="142" w:type="dxa"/>
            <w:gridSpan w:val="2"/>
            <w:shd w:val="clear" w:color="FFFFFF" w:fill="auto"/>
            <w:vAlign w:val="bottom"/>
          </w:tcPr>
          <w:p w14:paraId="3E8084D1" w14:textId="77777777" w:rsidR="00050CD9" w:rsidRDefault="00050CD9" w:rsidP="00A86B07"/>
        </w:tc>
        <w:tc>
          <w:tcPr>
            <w:tcW w:w="1064" w:type="dxa"/>
            <w:gridSpan w:val="2"/>
            <w:shd w:val="clear" w:color="FFFFFF" w:fill="auto"/>
            <w:vAlign w:val="bottom"/>
          </w:tcPr>
          <w:p w14:paraId="63742E13" w14:textId="77777777" w:rsidR="00050CD9" w:rsidRDefault="00050CD9" w:rsidP="00A86B07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B187B2C" w14:textId="77777777" w:rsidR="00050CD9" w:rsidRDefault="00050CD9" w:rsidP="00A86B07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53A32E1" w14:textId="77777777" w:rsidR="00050CD9" w:rsidRDefault="00050CD9" w:rsidP="00A86B07"/>
        </w:tc>
        <w:tc>
          <w:tcPr>
            <w:tcW w:w="1062" w:type="dxa"/>
            <w:gridSpan w:val="3"/>
            <w:shd w:val="clear" w:color="FFFFFF" w:fill="auto"/>
            <w:vAlign w:val="bottom"/>
          </w:tcPr>
          <w:p w14:paraId="54BED128" w14:textId="77777777" w:rsidR="00050CD9" w:rsidRDefault="00050CD9" w:rsidP="00A86B07"/>
        </w:tc>
        <w:tc>
          <w:tcPr>
            <w:tcW w:w="223" w:type="dxa"/>
            <w:shd w:val="clear" w:color="FFFFFF" w:fill="auto"/>
            <w:vAlign w:val="bottom"/>
          </w:tcPr>
          <w:p w14:paraId="376AC944" w14:textId="77777777" w:rsidR="00050CD9" w:rsidRDefault="00050CD9" w:rsidP="00A86B07"/>
        </w:tc>
        <w:tc>
          <w:tcPr>
            <w:tcW w:w="1547" w:type="dxa"/>
            <w:shd w:val="clear" w:color="FFFFFF" w:fill="auto"/>
            <w:vAlign w:val="bottom"/>
          </w:tcPr>
          <w:p w14:paraId="16B81876" w14:textId="77777777" w:rsidR="00050CD9" w:rsidRDefault="00050CD9" w:rsidP="00A86B07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F8F29C8" w14:textId="77777777" w:rsidR="00050CD9" w:rsidRDefault="00050CD9" w:rsidP="00A86B07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22429900" w14:textId="77777777" w:rsidR="00050CD9" w:rsidRDefault="00050CD9" w:rsidP="00A86B07"/>
        </w:tc>
        <w:tc>
          <w:tcPr>
            <w:tcW w:w="695" w:type="dxa"/>
            <w:gridSpan w:val="2"/>
            <w:shd w:val="clear" w:color="FFFFFF" w:fill="auto"/>
            <w:vAlign w:val="bottom"/>
          </w:tcPr>
          <w:p w14:paraId="6FF46971" w14:textId="77777777" w:rsidR="00050CD9" w:rsidRDefault="00050CD9" w:rsidP="00A86B07"/>
        </w:tc>
        <w:tc>
          <w:tcPr>
            <w:tcW w:w="839" w:type="dxa"/>
            <w:gridSpan w:val="2"/>
            <w:shd w:val="clear" w:color="FFFFFF" w:fill="auto"/>
            <w:vAlign w:val="bottom"/>
          </w:tcPr>
          <w:p w14:paraId="0E7E0918" w14:textId="77777777" w:rsidR="00050CD9" w:rsidRDefault="00050CD9" w:rsidP="00A86B07"/>
        </w:tc>
        <w:tc>
          <w:tcPr>
            <w:tcW w:w="1613" w:type="dxa"/>
            <w:gridSpan w:val="3"/>
            <w:shd w:val="clear" w:color="FFFFFF" w:fill="auto"/>
            <w:vAlign w:val="bottom"/>
          </w:tcPr>
          <w:p w14:paraId="142F86B5" w14:textId="77777777" w:rsidR="00050CD9" w:rsidRDefault="00050CD9" w:rsidP="00A86B07"/>
        </w:tc>
      </w:tr>
      <w:tr w:rsidR="00050CD9" w14:paraId="345BEB49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7FC46A1D" w14:textId="77777777" w:rsidR="00EE56DF" w:rsidRPr="00EE56DF" w:rsidRDefault="00140A0D" w:rsidP="00EE56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 xml:space="preserve">Гражданин РФ Федорец Ирина Владимировна (01 февраля 1988 года рождения; место рождения: </w:t>
            </w:r>
            <w:r w:rsidR="00EE56DF" w:rsidRPr="00EE56DF">
              <w:rPr>
                <w:rFonts w:ascii="Times New Roman" w:hAnsi="Times New Roman"/>
                <w:sz w:val="24"/>
                <w:szCs w:val="24"/>
                <w:lang w:val="ru"/>
              </w:rPr>
              <w:t>г. Калининград Московской обл.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EE56DF" w:rsidRPr="00EE56DF">
              <w:rPr>
                <w:rFonts w:ascii="Times New Roman" w:hAnsi="Times New Roman"/>
                <w:sz w:val="24"/>
                <w:szCs w:val="24"/>
                <w:lang w:val="ru"/>
              </w:rPr>
              <w:t>141321, Московская обл, Сергиево-Посадский р-н, Краснозаводск г, 1 Мая ул, дом № 39, квартира 12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 xml:space="preserve">; ИНН </w:t>
            </w:r>
            <w:r w:rsidR="00EE56DF" w:rsidRPr="00EE56DF">
              <w:rPr>
                <w:rFonts w:ascii="Times New Roman" w:hAnsi="Times New Roman"/>
                <w:sz w:val="24"/>
                <w:szCs w:val="24"/>
                <w:lang w:val="ru"/>
              </w:rPr>
              <w:t>501807816593</w:t>
            </w:r>
            <w:r w:rsidR="00EE56DF" w:rsidRPr="00EE56DF">
              <w:rPr>
                <w:rFonts w:ascii="Times New Roman" w:hAnsi="Times New Roman"/>
                <w:sz w:val="24"/>
                <w:szCs w:val="24"/>
              </w:rPr>
              <w:t>), именуемая в дальнейшем «Продавец» в лице Финансового управляющего Окунева Алексея Викторовича, действующего на основании решения Арбитражного суда Московской области от 28 августа 2024 года по делу № А41-63310/2024,   с согласия своего супруга Гражданина РФ Федорца Григория Сергеевича (08 августа 1986 года рождения; место рождения: г. Хабаровск; адрес регистрации: 141321, Московская обл, Сергиев Посад г, Краснозаводск г, 1 мая, дом № 39, квартира 12, ИНН 504211941061) в лице Финансового управляющего Окунева Алексея Викторовича, действующего на основании решения Арбитражного суда Московской области от 23 января 2024 года по делу № А41-85091/2023, именуемого в дальнейшем  «Финансовый управляющий», с одной стороны,</w:t>
            </w:r>
          </w:p>
          <w:p w14:paraId="1B044544" w14:textId="22B2EE44" w:rsidR="00050CD9" w:rsidRDefault="00366861" w:rsidP="0036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61">
              <w:rPr>
                <w:rFonts w:ascii="Times New Roman" w:hAnsi="Times New Roman"/>
                <w:sz w:val="24"/>
                <w:szCs w:val="24"/>
              </w:rPr>
              <w:t xml:space="preserve">       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»</w:t>
            </w:r>
            <w:r w:rsidR="00050CD9" w:rsidRPr="00733061">
              <w:rPr>
                <w:rFonts w:ascii="Times New Roman" w:hAnsi="Times New Roman"/>
                <w:sz w:val="24"/>
                <w:szCs w:val="24"/>
              </w:rPr>
              <w:t>,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составили настоящий акт приема-передачи о нижеследующем (далее по тексту – Акт):</w:t>
            </w:r>
          </w:p>
          <w:p w14:paraId="0DE20EBC" w14:textId="77777777" w:rsidR="00050CD9" w:rsidRDefault="00050CD9" w:rsidP="00A86B07">
            <w:pPr>
              <w:jc w:val="both"/>
            </w:pPr>
          </w:p>
        </w:tc>
      </w:tr>
      <w:tr w:rsidR="00050CD9" w14:paraId="44B3CAA4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12034335" w14:textId="55EAC58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Во исполнение п. 2.</w:t>
            </w:r>
            <w:r w:rsidR="008205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., п. 4.1. Договора купли продажи от «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(далее по тексту – Договор), заключенного между Сторонами, Продавец передал Покупателю, а Покупатель полностью оплатил и принял следующее имущество (далее по тексту – Имущество):</w:t>
            </w:r>
          </w:p>
          <w:p w14:paraId="455E10B5" w14:textId="19742D08" w:rsidR="00BC71AE" w:rsidRPr="00BC71AE" w:rsidRDefault="00524FB5" w:rsidP="00BC71AE">
            <w:pPr>
              <w:ind w:firstLine="9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56DF" w:rsidRPr="00EE56DF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доля в уставном капитале ООО «ДЕЛЬФИН ПУШКИНО» (ИНН 5038145861, ОГРН 1195050010980) в размере 100%, адрес (местонахождение): 141205, Московская область, г. Пушкино, ш</w:t>
            </w:r>
            <w:r w:rsidR="00EE56DF" w:rsidRPr="00EE56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E56DF" w:rsidRPr="00EE56DF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 xml:space="preserve"> Ярославское, д. 141, помещ. 1. 1/2. 14.</w:t>
            </w:r>
          </w:p>
        </w:tc>
      </w:tr>
      <w:tr w:rsidR="00050CD9" w14:paraId="52FF2FD6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FD5AA9D" w14:textId="1AA84406" w:rsidR="00050CD9" w:rsidRDefault="00050CD9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2. Во исполнение подп. 3.1.3., 3.1.4. Договора Продавец передал Покупателю все необходимые документы на Имущество, документы для государственной регистрации перехода права собственности на вышеуказанное Имущество.</w:t>
            </w:r>
            <w:r w:rsidR="00EE5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0CD9" w:rsidRPr="00FB2ECE" w14:paraId="419A1D0E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79BDDD5" w14:textId="2A52B12B" w:rsidR="00050CD9" w:rsidRPr="00FB2ECE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3. Претензий к состоянию передаваемого Имущества и Продавцу Покупатель не имеет.</w:t>
            </w:r>
          </w:p>
        </w:tc>
      </w:tr>
      <w:tr w:rsidR="00050CD9" w14:paraId="08010FEC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0597269" w14:textId="21EDE31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F5E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Риск случайной гибели или случайного повреждения Имущества переходят на Покупателя с момента подписания сторонами настоящего Акта.</w:t>
            </w:r>
          </w:p>
          <w:tbl>
            <w:tblPr>
              <w:tblStyle w:val="TableStyle0"/>
              <w:tblW w:w="108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945"/>
              <w:gridCol w:w="656"/>
              <w:gridCol w:w="499"/>
              <w:gridCol w:w="1063"/>
              <w:gridCol w:w="223"/>
              <w:gridCol w:w="1549"/>
              <w:gridCol w:w="945"/>
              <w:gridCol w:w="643"/>
              <w:gridCol w:w="696"/>
              <w:gridCol w:w="840"/>
              <w:gridCol w:w="1615"/>
              <w:gridCol w:w="939"/>
            </w:tblGrid>
            <w:tr w:rsidR="00050CD9" w14:paraId="5E794AD7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3D55AEE4" w14:textId="08B74F72" w:rsidR="00050CD9" w:rsidRDefault="00050CD9" w:rsidP="00A86B0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6. Настоящий акт составлен в </w:t>
                  </w:r>
                  <w:r w:rsidR="00EE56DF">
                    <w:rPr>
                      <w:rFonts w:ascii="Times New Roman" w:hAnsi="Times New Roman"/>
                      <w:sz w:val="24"/>
                      <w:szCs w:val="24"/>
                    </w:rPr>
                    <w:t>трех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экземплярах, имеющих одинаковую юридическую силу, по одному экземпляру для каждой из Сторон</w:t>
                  </w:r>
                  <w:r w:rsidR="00BD6484" w:rsidRPr="00BD648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1F5FF23" w14:textId="77777777" w:rsidR="00B36491" w:rsidRDefault="00B36491" w:rsidP="00A86B0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286F532" w14:textId="6ED8BD04" w:rsidR="00B36491" w:rsidRDefault="00B36491" w:rsidP="00A86B07">
                  <w:pPr>
                    <w:jc w:val="both"/>
                  </w:pPr>
                </w:p>
              </w:tc>
            </w:tr>
            <w:tr w:rsidR="00050CD9" w14:paraId="1B7C197E" w14:textId="77777777" w:rsidTr="00A86B07">
              <w:trPr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6E39057A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C93FE5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74908A4B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68165EC6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3D3EB1C3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9366BE5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7D5F2CE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55D08EAB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3CFE1B0D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7B608EE5" w14:textId="77777777" w:rsidR="00050CD9" w:rsidRDefault="00050CD9" w:rsidP="00A86B07"/>
              </w:tc>
              <w:tc>
                <w:tcPr>
                  <w:tcW w:w="3394" w:type="dxa"/>
                  <w:gridSpan w:val="3"/>
                  <w:shd w:val="clear" w:color="FFFFFF" w:fill="auto"/>
                  <w:vAlign w:val="bottom"/>
                </w:tcPr>
                <w:p w14:paraId="4256EAD7" w14:textId="77777777" w:rsidR="00050CD9" w:rsidRDefault="00050CD9" w:rsidP="00A86B07"/>
              </w:tc>
            </w:tr>
            <w:tr w:rsidR="00050CD9" w14:paraId="00E27BCB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395F403E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Подписи сторон:</w:t>
                  </w:r>
                </w:p>
                <w:p w14:paraId="02EAB305" w14:textId="77777777" w:rsidR="00B36491" w:rsidRDefault="00B36491" w:rsidP="00A86B07">
                  <w:pPr>
                    <w:jc w:val="center"/>
                  </w:pPr>
                </w:p>
              </w:tc>
            </w:tr>
            <w:tr w:rsidR="00050CD9" w14:paraId="62389BB5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0BB3DE56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0E654D9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5F5DB9ED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29B2ADF8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46C8CC39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04F8B57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6A139E9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237670E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72793B88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2FEDBA22" w14:textId="77777777" w:rsidR="00050CD9" w:rsidRDefault="00050CD9" w:rsidP="00A86B07"/>
              </w:tc>
              <w:tc>
                <w:tcPr>
                  <w:tcW w:w="840" w:type="dxa"/>
                  <w:shd w:val="clear" w:color="FFFFFF" w:fill="auto"/>
                  <w:vAlign w:val="bottom"/>
                </w:tcPr>
                <w:p w14:paraId="4E0A6937" w14:textId="77777777" w:rsidR="00050CD9" w:rsidRDefault="00050CD9" w:rsidP="00A86B07"/>
              </w:tc>
              <w:tc>
                <w:tcPr>
                  <w:tcW w:w="1615" w:type="dxa"/>
                  <w:shd w:val="clear" w:color="FFFFFF" w:fill="auto"/>
                  <w:vAlign w:val="bottom"/>
                </w:tcPr>
                <w:p w14:paraId="00734C09" w14:textId="77777777" w:rsidR="00050CD9" w:rsidRDefault="00050CD9" w:rsidP="00A86B07"/>
              </w:tc>
            </w:tr>
          </w:tbl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050CD9" w:rsidRPr="00A70929" w14:paraId="65479069" w14:textId="77777777" w:rsidTr="00A86B07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A4F90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52640843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9DD2C5" w14:textId="1C212433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5BABC700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E395E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54588AB9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CEC35B" w14:textId="3E766D94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0E296655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050CD9" w14:paraId="0738D8EE" w14:textId="77777777" w:rsidTr="00A6465B">
              <w:trPr>
                <w:trHeight w:val="1445"/>
              </w:trPr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BFB91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CE4E5E6" w14:textId="77777777" w:rsidR="00441830" w:rsidRPr="00441830" w:rsidRDefault="00441830" w:rsidP="0044183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18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5388AC63" w14:textId="195D06CE" w:rsidR="00705271" w:rsidRDefault="00EE56DF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Федорец Ирины Владимировны</w:t>
                  </w:r>
                </w:p>
                <w:p w14:paraId="4675CB34" w14:textId="09D1DFF0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</w:p>
                <w:p w14:paraId="4247587E" w14:textId="6A06C963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AA500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4B4E20" w14:textId="77777777" w:rsidR="00050CD9" w:rsidRDefault="00050CD9" w:rsidP="00A86B07">
            <w:pPr>
              <w:jc w:val="both"/>
            </w:pPr>
          </w:p>
        </w:tc>
      </w:tr>
    </w:tbl>
    <w:p w14:paraId="719F9C05" w14:textId="114A5875" w:rsidR="00D21995" w:rsidRDefault="00D21995" w:rsidP="00391B34"/>
    <w:sectPr w:rsidR="00D21995">
      <w:footerReference w:type="default" r:id="rId8"/>
      <w:pgSz w:w="11907" w:h="1683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C61B" w14:textId="77777777" w:rsidR="00176B0B" w:rsidRDefault="00176B0B" w:rsidP="00A04F9F">
      <w:pPr>
        <w:spacing w:after="0" w:line="240" w:lineRule="auto"/>
      </w:pPr>
      <w:r>
        <w:separator/>
      </w:r>
    </w:p>
  </w:endnote>
  <w:endnote w:type="continuationSeparator" w:id="0">
    <w:p w14:paraId="26889748" w14:textId="77777777" w:rsidR="00176B0B" w:rsidRDefault="00176B0B" w:rsidP="00A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998D" w14:textId="570E668C" w:rsidR="00483474" w:rsidRDefault="00483474">
    <w:pPr>
      <w:pStyle w:val="a5"/>
      <w:jc w:val="right"/>
    </w:pPr>
  </w:p>
  <w:p w14:paraId="5B64854B" w14:textId="77777777" w:rsidR="00483474" w:rsidRDefault="00483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C04D" w14:textId="77777777" w:rsidR="00176B0B" w:rsidRDefault="00176B0B" w:rsidP="00A04F9F">
      <w:pPr>
        <w:spacing w:after="0" w:line="240" w:lineRule="auto"/>
      </w:pPr>
      <w:r>
        <w:separator/>
      </w:r>
    </w:p>
  </w:footnote>
  <w:footnote w:type="continuationSeparator" w:id="0">
    <w:p w14:paraId="44FECE19" w14:textId="77777777" w:rsidR="00176B0B" w:rsidRDefault="00176B0B" w:rsidP="00A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74D"/>
    <w:multiLevelType w:val="multilevel"/>
    <w:tmpl w:val="664E54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num w:numId="1" w16cid:durableId="10064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95"/>
    <w:rsid w:val="00032862"/>
    <w:rsid w:val="00050CD9"/>
    <w:rsid w:val="00051F5C"/>
    <w:rsid w:val="00056112"/>
    <w:rsid w:val="00065EE3"/>
    <w:rsid w:val="00087002"/>
    <w:rsid w:val="00116ECC"/>
    <w:rsid w:val="0012311F"/>
    <w:rsid w:val="00140A0D"/>
    <w:rsid w:val="001438A8"/>
    <w:rsid w:val="00151981"/>
    <w:rsid w:val="00173E5A"/>
    <w:rsid w:val="00176B0B"/>
    <w:rsid w:val="00181005"/>
    <w:rsid w:val="00191FC3"/>
    <w:rsid w:val="0019691E"/>
    <w:rsid w:val="001B4430"/>
    <w:rsid w:val="001B6EA5"/>
    <w:rsid w:val="001E529A"/>
    <w:rsid w:val="001E5B35"/>
    <w:rsid w:val="002074A2"/>
    <w:rsid w:val="00210354"/>
    <w:rsid w:val="0023252C"/>
    <w:rsid w:val="0024657A"/>
    <w:rsid w:val="0024670E"/>
    <w:rsid w:val="0025633C"/>
    <w:rsid w:val="00277216"/>
    <w:rsid w:val="00280B4C"/>
    <w:rsid w:val="00286DC0"/>
    <w:rsid w:val="002E33F0"/>
    <w:rsid w:val="002E508D"/>
    <w:rsid w:val="002F1D47"/>
    <w:rsid w:val="002F6747"/>
    <w:rsid w:val="003020BC"/>
    <w:rsid w:val="00310E71"/>
    <w:rsid w:val="00311200"/>
    <w:rsid w:val="00342990"/>
    <w:rsid w:val="00344D6B"/>
    <w:rsid w:val="003500BE"/>
    <w:rsid w:val="00366861"/>
    <w:rsid w:val="00370CA5"/>
    <w:rsid w:val="00383207"/>
    <w:rsid w:val="00391B34"/>
    <w:rsid w:val="00395B20"/>
    <w:rsid w:val="003D5D8F"/>
    <w:rsid w:val="003E6488"/>
    <w:rsid w:val="003F263A"/>
    <w:rsid w:val="0040072E"/>
    <w:rsid w:val="00413507"/>
    <w:rsid w:val="004158B7"/>
    <w:rsid w:val="00416837"/>
    <w:rsid w:val="00417C40"/>
    <w:rsid w:val="00426B39"/>
    <w:rsid w:val="004324B3"/>
    <w:rsid w:val="00441830"/>
    <w:rsid w:val="00445388"/>
    <w:rsid w:val="00451FC6"/>
    <w:rsid w:val="00455D77"/>
    <w:rsid w:val="00482142"/>
    <w:rsid w:val="00483474"/>
    <w:rsid w:val="004B712F"/>
    <w:rsid w:val="004C309A"/>
    <w:rsid w:val="004C7445"/>
    <w:rsid w:val="00501F7E"/>
    <w:rsid w:val="005042E9"/>
    <w:rsid w:val="005045F5"/>
    <w:rsid w:val="00524FB5"/>
    <w:rsid w:val="00525653"/>
    <w:rsid w:val="005263CA"/>
    <w:rsid w:val="00534450"/>
    <w:rsid w:val="00545BE9"/>
    <w:rsid w:val="00550E08"/>
    <w:rsid w:val="00563840"/>
    <w:rsid w:val="00570B57"/>
    <w:rsid w:val="00571D20"/>
    <w:rsid w:val="00595CA9"/>
    <w:rsid w:val="005B487F"/>
    <w:rsid w:val="005E76CF"/>
    <w:rsid w:val="005F7B2D"/>
    <w:rsid w:val="00601578"/>
    <w:rsid w:val="00620E66"/>
    <w:rsid w:val="006344E0"/>
    <w:rsid w:val="006403D4"/>
    <w:rsid w:val="00642CF6"/>
    <w:rsid w:val="00662D49"/>
    <w:rsid w:val="00664879"/>
    <w:rsid w:val="00695937"/>
    <w:rsid w:val="006A7A26"/>
    <w:rsid w:val="006B7D1A"/>
    <w:rsid w:val="006D494A"/>
    <w:rsid w:val="006D6D70"/>
    <w:rsid w:val="006E0528"/>
    <w:rsid w:val="006E306B"/>
    <w:rsid w:val="006F1159"/>
    <w:rsid w:val="006F24B1"/>
    <w:rsid w:val="00703971"/>
    <w:rsid w:val="00705271"/>
    <w:rsid w:val="00711DE4"/>
    <w:rsid w:val="00744038"/>
    <w:rsid w:val="0075407C"/>
    <w:rsid w:val="00754F51"/>
    <w:rsid w:val="007619F8"/>
    <w:rsid w:val="00762D44"/>
    <w:rsid w:val="0076631B"/>
    <w:rsid w:val="00767686"/>
    <w:rsid w:val="00774A0D"/>
    <w:rsid w:val="00783A5E"/>
    <w:rsid w:val="007C337A"/>
    <w:rsid w:val="007E7554"/>
    <w:rsid w:val="008205C0"/>
    <w:rsid w:val="008252C4"/>
    <w:rsid w:val="008350BC"/>
    <w:rsid w:val="00843082"/>
    <w:rsid w:val="008709B8"/>
    <w:rsid w:val="00871CDB"/>
    <w:rsid w:val="00882F40"/>
    <w:rsid w:val="00896BB4"/>
    <w:rsid w:val="008B38B0"/>
    <w:rsid w:val="008D528A"/>
    <w:rsid w:val="008F0BFD"/>
    <w:rsid w:val="009024C7"/>
    <w:rsid w:val="00916E29"/>
    <w:rsid w:val="009204DB"/>
    <w:rsid w:val="009338EE"/>
    <w:rsid w:val="0094146C"/>
    <w:rsid w:val="00941E1C"/>
    <w:rsid w:val="009604DE"/>
    <w:rsid w:val="00964117"/>
    <w:rsid w:val="00974553"/>
    <w:rsid w:val="00997C0F"/>
    <w:rsid w:val="009E07BC"/>
    <w:rsid w:val="00A04F9F"/>
    <w:rsid w:val="00A143A0"/>
    <w:rsid w:val="00A305AF"/>
    <w:rsid w:val="00A40453"/>
    <w:rsid w:val="00A43DC5"/>
    <w:rsid w:val="00A44B29"/>
    <w:rsid w:val="00A45DBC"/>
    <w:rsid w:val="00A6465B"/>
    <w:rsid w:val="00A70929"/>
    <w:rsid w:val="00A91EAF"/>
    <w:rsid w:val="00A9397E"/>
    <w:rsid w:val="00AB2A34"/>
    <w:rsid w:val="00AC3B20"/>
    <w:rsid w:val="00AF29B5"/>
    <w:rsid w:val="00AF665D"/>
    <w:rsid w:val="00B05424"/>
    <w:rsid w:val="00B26D2C"/>
    <w:rsid w:val="00B31155"/>
    <w:rsid w:val="00B33094"/>
    <w:rsid w:val="00B36491"/>
    <w:rsid w:val="00B44980"/>
    <w:rsid w:val="00B5058C"/>
    <w:rsid w:val="00B51957"/>
    <w:rsid w:val="00B631E2"/>
    <w:rsid w:val="00B7777E"/>
    <w:rsid w:val="00BA24CC"/>
    <w:rsid w:val="00BC24AB"/>
    <w:rsid w:val="00BC71AE"/>
    <w:rsid w:val="00BD1C34"/>
    <w:rsid w:val="00BD6484"/>
    <w:rsid w:val="00BD7095"/>
    <w:rsid w:val="00BF4789"/>
    <w:rsid w:val="00BF5E3C"/>
    <w:rsid w:val="00C032CA"/>
    <w:rsid w:val="00C1759C"/>
    <w:rsid w:val="00C53A65"/>
    <w:rsid w:val="00C754F7"/>
    <w:rsid w:val="00C97455"/>
    <w:rsid w:val="00C97D7B"/>
    <w:rsid w:val="00CA28A9"/>
    <w:rsid w:val="00CF02A8"/>
    <w:rsid w:val="00CF3914"/>
    <w:rsid w:val="00CF42AA"/>
    <w:rsid w:val="00CF5080"/>
    <w:rsid w:val="00D0513A"/>
    <w:rsid w:val="00D0675C"/>
    <w:rsid w:val="00D06859"/>
    <w:rsid w:val="00D21995"/>
    <w:rsid w:val="00D3614E"/>
    <w:rsid w:val="00D42011"/>
    <w:rsid w:val="00D61490"/>
    <w:rsid w:val="00D753EE"/>
    <w:rsid w:val="00DA646B"/>
    <w:rsid w:val="00DB0EFC"/>
    <w:rsid w:val="00DC2B1F"/>
    <w:rsid w:val="00DD5728"/>
    <w:rsid w:val="00DE5239"/>
    <w:rsid w:val="00DF519D"/>
    <w:rsid w:val="00E05203"/>
    <w:rsid w:val="00E07775"/>
    <w:rsid w:val="00E21943"/>
    <w:rsid w:val="00E25016"/>
    <w:rsid w:val="00E2694D"/>
    <w:rsid w:val="00E30B71"/>
    <w:rsid w:val="00E6445B"/>
    <w:rsid w:val="00E65E24"/>
    <w:rsid w:val="00E75C0D"/>
    <w:rsid w:val="00E84F6D"/>
    <w:rsid w:val="00EB6D88"/>
    <w:rsid w:val="00EE56DF"/>
    <w:rsid w:val="00F2493A"/>
    <w:rsid w:val="00F3164A"/>
    <w:rsid w:val="00F57436"/>
    <w:rsid w:val="00F827F7"/>
    <w:rsid w:val="00FA663D"/>
    <w:rsid w:val="00FD38A7"/>
    <w:rsid w:val="00FD51B8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E53"/>
  <w15:docId w15:val="{BD525A1F-8E5E-4EEF-B486-FDFCCF7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F9F"/>
  </w:style>
  <w:style w:type="paragraph" w:styleId="a5">
    <w:name w:val="footer"/>
    <w:basedOn w:val="a"/>
    <w:link w:val="a6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F9F"/>
  </w:style>
  <w:style w:type="paragraph" w:styleId="a7">
    <w:name w:val="Balloon Text"/>
    <w:basedOn w:val="a"/>
    <w:link w:val="a8"/>
    <w:uiPriority w:val="99"/>
    <w:semiHidden/>
    <w:unhideWhenUsed/>
    <w:rsid w:val="00AF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65D"/>
    <w:rPr>
      <w:rFonts w:ascii="Segoe UI" w:hAnsi="Segoe UI" w:cs="Segoe UI"/>
      <w:sz w:val="18"/>
      <w:szCs w:val="18"/>
    </w:rPr>
  </w:style>
  <w:style w:type="character" w:customStyle="1" w:styleId="a9">
    <w:name w:val="Цветовое выделение"/>
    <w:uiPriority w:val="99"/>
    <w:rsid w:val="00571D20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71D20"/>
    <w:rPr>
      <w:b w:val="0"/>
      <w:bCs w:val="0"/>
      <w:color w:val="106BBE"/>
    </w:rPr>
  </w:style>
  <w:style w:type="table" w:styleId="ab">
    <w:name w:val="Table Grid"/>
    <w:basedOn w:val="a1"/>
    <w:uiPriority w:val="39"/>
    <w:rsid w:val="00A7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50CD9"/>
    <w:pPr>
      <w:ind w:left="720"/>
      <w:contextualSpacing/>
    </w:pPr>
  </w:style>
  <w:style w:type="character" w:styleId="ad">
    <w:name w:val="Strong"/>
    <w:basedOn w:val="a0"/>
    <w:uiPriority w:val="22"/>
    <w:qFormat/>
    <w:rsid w:val="00D6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ECF2-4995-484B-AA9D-540E4145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103</cp:revision>
  <cp:lastPrinted>2020-01-24T11:49:00Z</cp:lastPrinted>
  <dcterms:created xsi:type="dcterms:W3CDTF">2019-10-25T09:41:00Z</dcterms:created>
  <dcterms:modified xsi:type="dcterms:W3CDTF">2025-11-25T12:16:00Z</dcterms:modified>
</cp:coreProperties>
</file>