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6EE0" w14:textId="77777777" w:rsidR="00256B79" w:rsidRDefault="00DE357D" w:rsidP="000F6468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FD7E60">
        <w:rPr>
          <w:rFonts w:ascii="Times New Roman" w:hAnsi="Times New Roman"/>
          <w:b/>
          <w:sz w:val="22"/>
          <w:szCs w:val="22"/>
        </w:rPr>
        <w:t xml:space="preserve">ДОГОВОР </w:t>
      </w:r>
      <w:r w:rsidR="00256B79">
        <w:rPr>
          <w:rFonts w:ascii="Times New Roman" w:hAnsi="Times New Roman"/>
          <w:b/>
          <w:sz w:val="22"/>
          <w:szCs w:val="22"/>
        </w:rPr>
        <w:t>УСТУПКИ ПРАВ ТРЕБОВАНИЙ (ЦЕСИИ)</w:t>
      </w:r>
    </w:p>
    <w:p w14:paraId="75BD688E" w14:textId="77777777" w:rsidR="004F338F" w:rsidRPr="00FD7E60" w:rsidRDefault="004F338F" w:rsidP="00DE357D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8"/>
      </w:tblGrid>
      <w:tr w:rsidR="00D92758" w:rsidRPr="00FD7E60" w14:paraId="0E5ECDA0" w14:textId="77777777" w:rsidTr="00D966AC">
        <w:trPr>
          <w:jc w:val="center"/>
        </w:trPr>
        <w:tc>
          <w:tcPr>
            <w:tcW w:w="4785" w:type="dxa"/>
          </w:tcPr>
          <w:p w14:paraId="7E60FFFA" w14:textId="77777777" w:rsidR="00D92758" w:rsidRPr="00FD7E60" w:rsidRDefault="00D92758" w:rsidP="001E369C">
            <w:pPr>
              <w:pStyle w:val="a7"/>
              <w:widowControl w:val="0"/>
              <w:ind w:right="85"/>
              <w:jc w:val="left"/>
              <w:rPr>
                <w:sz w:val="22"/>
                <w:szCs w:val="22"/>
              </w:rPr>
            </w:pPr>
            <w:r w:rsidRPr="00FD7E60">
              <w:rPr>
                <w:sz w:val="22"/>
                <w:szCs w:val="22"/>
              </w:rPr>
              <w:t xml:space="preserve">г. </w:t>
            </w:r>
            <w:r w:rsidR="00256B79">
              <w:rPr>
                <w:sz w:val="22"/>
                <w:szCs w:val="22"/>
              </w:rPr>
              <w:t>Москва</w:t>
            </w:r>
          </w:p>
        </w:tc>
        <w:tc>
          <w:tcPr>
            <w:tcW w:w="4786" w:type="dxa"/>
          </w:tcPr>
          <w:p w14:paraId="6A490557" w14:textId="77777777" w:rsidR="00D92758" w:rsidRPr="00FD7E60" w:rsidRDefault="00196C24" w:rsidP="002C10D0">
            <w:pPr>
              <w:pStyle w:val="a7"/>
              <w:widowControl w:val="0"/>
              <w:ind w:right="8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«___»__________</w:t>
            </w:r>
            <w:r w:rsidR="00DB318E">
              <w:rPr>
                <w:sz w:val="22"/>
                <w:szCs w:val="22"/>
              </w:rPr>
              <w:t xml:space="preserve"> </w:t>
            </w:r>
            <w:r w:rsidR="00D92758" w:rsidRPr="00FD7E60">
              <w:rPr>
                <w:sz w:val="22"/>
                <w:szCs w:val="22"/>
              </w:rPr>
              <w:t>20</w:t>
            </w:r>
            <w:r w:rsidR="002C10D0">
              <w:rPr>
                <w:sz w:val="22"/>
                <w:szCs w:val="22"/>
              </w:rPr>
              <w:t>2</w:t>
            </w:r>
            <w:r w:rsidR="00C008E5">
              <w:rPr>
                <w:sz w:val="22"/>
                <w:szCs w:val="22"/>
              </w:rPr>
              <w:t>_</w:t>
            </w:r>
            <w:r w:rsidR="00FB630F">
              <w:rPr>
                <w:sz w:val="22"/>
                <w:szCs w:val="22"/>
              </w:rPr>
              <w:t xml:space="preserve"> г.</w:t>
            </w:r>
          </w:p>
        </w:tc>
      </w:tr>
      <w:tr w:rsidR="00D92758" w:rsidRPr="00FD7E60" w14:paraId="011F15F6" w14:textId="77777777" w:rsidTr="00D966AC">
        <w:trPr>
          <w:jc w:val="center"/>
        </w:trPr>
        <w:tc>
          <w:tcPr>
            <w:tcW w:w="4785" w:type="dxa"/>
          </w:tcPr>
          <w:p w14:paraId="66031FA1" w14:textId="77777777" w:rsidR="00D92758" w:rsidRPr="00FD7E60" w:rsidRDefault="00D92758" w:rsidP="00B337C3">
            <w:pPr>
              <w:pStyle w:val="a7"/>
              <w:widowControl w:val="0"/>
              <w:ind w:right="85"/>
              <w:jc w:val="left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20E15FA6" w14:textId="77777777" w:rsidR="00D92758" w:rsidRPr="00FD7E60" w:rsidRDefault="00D92758" w:rsidP="00B337C3">
            <w:pPr>
              <w:pStyle w:val="a7"/>
              <w:widowControl w:val="0"/>
              <w:ind w:right="85"/>
              <w:jc w:val="right"/>
              <w:rPr>
                <w:sz w:val="22"/>
                <w:szCs w:val="22"/>
              </w:rPr>
            </w:pPr>
          </w:p>
        </w:tc>
      </w:tr>
    </w:tbl>
    <w:p w14:paraId="209A29C1" w14:textId="77777777" w:rsidR="00FB630F" w:rsidRPr="00E4098B" w:rsidRDefault="00226DA6" w:rsidP="000F6468">
      <w:pPr>
        <w:ind w:firstLine="567"/>
        <w:jc w:val="both"/>
        <w:rPr>
          <w:sz w:val="22"/>
          <w:szCs w:val="22"/>
        </w:rPr>
      </w:pPr>
      <w:r w:rsidRPr="00226DA6">
        <w:rPr>
          <w:b/>
          <w:bCs/>
          <w:iCs/>
          <w:sz w:val="22"/>
          <w:szCs w:val="22"/>
        </w:rPr>
        <w:t>ООО «Инвестстрой»</w:t>
      </w:r>
      <w:r w:rsidRPr="00226DA6">
        <w:rPr>
          <w:sz w:val="22"/>
          <w:szCs w:val="22"/>
        </w:rPr>
        <w:t>, именуемое в дальнейшем «Продавец», в лице конкурсного управляющего Азбиля Игор</w:t>
      </w:r>
      <w:r w:rsidR="00601562">
        <w:rPr>
          <w:sz w:val="22"/>
          <w:szCs w:val="22"/>
        </w:rPr>
        <w:t>я</w:t>
      </w:r>
      <w:r w:rsidRPr="00226DA6">
        <w:rPr>
          <w:sz w:val="22"/>
          <w:szCs w:val="22"/>
        </w:rPr>
        <w:t xml:space="preserve"> Григорьевича, действующего на основании ФЗ «О несостоятельности (банкротстве)» и решения Арбитражного суда г. Санкт-Петербурга и Ленинградской области от 31.05.2021 (рез. часть 19.05.2021) по делу №А56-20932/2021</w:t>
      </w:r>
      <w:r w:rsidR="00E779CD" w:rsidRPr="00226DA6">
        <w:rPr>
          <w:sz w:val="22"/>
          <w:szCs w:val="22"/>
        </w:rPr>
        <w:t>,</w:t>
      </w:r>
      <w:r w:rsidR="00457E55" w:rsidRPr="00226DA6">
        <w:rPr>
          <w:sz w:val="22"/>
          <w:szCs w:val="22"/>
        </w:rPr>
        <w:t xml:space="preserve"> именуемое</w:t>
      </w:r>
      <w:r w:rsidR="00901DB2" w:rsidRPr="00226DA6">
        <w:rPr>
          <w:sz w:val="22"/>
          <w:szCs w:val="22"/>
        </w:rPr>
        <w:t xml:space="preserve"> в дальнейшем </w:t>
      </w:r>
      <w:r w:rsidR="00901DB2" w:rsidRPr="00226DA6">
        <w:rPr>
          <w:b/>
          <w:bCs/>
          <w:sz w:val="22"/>
          <w:szCs w:val="22"/>
        </w:rPr>
        <w:t>«</w:t>
      </w:r>
      <w:r w:rsidR="002C1E48" w:rsidRPr="00226DA6">
        <w:rPr>
          <w:b/>
          <w:bCs/>
          <w:sz w:val="22"/>
          <w:szCs w:val="22"/>
        </w:rPr>
        <w:t>Цедент</w:t>
      </w:r>
      <w:r w:rsidR="00901DB2" w:rsidRPr="00226DA6">
        <w:rPr>
          <w:b/>
          <w:bCs/>
          <w:sz w:val="22"/>
          <w:szCs w:val="22"/>
        </w:rPr>
        <w:t>»</w:t>
      </w:r>
      <w:r w:rsidR="00457E55" w:rsidRPr="00E4098B">
        <w:rPr>
          <w:sz w:val="22"/>
          <w:szCs w:val="22"/>
        </w:rPr>
        <w:t xml:space="preserve">, с одной стороны, </w:t>
      </w:r>
    </w:p>
    <w:p w14:paraId="55408B1C" w14:textId="77777777" w:rsidR="004F338F" w:rsidRPr="00E4098B" w:rsidRDefault="00457E55" w:rsidP="000F6468">
      <w:pPr>
        <w:ind w:firstLine="567"/>
        <w:jc w:val="both"/>
        <w:rPr>
          <w:sz w:val="22"/>
          <w:szCs w:val="22"/>
        </w:rPr>
      </w:pPr>
      <w:r w:rsidRPr="00E4098B">
        <w:rPr>
          <w:sz w:val="22"/>
          <w:szCs w:val="22"/>
        </w:rPr>
        <w:t xml:space="preserve">и </w:t>
      </w:r>
      <w:r w:rsidR="00196C24" w:rsidRPr="00E4098B">
        <w:rPr>
          <w:b/>
          <w:bCs/>
          <w:sz w:val="22"/>
          <w:szCs w:val="22"/>
        </w:rPr>
        <w:t>_________________________________________________________</w:t>
      </w:r>
      <w:r w:rsidR="00D52DD7" w:rsidRPr="00E4098B">
        <w:rPr>
          <w:b/>
          <w:bCs/>
          <w:sz w:val="22"/>
          <w:szCs w:val="22"/>
        </w:rPr>
        <w:t xml:space="preserve"> </w:t>
      </w:r>
      <w:r w:rsidR="00901DB2" w:rsidRPr="00E4098B">
        <w:rPr>
          <w:sz w:val="22"/>
          <w:szCs w:val="22"/>
        </w:rPr>
        <w:t xml:space="preserve">в лице </w:t>
      </w:r>
      <w:r w:rsidR="00196C24" w:rsidRPr="00E4098B">
        <w:rPr>
          <w:sz w:val="22"/>
          <w:szCs w:val="22"/>
        </w:rPr>
        <w:t>__________________</w:t>
      </w:r>
      <w:r w:rsidR="00D52DD7" w:rsidRPr="00E4098B">
        <w:rPr>
          <w:sz w:val="22"/>
          <w:szCs w:val="22"/>
        </w:rPr>
        <w:t xml:space="preserve"> </w:t>
      </w:r>
      <w:r w:rsidR="00196C24" w:rsidRPr="00E4098B">
        <w:rPr>
          <w:sz w:val="22"/>
          <w:szCs w:val="22"/>
        </w:rPr>
        <w:t>_______________________</w:t>
      </w:r>
      <w:r w:rsidR="00901DB2" w:rsidRPr="00E4098B">
        <w:rPr>
          <w:sz w:val="22"/>
          <w:szCs w:val="22"/>
        </w:rPr>
        <w:t xml:space="preserve">, </w:t>
      </w:r>
      <w:r w:rsidRPr="00E4098B">
        <w:rPr>
          <w:sz w:val="22"/>
          <w:szCs w:val="22"/>
        </w:rPr>
        <w:t>действующе</w:t>
      </w:r>
      <w:r w:rsidR="002C1E48" w:rsidRPr="00E4098B">
        <w:rPr>
          <w:sz w:val="22"/>
          <w:szCs w:val="22"/>
        </w:rPr>
        <w:t>го</w:t>
      </w:r>
      <w:r w:rsidRPr="00E4098B">
        <w:rPr>
          <w:sz w:val="22"/>
          <w:szCs w:val="22"/>
        </w:rPr>
        <w:t xml:space="preserve"> </w:t>
      </w:r>
      <w:r w:rsidR="00901DB2" w:rsidRPr="00E4098B">
        <w:rPr>
          <w:sz w:val="22"/>
          <w:szCs w:val="22"/>
        </w:rPr>
        <w:t xml:space="preserve">на основании </w:t>
      </w:r>
      <w:r w:rsidR="007A1AC3" w:rsidRPr="00E4098B">
        <w:rPr>
          <w:sz w:val="22"/>
          <w:szCs w:val="22"/>
        </w:rPr>
        <w:t>_________________</w:t>
      </w:r>
      <w:r w:rsidR="00D52DD7" w:rsidRPr="00E4098B">
        <w:rPr>
          <w:sz w:val="22"/>
          <w:szCs w:val="22"/>
        </w:rPr>
        <w:t>,</w:t>
      </w:r>
      <w:r w:rsidR="00901DB2" w:rsidRPr="00E4098B">
        <w:rPr>
          <w:sz w:val="22"/>
          <w:szCs w:val="22"/>
        </w:rPr>
        <w:t xml:space="preserve"> именуемое в дальнейшем </w:t>
      </w:r>
      <w:r w:rsidR="00901DB2" w:rsidRPr="00E4098B">
        <w:rPr>
          <w:b/>
          <w:sz w:val="22"/>
          <w:szCs w:val="22"/>
        </w:rPr>
        <w:t>«</w:t>
      </w:r>
      <w:r w:rsidR="002C1E48" w:rsidRPr="00E4098B">
        <w:rPr>
          <w:b/>
          <w:sz w:val="22"/>
          <w:szCs w:val="22"/>
        </w:rPr>
        <w:t>Цессионарий</w:t>
      </w:r>
      <w:r w:rsidR="00901DB2" w:rsidRPr="00E4098B">
        <w:rPr>
          <w:b/>
          <w:sz w:val="22"/>
          <w:szCs w:val="22"/>
        </w:rPr>
        <w:t xml:space="preserve">», </w:t>
      </w:r>
      <w:r w:rsidRPr="00E4098B">
        <w:rPr>
          <w:sz w:val="22"/>
          <w:szCs w:val="22"/>
        </w:rPr>
        <w:t xml:space="preserve">с другой стороны, </w:t>
      </w:r>
      <w:r w:rsidR="00901DB2" w:rsidRPr="00E4098B">
        <w:rPr>
          <w:sz w:val="22"/>
          <w:szCs w:val="22"/>
        </w:rPr>
        <w:t>вместе именуемые «Стороны», заключили настоящий договор о нижеследующем:</w:t>
      </w:r>
    </w:p>
    <w:p w14:paraId="282586C7" w14:textId="77777777" w:rsidR="004F338F" w:rsidRPr="00E4098B" w:rsidRDefault="004F338F" w:rsidP="000F6468">
      <w:pPr>
        <w:pStyle w:val="a3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</w:p>
    <w:p w14:paraId="42B05B1B" w14:textId="77777777" w:rsidR="004F338F" w:rsidRPr="00E4098B" w:rsidRDefault="005E4BF8" w:rsidP="005E4BF8">
      <w:pPr>
        <w:pStyle w:val="a3"/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  <w:r w:rsidRPr="00E4098B">
        <w:rPr>
          <w:rFonts w:ascii="Times New Roman" w:hAnsi="Times New Roman"/>
          <w:sz w:val="22"/>
          <w:szCs w:val="22"/>
        </w:rPr>
        <w:t xml:space="preserve">1. </w:t>
      </w:r>
      <w:r w:rsidR="00901DB2" w:rsidRPr="00E4098B">
        <w:rPr>
          <w:rFonts w:ascii="Times New Roman" w:hAnsi="Times New Roman"/>
          <w:sz w:val="22"/>
          <w:szCs w:val="22"/>
        </w:rPr>
        <w:t>ПРЕДМЕТ ДОГОВОРА</w:t>
      </w:r>
    </w:p>
    <w:p w14:paraId="02A3FA59" w14:textId="77777777" w:rsidR="008F3ADD" w:rsidRDefault="002B464F" w:rsidP="00196C24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4098B">
        <w:rPr>
          <w:rFonts w:ascii="Times New Roman" w:hAnsi="Times New Roman" w:cs="Times New Roman"/>
          <w:sz w:val="22"/>
          <w:szCs w:val="22"/>
        </w:rPr>
        <w:t>1.1.</w:t>
      </w:r>
      <w:r w:rsidR="000F6468" w:rsidRPr="00E4098B">
        <w:rPr>
          <w:rFonts w:ascii="Times New Roman" w:hAnsi="Times New Roman" w:cs="Times New Roman"/>
          <w:sz w:val="22"/>
          <w:szCs w:val="22"/>
        </w:rPr>
        <w:tab/>
      </w:r>
      <w:r w:rsidR="00FA2FDA" w:rsidRPr="00E4098B">
        <w:rPr>
          <w:rFonts w:ascii="Times New Roman" w:hAnsi="Times New Roman" w:cs="Times New Roman"/>
          <w:sz w:val="22"/>
          <w:szCs w:val="22"/>
        </w:rPr>
        <w:t>На основании</w:t>
      </w:r>
      <w:r w:rsidR="00901DB2" w:rsidRPr="00E4098B">
        <w:rPr>
          <w:rFonts w:ascii="Times New Roman" w:hAnsi="Times New Roman" w:cs="Times New Roman"/>
          <w:sz w:val="22"/>
          <w:szCs w:val="22"/>
        </w:rPr>
        <w:t xml:space="preserve"> </w:t>
      </w:r>
      <w:r w:rsidR="005E4BF8" w:rsidRPr="00E4098B">
        <w:rPr>
          <w:rFonts w:ascii="Times New Roman" w:hAnsi="Times New Roman" w:cs="Times New Roman"/>
          <w:sz w:val="22"/>
          <w:szCs w:val="22"/>
        </w:rPr>
        <w:t>п</w:t>
      </w:r>
      <w:r w:rsidR="00901DB2" w:rsidRPr="00E4098B">
        <w:rPr>
          <w:rFonts w:ascii="Times New Roman" w:hAnsi="Times New Roman" w:cs="Times New Roman"/>
          <w:sz w:val="22"/>
          <w:szCs w:val="22"/>
        </w:rPr>
        <w:t>ротокола о результатах проведения</w:t>
      </w:r>
      <w:r w:rsidR="00901DB2" w:rsidRPr="00FD7E60">
        <w:rPr>
          <w:rFonts w:ascii="Times New Roman" w:hAnsi="Times New Roman" w:cs="Times New Roman"/>
          <w:sz w:val="22"/>
          <w:szCs w:val="22"/>
        </w:rPr>
        <w:t xml:space="preserve"> т</w:t>
      </w:r>
      <w:r w:rsidR="00A95A58" w:rsidRPr="00FD7E60">
        <w:rPr>
          <w:rFonts w:ascii="Times New Roman" w:hAnsi="Times New Roman" w:cs="Times New Roman"/>
          <w:sz w:val="22"/>
          <w:szCs w:val="22"/>
        </w:rPr>
        <w:t xml:space="preserve">оргов </w:t>
      </w:r>
      <w:r w:rsidR="002C1E48">
        <w:rPr>
          <w:rFonts w:ascii="Times New Roman" w:hAnsi="Times New Roman" w:cs="Times New Roman"/>
          <w:sz w:val="22"/>
          <w:szCs w:val="22"/>
        </w:rPr>
        <w:t xml:space="preserve">от </w:t>
      </w:r>
      <w:r w:rsidR="00196C24">
        <w:rPr>
          <w:rFonts w:ascii="Times New Roman" w:hAnsi="Times New Roman" w:cs="Times New Roman"/>
          <w:sz w:val="22"/>
          <w:szCs w:val="22"/>
        </w:rPr>
        <w:t>____________</w:t>
      </w:r>
      <w:r w:rsidR="002C1E48">
        <w:rPr>
          <w:rFonts w:ascii="Times New Roman" w:hAnsi="Times New Roman" w:cs="Times New Roman"/>
          <w:sz w:val="22"/>
          <w:szCs w:val="22"/>
        </w:rPr>
        <w:t xml:space="preserve"> № </w:t>
      </w:r>
      <w:r w:rsidR="00196C24">
        <w:rPr>
          <w:rFonts w:ascii="Times New Roman" w:hAnsi="Times New Roman" w:cs="Times New Roman"/>
          <w:sz w:val="22"/>
          <w:szCs w:val="22"/>
        </w:rPr>
        <w:t>_______</w:t>
      </w:r>
      <w:r w:rsidR="002C1E48">
        <w:rPr>
          <w:rFonts w:ascii="Times New Roman" w:hAnsi="Times New Roman" w:cs="Times New Roman"/>
          <w:sz w:val="22"/>
          <w:szCs w:val="22"/>
        </w:rPr>
        <w:t xml:space="preserve"> </w:t>
      </w:r>
      <w:r w:rsidR="002C1E48" w:rsidRPr="002C1E48">
        <w:rPr>
          <w:rFonts w:ascii="Times New Roman" w:hAnsi="Times New Roman" w:cs="Times New Roman"/>
          <w:sz w:val="22"/>
          <w:szCs w:val="22"/>
        </w:rPr>
        <w:t xml:space="preserve">и в соответствии с условиями настоящего Договора Цедент передает, а Цессионарий принимает </w:t>
      </w:r>
      <w:r w:rsidR="00250E39">
        <w:rPr>
          <w:rFonts w:ascii="Times New Roman" w:hAnsi="Times New Roman" w:cs="Times New Roman"/>
          <w:sz w:val="22"/>
          <w:szCs w:val="22"/>
        </w:rPr>
        <w:t xml:space="preserve">следующие </w:t>
      </w:r>
      <w:r w:rsidR="002C1E48" w:rsidRPr="002C1E48">
        <w:rPr>
          <w:rFonts w:ascii="Times New Roman" w:hAnsi="Times New Roman" w:cs="Times New Roman"/>
          <w:sz w:val="22"/>
          <w:szCs w:val="22"/>
        </w:rPr>
        <w:t>Прав</w:t>
      </w:r>
      <w:r w:rsidR="00196C24">
        <w:rPr>
          <w:rFonts w:ascii="Times New Roman" w:hAnsi="Times New Roman" w:cs="Times New Roman"/>
          <w:sz w:val="22"/>
          <w:szCs w:val="22"/>
        </w:rPr>
        <w:t>а</w:t>
      </w:r>
      <w:r w:rsidR="002C1E48" w:rsidRPr="002C1E48">
        <w:rPr>
          <w:rFonts w:ascii="Times New Roman" w:hAnsi="Times New Roman" w:cs="Times New Roman"/>
          <w:sz w:val="22"/>
          <w:szCs w:val="22"/>
        </w:rPr>
        <w:t xml:space="preserve"> требования</w:t>
      </w:r>
      <w:r w:rsidR="00196C24">
        <w:rPr>
          <w:rFonts w:ascii="Times New Roman" w:hAnsi="Times New Roman" w:cs="Times New Roman"/>
          <w:sz w:val="22"/>
          <w:szCs w:val="22"/>
        </w:rPr>
        <w:t>:</w:t>
      </w:r>
    </w:p>
    <w:p w14:paraId="67C7CC25" w14:textId="77777777" w:rsidR="00022868" w:rsidRDefault="00022868" w:rsidP="00022868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76EFA0E6" w14:textId="77777777" w:rsidR="00022868" w:rsidRDefault="00022868" w:rsidP="00196C24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14:paraId="61FC9941" w14:textId="77777777" w:rsidR="002C1E48" w:rsidRPr="002C1E48" w:rsidRDefault="00901DB2" w:rsidP="002C1E48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D7E60">
        <w:rPr>
          <w:rFonts w:ascii="Times New Roman" w:hAnsi="Times New Roman" w:cs="Times New Roman"/>
          <w:sz w:val="22"/>
          <w:szCs w:val="22"/>
        </w:rPr>
        <w:t>1.2.</w:t>
      </w:r>
      <w:r w:rsidR="002C1E48" w:rsidRPr="002C1E48">
        <w:rPr>
          <w:rFonts w:ascii="Times New Roman" w:hAnsi="Times New Roman" w:cs="Times New Roman"/>
          <w:sz w:val="22"/>
          <w:szCs w:val="22"/>
        </w:rPr>
        <w:t xml:space="preserve"> Прав</w:t>
      </w:r>
      <w:r w:rsidR="00FC7995">
        <w:rPr>
          <w:rFonts w:ascii="Times New Roman" w:hAnsi="Times New Roman" w:cs="Times New Roman"/>
          <w:sz w:val="22"/>
          <w:szCs w:val="22"/>
        </w:rPr>
        <w:t>а</w:t>
      </w:r>
      <w:r w:rsidR="002C1E48" w:rsidRPr="002C1E48">
        <w:rPr>
          <w:rFonts w:ascii="Times New Roman" w:hAnsi="Times New Roman" w:cs="Times New Roman"/>
          <w:sz w:val="22"/>
          <w:szCs w:val="22"/>
        </w:rPr>
        <w:t xml:space="preserve"> требования Цедента переход</w:t>
      </w:r>
      <w:r w:rsidR="00FC7995">
        <w:rPr>
          <w:rFonts w:ascii="Times New Roman" w:hAnsi="Times New Roman" w:cs="Times New Roman"/>
          <w:sz w:val="22"/>
          <w:szCs w:val="22"/>
        </w:rPr>
        <w:t>я</w:t>
      </w:r>
      <w:r w:rsidR="002C1E48" w:rsidRPr="002C1E48">
        <w:rPr>
          <w:rFonts w:ascii="Times New Roman" w:hAnsi="Times New Roman" w:cs="Times New Roman"/>
          <w:sz w:val="22"/>
          <w:szCs w:val="22"/>
        </w:rPr>
        <w:t>т к Цессионарию в полном объеме и на тех условиях, которые существовали в отношениях между Цедентом и Должник</w:t>
      </w:r>
      <w:r w:rsidR="00250E39">
        <w:rPr>
          <w:rFonts w:ascii="Times New Roman" w:hAnsi="Times New Roman" w:cs="Times New Roman"/>
          <w:sz w:val="22"/>
          <w:szCs w:val="22"/>
        </w:rPr>
        <w:t>ом</w:t>
      </w:r>
      <w:r w:rsidR="00FC7995">
        <w:rPr>
          <w:rFonts w:ascii="Times New Roman" w:hAnsi="Times New Roman" w:cs="Times New Roman"/>
          <w:sz w:val="22"/>
          <w:szCs w:val="22"/>
        </w:rPr>
        <w:t xml:space="preserve"> </w:t>
      </w:r>
      <w:r w:rsidR="002C1E48" w:rsidRPr="002C1E48">
        <w:rPr>
          <w:rFonts w:ascii="Times New Roman" w:hAnsi="Times New Roman" w:cs="Times New Roman"/>
          <w:sz w:val="22"/>
          <w:szCs w:val="22"/>
        </w:rPr>
        <w:t>на момент заключения настоящего Договора. К Цессионарию переходят права, обеспечивающие исполнение обязательств Должник</w:t>
      </w:r>
      <w:r w:rsidR="00250E39">
        <w:rPr>
          <w:rFonts w:ascii="Times New Roman" w:hAnsi="Times New Roman" w:cs="Times New Roman"/>
          <w:sz w:val="22"/>
          <w:szCs w:val="22"/>
        </w:rPr>
        <w:t>а</w:t>
      </w:r>
      <w:r w:rsidR="002C1E48" w:rsidRPr="002C1E48">
        <w:rPr>
          <w:rFonts w:ascii="Times New Roman" w:hAnsi="Times New Roman" w:cs="Times New Roman"/>
          <w:sz w:val="22"/>
          <w:szCs w:val="22"/>
        </w:rPr>
        <w:t>, а также другие связанные с требовани</w:t>
      </w:r>
      <w:r w:rsidR="00FC7995">
        <w:rPr>
          <w:rFonts w:ascii="Times New Roman" w:hAnsi="Times New Roman" w:cs="Times New Roman"/>
          <w:sz w:val="22"/>
          <w:szCs w:val="22"/>
        </w:rPr>
        <w:t>ями</w:t>
      </w:r>
      <w:r w:rsidR="002C1E48" w:rsidRPr="002C1E48">
        <w:rPr>
          <w:rFonts w:ascii="Times New Roman" w:hAnsi="Times New Roman" w:cs="Times New Roman"/>
          <w:sz w:val="22"/>
          <w:szCs w:val="22"/>
        </w:rPr>
        <w:t xml:space="preserve">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Договорами и действующим законодательством РФ, обязанность по уплате которых возложена на Должник</w:t>
      </w:r>
      <w:r w:rsidR="00250E39">
        <w:rPr>
          <w:rFonts w:ascii="Times New Roman" w:hAnsi="Times New Roman" w:cs="Times New Roman"/>
          <w:sz w:val="22"/>
          <w:szCs w:val="22"/>
        </w:rPr>
        <w:t>а</w:t>
      </w:r>
      <w:r w:rsidR="002C1E48" w:rsidRPr="002C1E48">
        <w:rPr>
          <w:rFonts w:ascii="Times New Roman" w:hAnsi="Times New Roman" w:cs="Times New Roman"/>
          <w:sz w:val="22"/>
          <w:szCs w:val="22"/>
        </w:rPr>
        <w:t xml:space="preserve"> и иных лиц.</w:t>
      </w:r>
    </w:p>
    <w:p w14:paraId="32903CA3" w14:textId="77777777" w:rsidR="005C2B57" w:rsidRPr="005C2B57" w:rsidRDefault="00861197" w:rsidP="005C2B5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D7E60">
        <w:rPr>
          <w:rFonts w:ascii="Times New Roman" w:hAnsi="Times New Roman" w:cs="Times New Roman"/>
          <w:sz w:val="22"/>
          <w:szCs w:val="22"/>
        </w:rPr>
        <w:t>1.3.</w:t>
      </w:r>
      <w:r w:rsidRPr="00FD7E60">
        <w:rPr>
          <w:rFonts w:ascii="Times New Roman" w:hAnsi="Times New Roman" w:cs="Times New Roman"/>
          <w:sz w:val="22"/>
          <w:szCs w:val="22"/>
        </w:rPr>
        <w:tab/>
      </w:r>
      <w:r w:rsidR="002C1E48">
        <w:rPr>
          <w:rFonts w:ascii="Times New Roman" w:hAnsi="Times New Roman" w:cs="Times New Roman"/>
          <w:sz w:val="22"/>
          <w:szCs w:val="22"/>
        </w:rPr>
        <w:t>Цедент</w:t>
      </w:r>
      <w:r w:rsidR="005C2B57" w:rsidRPr="005C2B57">
        <w:rPr>
          <w:rFonts w:ascii="Times New Roman" w:hAnsi="Times New Roman" w:cs="Times New Roman"/>
          <w:sz w:val="22"/>
          <w:szCs w:val="22"/>
        </w:rPr>
        <w:t xml:space="preserve"> гарантирует, что до подписания настоящего договора </w:t>
      </w:r>
      <w:r w:rsidR="00C619D1">
        <w:rPr>
          <w:rFonts w:ascii="Times New Roman" w:hAnsi="Times New Roman" w:cs="Times New Roman"/>
          <w:sz w:val="22"/>
          <w:szCs w:val="22"/>
        </w:rPr>
        <w:t>прав</w:t>
      </w:r>
      <w:r w:rsidR="00FC7995">
        <w:rPr>
          <w:rFonts w:ascii="Times New Roman" w:hAnsi="Times New Roman" w:cs="Times New Roman"/>
          <w:sz w:val="22"/>
          <w:szCs w:val="22"/>
        </w:rPr>
        <w:t>а</w:t>
      </w:r>
      <w:r w:rsidR="00C619D1">
        <w:rPr>
          <w:rFonts w:ascii="Times New Roman" w:hAnsi="Times New Roman" w:cs="Times New Roman"/>
          <w:sz w:val="22"/>
          <w:szCs w:val="22"/>
        </w:rPr>
        <w:t xml:space="preserve"> требования </w:t>
      </w:r>
      <w:r w:rsidR="005C2B57" w:rsidRPr="005C2B57">
        <w:rPr>
          <w:rFonts w:ascii="Times New Roman" w:hAnsi="Times New Roman" w:cs="Times New Roman"/>
          <w:sz w:val="22"/>
          <w:szCs w:val="22"/>
        </w:rPr>
        <w:t>не продан</w:t>
      </w:r>
      <w:r w:rsidR="00FC7995">
        <w:rPr>
          <w:rFonts w:ascii="Times New Roman" w:hAnsi="Times New Roman" w:cs="Times New Roman"/>
          <w:sz w:val="22"/>
          <w:szCs w:val="22"/>
        </w:rPr>
        <w:t>ы</w:t>
      </w:r>
      <w:r w:rsidR="005C2B57" w:rsidRPr="005C2B57">
        <w:rPr>
          <w:rFonts w:ascii="Times New Roman" w:hAnsi="Times New Roman" w:cs="Times New Roman"/>
          <w:sz w:val="22"/>
          <w:szCs w:val="22"/>
        </w:rPr>
        <w:t>, не явля</w:t>
      </w:r>
      <w:r w:rsidR="00FC7995">
        <w:rPr>
          <w:rFonts w:ascii="Times New Roman" w:hAnsi="Times New Roman" w:cs="Times New Roman"/>
          <w:sz w:val="22"/>
          <w:szCs w:val="22"/>
        </w:rPr>
        <w:t>ю</w:t>
      </w:r>
      <w:r w:rsidR="005C2B57" w:rsidRPr="005C2B57">
        <w:rPr>
          <w:rFonts w:ascii="Times New Roman" w:hAnsi="Times New Roman" w:cs="Times New Roman"/>
          <w:sz w:val="22"/>
          <w:szCs w:val="22"/>
        </w:rPr>
        <w:t>тся предметом залога, не обременен</w:t>
      </w:r>
      <w:r w:rsidR="00FC7995">
        <w:rPr>
          <w:rFonts w:ascii="Times New Roman" w:hAnsi="Times New Roman" w:cs="Times New Roman"/>
          <w:sz w:val="22"/>
          <w:szCs w:val="22"/>
        </w:rPr>
        <w:t>ы</w:t>
      </w:r>
      <w:r w:rsidR="005C2B57" w:rsidRPr="005C2B57">
        <w:rPr>
          <w:rFonts w:ascii="Times New Roman" w:hAnsi="Times New Roman" w:cs="Times New Roman"/>
          <w:sz w:val="22"/>
          <w:szCs w:val="22"/>
        </w:rPr>
        <w:t xml:space="preserve"> правами третьих лиц, в споре и под арестом (запрещением) не состо</w:t>
      </w:r>
      <w:r w:rsidR="00FC7995">
        <w:rPr>
          <w:rFonts w:ascii="Times New Roman" w:hAnsi="Times New Roman" w:cs="Times New Roman"/>
          <w:sz w:val="22"/>
          <w:szCs w:val="22"/>
        </w:rPr>
        <w:t>я</w:t>
      </w:r>
      <w:r w:rsidR="005C2B57" w:rsidRPr="005C2B57">
        <w:rPr>
          <w:rFonts w:ascii="Times New Roman" w:hAnsi="Times New Roman" w:cs="Times New Roman"/>
          <w:sz w:val="22"/>
          <w:szCs w:val="22"/>
        </w:rPr>
        <w:t>т.</w:t>
      </w:r>
    </w:p>
    <w:p w14:paraId="627313E0" w14:textId="77777777" w:rsidR="004F338F" w:rsidRPr="00FD7E60" w:rsidRDefault="004F338F" w:rsidP="00DE35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3CE7055" w14:textId="77777777" w:rsidR="004F338F" w:rsidRPr="00FB630F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B630F">
        <w:rPr>
          <w:rFonts w:ascii="Times New Roman" w:hAnsi="Times New Roman" w:cs="Times New Roman"/>
          <w:sz w:val="22"/>
          <w:szCs w:val="22"/>
        </w:rPr>
        <w:t xml:space="preserve">2. </w:t>
      </w:r>
      <w:r w:rsidR="00901DB2" w:rsidRPr="00FB630F">
        <w:rPr>
          <w:rFonts w:ascii="Times New Roman" w:hAnsi="Times New Roman" w:cs="Times New Roman"/>
          <w:sz w:val="22"/>
          <w:szCs w:val="22"/>
        </w:rPr>
        <w:t xml:space="preserve">ЦЕНА </w:t>
      </w:r>
      <w:r w:rsidR="00C619D1">
        <w:rPr>
          <w:rFonts w:ascii="Times New Roman" w:hAnsi="Times New Roman" w:cs="Times New Roman"/>
          <w:sz w:val="22"/>
          <w:szCs w:val="22"/>
        </w:rPr>
        <w:t>ПРАВ</w:t>
      </w:r>
      <w:r w:rsidR="00851D05">
        <w:rPr>
          <w:rFonts w:ascii="Times New Roman" w:hAnsi="Times New Roman" w:cs="Times New Roman"/>
          <w:sz w:val="22"/>
          <w:szCs w:val="22"/>
        </w:rPr>
        <w:t>А</w:t>
      </w:r>
      <w:r w:rsidR="00C619D1">
        <w:rPr>
          <w:rFonts w:ascii="Times New Roman" w:hAnsi="Times New Roman" w:cs="Times New Roman"/>
          <w:sz w:val="22"/>
          <w:szCs w:val="22"/>
        </w:rPr>
        <w:t xml:space="preserve"> ТРЕБОВАНИЯ</w:t>
      </w:r>
      <w:r w:rsidR="00B337C3" w:rsidRPr="00FB630F">
        <w:rPr>
          <w:rFonts w:ascii="Times New Roman" w:hAnsi="Times New Roman" w:cs="Times New Roman"/>
          <w:sz w:val="22"/>
          <w:szCs w:val="22"/>
        </w:rPr>
        <w:t xml:space="preserve"> </w:t>
      </w:r>
      <w:r w:rsidR="00901DB2" w:rsidRPr="00FB630F">
        <w:rPr>
          <w:rFonts w:ascii="Times New Roman" w:hAnsi="Times New Roman" w:cs="Times New Roman"/>
          <w:sz w:val="22"/>
          <w:szCs w:val="22"/>
        </w:rPr>
        <w:t>И ПОРЯДОК РАСЧЕТОВ</w:t>
      </w:r>
    </w:p>
    <w:p w14:paraId="51B865AA" w14:textId="77777777" w:rsidR="00445771" w:rsidRPr="00FD7E60" w:rsidRDefault="00861197" w:rsidP="00AA0F72">
      <w:pPr>
        <w:pStyle w:val="a3"/>
        <w:tabs>
          <w:tab w:val="left" w:pos="567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FD7E60">
        <w:rPr>
          <w:rFonts w:ascii="Times New Roman" w:hAnsi="Times New Roman"/>
          <w:sz w:val="22"/>
          <w:szCs w:val="22"/>
        </w:rPr>
        <w:t>2.1.</w:t>
      </w:r>
      <w:r w:rsidRPr="00FD7E60">
        <w:rPr>
          <w:rFonts w:ascii="Times New Roman" w:hAnsi="Times New Roman"/>
          <w:sz w:val="22"/>
          <w:szCs w:val="22"/>
        </w:rPr>
        <w:tab/>
      </w:r>
      <w:r w:rsidR="00901DB2" w:rsidRPr="00FD7E60">
        <w:rPr>
          <w:rFonts w:ascii="Times New Roman" w:hAnsi="Times New Roman"/>
          <w:sz w:val="22"/>
          <w:szCs w:val="22"/>
        </w:rPr>
        <w:t xml:space="preserve">Цена </w:t>
      </w:r>
      <w:r w:rsidR="00C619D1">
        <w:rPr>
          <w:rFonts w:ascii="Times New Roman" w:hAnsi="Times New Roman"/>
          <w:sz w:val="22"/>
          <w:szCs w:val="22"/>
        </w:rPr>
        <w:t>прав требования</w:t>
      </w:r>
      <w:r w:rsidR="00901DB2" w:rsidRPr="00FD7E60">
        <w:rPr>
          <w:rFonts w:ascii="Times New Roman" w:hAnsi="Times New Roman"/>
          <w:sz w:val="22"/>
          <w:szCs w:val="22"/>
        </w:rPr>
        <w:t>, указанн</w:t>
      </w:r>
      <w:r w:rsidR="00FC7995">
        <w:rPr>
          <w:rFonts w:ascii="Times New Roman" w:hAnsi="Times New Roman"/>
          <w:sz w:val="22"/>
          <w:szCs w:val="22"/>
        </w:rPr>
        <w:t>ых</w:t>
      </w:r>
      <w:r w:rsidR="00901DB2" w:rsidRPr="00FD7E60">
        <w:rPr>
          <w:rFonts w:ascii="Times New Roman" w:hAnsi="Times New Roman"/>
          <w:sz w:val="22"/>
          <w:szCs w:val="22"/>
        </w:rPr>
        <w:t xml:space="preserve"> в п. 1.1. настоящего договора, определена на основании Протокола о результатах проведения торгов по продаже имущества </w:t>
      </w:r>
      <w:r w:rsidR="00226DA6" w:rsidRPr="00226DA6">
        <w:rPr>
          <w:rFonts w:ascii="Times New Roman" w:hAnsi="Times New Roman"/>
          <w:sz w:val="22"/>
          <w:szCs w:val="22"/>
        </w:rPr>
        <w:t>ООО «Инвестстрой»</w:t>
      </w:r>
      <w:r w:rsidR="00AC1612" w:rsidRPr="00AC1612">
        <w:rPr>
          <w:rFonts w:ascii="Times New Roman" w:hAnsi="Times New Roman"/>
          <w:sz w:val="22"/>
          <w:szCs w:val="22"/>
        </w:rPr>
        <w:t xml:space="preserve"> </w:t>
      </w:r>
      <w:r w:rsidR="00112E3D" w:rsidRPr="00112E3D">
        <w:rPr>
          <w:rFonts w:ascii="Times New Roman" w:hAnsi="Times New Roman"/>
          <w:sz w:val="22"/>
          <w:szCs w:val="22"/>
        </w:rPr>
        <w:t>№</w:t>
      </w:r>
      <w:r w:rsidR="00C619D1">
        <w:rPr>
          <w:rFonts w:ascii="Times New Roman" w:hAnsi="Times New Roman"/>
          <w:sz w:val="22"/>
          <w:szCs w:val="22"/>
        </w:rPr>
        <w:t xml:space="preserve"> </w:t>
      </w:r>
      <w:r w:rsidR="00196C24">
        <w:rPr>
          <w:rFonts w:ascii="Times New Roman" w:hAnsi="Times New Roman"/>
          <w:sz w:val="22"/>
          <w:szCs w:val="22"/>
        </w:rPr>
        <w:t>______</w:t>
      </w:r>
      <w:r w:rsidR="00112E3D" w:rsidRPr="00112E3D">
        <w:rPr>
          <w:rFonts w:ascii="Times New Roman" w:hAnsi="Times New Roman"/>
          <w:sz w:val="22"/>
          <w:szCs w:val="22"/>
        </w:rPr>
        <w:t xml:space="preserve"> от </w:t>
      </w:r>
      <w:r w:rsidR="00196C24">
        <w:rPr>
          <w:rFonts w:ascii="Times New Roman" w:hAnsi="Times New Roman"/>
          <w:sz w:val="22"/>
          <w:szCs w:val="22"/>
        </w:rPr>
        <w:t>__________</w:t>
      </w:r>
      <w:r w:rsidR="00901DB2" w:rsidRPr="00FD7E60">
        <w:rPr>
          <w:rFonts w:ascii="Times New Roman" w:hAnsi="Times New Roman"/>
          <w:sz w:val="22"/>
          <w:szCs w:val="22"/>
        </w:rPr>
        <w:t xml:space="preserve"> и установлена в размере </w:t>
      </w:r>
      <w:r w:rsidR="00196C24">
        <w:rPr>
          <w:rFonts w:ascii="Times New Roman" w:hAnsi="Times New Roman"/>
          <w:sz w:val="22"/>
          <w:szCs w:val="22"/>
        </w:rPr>
        <w:t>________________</w:t>
      </w:r>
      <w:r w:rsidR="00445771" w:rsidRPr="00FD7E60">
        <w:rPr>
          <w:rFonts w:ascii="Times New Roman" w:hAnsi="Times New Roman"/>
          <w:noProof/>
          <w:sz w:val="22"/>
          <w:szCs w:val="22"/>
        </w:rPr>
        <w:t xml:space="preserve"> (в соответствии с пп.15 п. 2 ст. 146 Налогового кодекса РФ НДС не облагается).</w:t>
      </w:r>
    </w:p>
    <w:p w14:paraId="2A20FD1B" w14:textId="77777777" w:rsidR="004F338F" w:rsidRPr="00FD7E60" w:rsidRDefault="00901DB2" w:rsidP="00AA0F72">
      <w:pPr>
        <w:pStyle w:val="a3"/>
        <w:tabs>
          <w:tab w:val="left" w:pos="567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FD7E60">
        <w:rPr>
          <w:rFonts w:ascii="Times New Roman" w:hAnsi="Times New Roman"/>
          <w:noProof/>
          <w:sz w:val="22"/>
          <w:szCs w:val="22"/>
        </w:rPr>
        <w:t>2.2.</w:t>
      </w:r>
      <w:r w:rsidR="00861197" w:rsidRPr="00FD7E60">
        <w:rPr>
          <w:rFonts w:ascii="Times New Roman" w:hAnsi="Times New Roman"/>
          <w:noProof/>
          <w:sz w:val="22"/>
          <w:szCs w:val="22"/>
        </w:rPr>
        <w:tab/>
      </w:r>
      <w:r w:rsidR="004A4C1D" w:rsidRPr="004A4C1D">
        <w:rPr>
          <w:rFonts w:ascii="Times New Roman" w:hAnsi="Times New Roman"/>
          <w:noProof/>
          <w:sz w:val="22"/>
          <w:szCs w:val="22"/>
        </w:rPr>
        <w:t xml:space="preserve">Сумма внесенного задатка в размере </w:t>
      </w:r>
      <w:r w:rsidR="00196C24">
        <w:rPr>
          <w:rFonts w:ascii="Times New Roman" w:hAnsi="Times New Roman"/>
          <w:noProof/>
          <w:sz w:val="22"/>
          <w:szCs w:val="22"/>
        </w:rPr>
        <w:t>______________</w:t>
      </w:r>
      <w:r w:rsidR="004A4C1D" w:rsidRPr="004A4C1D">
        <w:rPr>
          <w:rFonts w:ascii="Times New Roman" w:hAnsi="Times New Roman"/>
          <w:noProof/>
          <w:sz w:val="22"/>
          <w:szCs w:val="22"/>
        </w:rPr>
        <w:t xml:space="preserve"> засчитывается в счет цены настоящего договора</w:t>
      </w:r>
      <w:r w:rsidRPr="00FD7E60">
        <w:rPr>
          <w:rFonts w:ascii="Times New Roman" w:hAnsi="Times New Roman"/>
          <w:noProof/>
          <w:sz w:val="22"/>
          <w:szCs w:val="22"/>
        </w:rPr>
        <w:t>.</w:t>
      </w:r>
    </w:p>
    <w:p w14:paraId="4E9AC030" w14:textId="77777777" w:rsidR="004F338F" w:rsidRPr="00FD7E60" w:rsidRDefault="00901DB2" w:rsidP="00AA0F72">
      <w:pPr>
        <w:pStyle w:val="a3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FD7E60">
        <w:rPr>
          <w:rFonts w:ascii="Times New Roman" w:hAnsi="Times New Roman"/>
          <w:noProof/>
          <w:sz w:val="22"/>
          <w:szCs w:val="22"/>
        </w:rPr>
        <w:t>2.3.</w:t>
      </w:r>
      <w:r w:rsidR="00861197" w:rsidRPr="00FD7E60">
        <w:rPr>
          <w:rFonts w:ascii="Times New Roman" w:hAnsi="Times New Roman"/>
          <w:noProof/>
          <w:sz w:val="22"/>
          <w:szCs w:val="22"/>
        </w:rPr>
        <w:tab/>
      </w:r>
      <w:r w:rsidRPr="00FD7E60">
        <w:rPr>
          <w:rFonts w:ascii="Times New Roman" w:hAnsi="Times New Roman"/>
          <w:sz w:val="22"/>
          <w:szCs w:val="22"/>
        </w:rPr>
        <w:t xml:space="preserve">Остаток цены </w:t>
      </w:r>
      <w:r w:rsidR="00C619D1">
        <w:rPr>
          <w:rFonts w:ascii="Times New Roman" w:hAnsi="Times New Roman"/>
          <w:sz w:val="22"/>
          <w:szCs w:val="22"/>
        </w:rPr>
        <w:t>прав требования</w:t>
      </w:r>
      <w:r w:rsidRPr="00FD7E60">
        <w:rPr>
          <w:rFonts w:ascii="Times New Roman" w:hAnsi="Times New Roman"/>
          <w:sz w:val="22"/>
          <w:szCs w:val="22"/>
        </w:rPr>
        <w:t xml:space="preserve"> в размере </w:t>
      </w:r>
      <w:r w:rsidR="00196C24">
        <w:rPr>
          <w:rFonts w:ascii="Times New Roman" w:hAnsi="Times New Roman"/>
          <w:sz w:val="22"/>
          <w:szCs w:val="22"/>
        </w:rPr>
        <w:t>____________________</w:t>
      </w:r>
      <w:r w:rsidRPr="00FD7E60">
        <w:rPr>
          <w:rFonts w:ascii="Times New Roman" w:hAnsi="Times New Roman"/>
          <w:sz w:val="22"/>
          <w:szCs w:val="22"/>
        </w:rPr>
        <w:t xml:space="preserve"> </w:t>
      </w:r>
      <w:r w:rsidR="002C1E48">
        <w:rPr>
          <w:rFonts w:ascii="Times New Roman" w:hAnsi="Times New Roman"/>
          <w:sz w:val="22"/>
          <w:szCs w:val="22"/>
        </w:rPr>
        <w:t>Цессионарий</w:t>
      </w:r>
      <w:r w:rsidRPr="00FD7E60">
        <w:rPr>
          <w:rFonts w:ascii="Times New Roman" w:hAnsi="Times New Roman"/>
          <w:sz w:val="22"/>
          <w:szCs w:val="22"/>
        </w:rPr>
        <w:t xml:space="preserve"> обязуется уплатить на </w:t>
      </w:r>
      <w:r w:rsidR="00977FB6" w:rsidRPr="00FD7E60">
        <w:rPr>
          <w:rFonts w:ascii="Times New Roman" w:hAnsi="Times New Roman"/>
          <w:sz w:val="22"/>
          <w:szCs w:val="22"/>
        </w:rPr>
        <w:t>основной расчетный</w:t>
      </w:r>
      <w:r w:rsidR="00861197" w:rsidRPr="00FD7E60">
        <w:rPr>
          <w:rFonts w:ascii="Times New Roman" w:hAnsi="Times New Roman"/>
          <w:sz w:val="22"/>
          <w:szCs w:val="22"/>
        </w:rPr>
        <w:t xml:space="preserve"> </w:t>
      </w:r>
      <w:r w:rsidRPr="00FD7E60">
        <w:rPr>
          <w:rFonts w:ascii="Times New Roman" w:hAnsi="Times New Roman"/>
          <w:sz w:val="22"/>
          <w:szCs w:val="22"/>
        </w:rPr>
        <w:t>счет</w:t>
      </w:r>
      <w:r w:rsidR="00861197" w:rsidRPr="00FD7E60">
        <w:rPr>
          <w:rFonts w:ascii="Times New Roman" w:hAnsi="Times New Roman"/>
          <w:sz w:val="22"/>
          <w:szCs w:val="22"/>
        </w:rPr>
        <w:t xml:space="preserve"> </w:t>
      </w:r>
      <w:r w:rsidR="00C619D1">
        <w:rPr>
          <w:rFonts w:ascii="Times New Roman" w:hAnsi="Times New Roman"/>
          <w:sz w:val="22"/>
          <w:szCs w:val="22"/>
        </w:rPr>
        <w:t>Цедента</w:t>
      </w:r>
      <w:r w:rsidRPr="00FD7E60">
        <w:rPr>
          <w:rFonts w:ascii="Times New Roman" w:hAnsi="Times New Roman"/>
          <w:sz w:val="22"/>
          <w:szCs w:val="22"/>
        </w:rPr>
        <w:t xml:space="preserve"> в течение </w:t>
      </w:r>
      <w:r w:rsidR="009C1D93" w:rsidRPr="00FD7E60">
        <w:rPr>
          <w:rFonts w:ascii="Times New Roman" w:hAnsi="Times New Roman"/>
          <w:sz w:val="22"/>
          <w:szCs w:val="22"/>
        </w:rPr>
        <w:t>30</w:t>
      </w:r>
      <w:r w:rsidRPr="00FD7E60">
        <w:rPr>
          <w:rFonts w:ascii="Times New Roman" w:hAnsi="Times New Roman"/>
          <w:sz w:val="22"/>
          <w:szCs w:val="22"/>
        </w:rPr>
        <w:t xml:space="preserve"> (</w:t>
      </w:r>
      <w:r w:rsidR="004A4C1D">
        <w:rPr>
          <w:rFonts w:ascii="Times New Roman" w:hAnsi="Times New Roman"/>
          <w:sz w:val="22"/>
          <w:szCs w:val="22"/>
        </w:rPr>
        <w:t>Т</w:t>
      </w:r>
      <w:r w:rsidR="009C1D93" w:rsidRPr="00FD7E60">
        <w:rPr>
          <w:rFonts w:ascii="Times New Roman" w:hAnsi="Times New Roman"/>
          <w:sz w:val="22"/>
          <w:szCs w:val="22"/>
        </w:rPr>
        <w:t>ридцат</w:t>
      </w:r>
      <w:r w:rsidR="004A4C1D">
        <w:rPr>
          <w:rFonts w:ascii="Times New Roman" w:hAnsi="Times New Roman"/>
          <w:sz w:val="22"/>
          <w:szCs w:val="22"/>
        </w:rPr>
        <w:t>ь</w:t>
      </w:r>
      <w:r w:rsidRPr="00FD7E60">
        <w:rPr>
          <w:rFonts w:ascii="Times New Roman" w:hAnsi="Times New Roman"/>
          <w:sz w:val="22"/>
          <w:szCs w:val="22"/>
        </w:rPr>
        <w:t>) календарных дней с даты подписания настоящего договора.</w:t>
      </w:r>
    </w:p>
    <w:p w14:paraId="21CBC0F0" w14:textId="77777777" w:rsidR="004F338F" w:rsidRPr="00FD7E60" w:rsidRDefault="00AA0F72" w:rsidP="00AA0F72">
      <w:pPr>
        <w:pStyle w:val="a3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FD7E60">
        <w:rPr>
          <w:rFonts w:ascii="Times New Roman" w:hAnsi="Times New Roman"/>
          <w:sz w:val="22"/>
          <w:szCs w:val="22"/>
        </w:rPr>
        <w:t>2.4.</w:t>
      </w:r>
      <w:r w:rsidRPr="00FD7E60">
        <w:rPr>
          <w:rFonts w:ascii="Times New Roman" w:hAnsi="Times New Roman"/>
          <w:sz w:val="22"/>
          <w:szCs w:val="22"/>
        </w:rPr>
        <w:tab/>
      </w:r>
      <w:r w:rsidR="00901DB2" w:rsidRPr="00FD7E60">
        <w:rPr>
          <w:rFonts w:ascii="Times New Roman" w:hAnsi="Times New Roman"/>
          <w:sz w:val="22"/>
          <w:szCs w:val="22"/>
        </w:rPr>
        <w:t xml:space="preserve">Обязательства </w:t>
      </w:r>
      <w:r w:rsidR="00C619D1">
        <w:rPr>
          <w:rFonts w:ascii="Times New Roman" w:hAnsi="Times New Roman"/>
          <w:sz w:val="22"/>
          <w:szCs w:val="22"/>
        </w:rPr>
        <w:t>Цессионария</w:t>
      </w:r>
      <w:r w:rsidR="00901DB2" w:rsidRPr="00FD7E60">
        <w:rPr>
          <w:rFonts w:ascii="Times New Roman" w:hAnsi="Times New Roman"/>
          <w:sz w:val="22"/>
          <w:szCs w:val="22"/>
        </w:rPr>
        <w:t xml:space="preserve"> по оплате </w:t>
      </w:r>
      <w:r w:rsidR="00C619D1">
        <w:rPr>
          <w:rFonts w:ascii="Times New Roman" w:hAnsi="Times New Roman"/>
          <w:sz w:val="22"/>
          <w:szCs w:val="22"/>
        </w:rPr>
        <w:t>прав требования</w:t>
      </w:r>
      <w:r w:rsidR="00901DB2" w:rsidRPr="00FD7E60">
        <w:rPr>
          <w:rFonts w:ascii="Times New Roman" w:hAnsi="Times New Roman"/>
          <w:sz w:val="22"/>
          <w:szCs w:val="22"/>
        </w:rPr>
        <w:t xml:space="preserve"> считаются выполненными с момента поступления денежных средств в сумме, предусмотренной пунктом 2.3 настоящего договора, на </w:t>
      </w:r>
      <w:r w:rsidR="00977FB6" w:rsidRPr="00FD7E60">
        <w:rPr>
          <w:rFonts w:ascii="Times New Roman" w:hAnsi="Times New Roman"/>
          <w:sz w:val="22"/>
          <w:szCs w:val="22"/>
        </w:rPr>
        <w:t>основной расчетный</w:t>
      </w:r>
      <w:r w:rsidR="00901DB2" w:rsidRPr="00FD7E60">
        <w:rPr>
          <w:rFonts w:ascii="Times New Roman" w:hAnsi="Times New Roman"/>
          <w:sz w:val="22"/>
          <w:szCs w:val="22"/>
        </w:rPr>
        <w:t xml:space="preserve"> счет</w:t>
      </w:r>
      <w:r w:rsidRPr="00FD7E60">
        <w:rPr>
          <w:rFonts w:ascii="Times New Roman" w:hAnsi="Times New Roman"/>
          <w:sz w:val="22"/>
          <w:szCs w:val="22"/>
        </w:rPr>
        <w:t xml:space="preserve"> </w:t>
      </w:r>
      <w:r w:rsidR="00C619D1">
        <w:rPr>
          <w:rFonts w:ascii="Times New Roman" w:hAnsi="Times New Roman"/>
          <w:sz w:val="22"/>
          <w:szCs w:val="22"/>
        </w:rPr>
        <w:t>Цедента</w:t>
      </w:r>
      <w:r w:rsidR="00901DB2" w:rsidRPr="00FD7E60">
        <w:rPr>
          <w:rFonts w:ascii="Times New Roman" w:hAnsi="Times New Roman"/>
          <w:sz w:val="22"/>
          <w:szCs w:val="22"/>
        </w:rPr>
        <w:t>.</w:t>
      </w:r>
    </w:p>
    <w:p w14:paraId="20B58650" w14:textId="77777777" w:rsidR="004F338F" w:rsidRPr="00FD7E60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EEE7DB5" w14:textId="77777777" w:rsidR="0086338D" w:rsidRPr="00FB630F" w:rsidRDefault="005E4BF8" w:rsidP="0086338D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B630F">
        <w:rPr>
          <w:rFonts w:ascii="Times New Roman" w:hAnsi="Times New Roman" w:cs="Times New Roman"/>
          <w:sz w:val="22"/>
          <w:szCs w:val="22"/>
        </w:rPr>
        <w:t xml:space="preserve">3. </w:t>
      </w:r>
      <w:r w:rsidR="00901DB2" w:rsidRPr="00FB630F">
        <w:rPr>
          <w:rFonts w:ascii="Times New Roman" w:hAnsi="Times New Roman" w:cs="Times New Roman"/>
          <w:sz w:val="22"/>
          <w:szCs w:val="22"/>
        </w:rPr>
        <w:t xml:space="preserve">ПЕРЕДАЧА </w:t>
      </w:r>
      <w:r w:rsidR="00C619D1">
        <w:rPr>
          <w:rFonts w:ascii="Times New Roman" w:hAnsi="Times New Roman" w:cs="Times New Roman"/>
          <w:sz w:val="22"/>
          <w:szCs w:val="22"/>
        </w:rPr>
        <w:t>ПРАВ</w:t>
      </w:r>
      <w:r w:rsidR="00851D05">
        <w:rPr>
          <w:rFonts w:ascii="Times New Roman" w:hAnsi="Times New Roman" w:cs="Times New Roman"/>
          <w:sz w:val="22"/>
          <w:szCs w:val="22"/>
        </w:rPr>
        <w:t>А</w:t>
      </w:r>
      <w:r w:rsidR="00C619D1">
        <w:rPr>
          <w:rFonts w:ascii="Times New Roman" w:hAnsi="Times New Roman" w:cs="Times New Roman"/>
          <w:sz w:val="22"/>
          <w:szCs w:val="22"/>
        </w:rPr>
        <w:t xml:space="preserve"> ТРЕБОВАНИЯ</w:t>
      </w:r>
    </w:p>
    <w:p w14:paraId="4E597001" w14:textId="77777777" w:rsidR="009B4F2C" w:rsidRPr="00FD7E60" w:rsidRDefault="00716777" w:rsidP="00716777">
      <w:pPr>
        <w:pStyle w:val="ConsPlusNormal"/>
        <w:tabs>
          <w:tab w:val="left" w:pos="142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B630F">
        <w:rPr>
          <w:rFonts w:ascii="Times New Roman" w:hAnsi="Times New Roman" w:cs="Times New Roman"/>
          <w:sz w:val="22"/>
          <w:szCs w:val="22"/>
        </w:rPr>
        <w:t xml:space="preserve">3.1. </w:t>
      </w:r>
      <w:r w:rsidR="002C1E48">
        <w:rPr>
          <w:rFonts w:ascii="Times New Roman" w:hAnsi="Times New Roman" w:cs="Times New Roman"/>
          <w:sz w:val="22"/>
          <w:szCs w:val="22"/>
        </w:rPr>
        <w:t>Цедент</w:t>
      </w:r>
      <w:r w:rsidR="009B4F2C" w:rsidRPr="00FB630F">
        <w:rPr>
          <w:rFonts w:ascii="Times New Roman" w:hAnsi="Times New Roman" w:cs="Times New Roman"/>
          <w:sz w:val="22"/>
          <w:szCs w:val="22"/>
        </w:rPr>
        <w:t xml:space="preserve"> обязуется исполнить обязательство по передаче </w:t>
      </w:r>
      <w:r w:rsidR="00C619D1">
        <w:rPr>
          <w:rFonts w:ascii="Times New Roman" w:hAnsi="Times New Roman" w:cs="Times New Roman"/>
          <w:sz w:val="22"/>
          <w:szCs w:val="22"/>
        </w:rPr>
        <w:t>прав требования Цессионарию</w:t>
      </w:r>
      <w:r w:rsidR="009B4F2C" w:rsidRPr="00FD7E60">
        <w:rPr>
          <w:rFonts w:ascii="Times New Roman" w:hAnsi="Times New Roman" w:cs="Times New Roman"/>
          <w:sz w:val="22"/>
          <w:szCs w:val="22"/>
        </w:rPr>
        <w:t xml:space="preserve"> в течение десяти дней с момента исполнения </w:t>
      </w:r>
      <w:r w:rsidR="00C619D1">
        <w:rPr>
          <w:rFonts w:ascii="Times New Roman" w:hAnsi="Times New Roman" w:cs="Times New Roman"/>
          <w:sz w:val="22"/>
          <w:szCs w:val="22"/>
        </w:rPr>
        <w:t>Цессионарием</w:t>
      </w:r>
      <w:r w:rsidR="009B4F2C" w:rsidRPr="00FD7E60">
        <w:rPr>
          <w:rFonts w:ascii="Times New Roman" w:hAnsi="Times New Roman" w:cs="Times New Roman"/>
          <w:sz w:val="22"/>
          <w:szCs w:val="22"/>
        </w:rPr>
        <w:t xml:space="preserve"> </w:t>
      </w:r>
      <w:r w:rsidR="009B4F2C" w:rsidRPr="00FD7E60">
        <w:rPr>
          <w:rFonts w:ascii="Times New Roman" w:hAnsi="Times New Roman" w:cs="Times New Roman"/>
          <w:noProof/>
          <w:sz w:val="22"/>
          <w:szCs w:val="22"/>
        </w:rPr>
        <w:t>договорного денежного обязательства</w:t>
      </w:r>
      <w:r w:rsidR="009B4F2C" w:rsidRPr="00FD7E60">
        <w:rPr>
          <w:rFonts w:ascii="Times New Roman" w:hAnsi="Times New Roman" w:cs="Times New Roman"/>
          <w:sz w:val="22"/>
          <w:szCs w:val="22"/>
        </w:rPr>
        <w:t xml:space="preserve"> по уплате цены (оплате </w:t>
      </w:r>
      <w:r w:rsidR="00C619D1">
        <w:rPr>
          <w:rFonts w:ascii="Times New Roman" w:hAnsi="Times New Roman" w:cs="Times New Roman"/>
          <w:sz w:val="22"/>
          <w:szCs w:val="22"/>
        </w:rPr>
        <w:t>прав</w:t>
      </w:r>
      <w:r w:rsidR="00851D05">
        <w:rPr>
          <w:rFonts w:ascii="Times New Roman" w:hAnsi="Times New Roman" w:cs="Times New Roman"/>
          <w:sz w:val="22"/>
          <w:szCs w:val="22"/>
        </w:rPr>
        <w:t>а</w:t>
      </w:r>
      <w:r w:rsidR="00C619D1">
        <w:rPr>
          <w:rFonts w:ascii="Times New Roman" w:hAnsi="Times New Roman" w:cs="Times New Roman"/>
          <w:sz w:val="22"/>
          <w:szCs w:val="22"/>
        </w:rPr>
        <w:t xml:space="preserve"> требования</w:t>
      </w:r>
      <w:r w:rsidR="009B4F2C" w:rsidRPr="00FD7E60">
        <w:rPr>
          <w:rFonts w:ascii="Times New Roman" w:hAnsi="Times New Roman" w:cs="Times New Roman"/>
          <w:sz w:val="22"/>
          <w:szCs w:val="22"/>
        </w:rPr>
        <w:t>).</w:t>
      </w:r>
    </w:p>
    <w:p w14:paraId="582ABBE4" w14:textId="77777777" w:rsidR="009B4F2C" w:rsidRDefault="009B4F2C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D7E60">
        <w:rPr>
          <w:rFonts w:ascii="Times New Roman" w:hAnsi="Times New Roman" w:cs="Times New Roman"/>
          <w:sz w:val="22"/>
          <w:szCs w:val="22"/>
        </w:rPr>
        <w:t xml:space="preserve">Обязательство </w:t>
      </w:r>
      <w:r w:rsidR="00C619D1">
        <w:rPr>
          <w:rFonts w:ascii="Times New Roman" w:hAnsi="Times New Roman" w:cs="Times New Roman"/>
          <w:sz w:val="22"/>
          <w:szCs w:val="22"/>
        </w:rPr>
        <w:t>Цедента</w:t>
      </w:r>
      <w:r w:rsidRPr="00FD7E60">
        <w:rPr>
          <w:rFonts w:ascii="Times New Roman" w:hAnsi="Times New Roman" w:cs="Times New Roman"/>
          <w:sz w:val="22"/>
          <w:szCs w:val="22"/>
        </w:rPr>
        <w:t xml:space="preserve"> передать </w:t>
      </w:r>
      <w:r w:rsidR="00C619D1">
        <w:rPr>
          <w:rFonts w:ascii="Times New Roman" w:hAnsi="Times New Roman" w:cs="Times New Roman"/>
          <w:sz w:val="22"/>
          <w:szCs w:val="22"/>
        </w:rPr>
        <w:t>прав</w:t>
      </w:r>
      <w:r w:rsidR="00FC7995">
        <w:rPr>
          <w:rFonts w:ascii="Times New Roman" w:hAnsi="Times New Roman" w:cs="Times New Roman"/>
          <w:sz w:val="22"/>
          <w:szCs w:val="22"/>
        </w:rPr>
        <w:t>а</w:t>
      </w:r>
      <w:r w:rsidR="00C619D1">
        <w:rPr>
          <w:rFonts w:ascii="Times New Roman" w:hAnsi="Times New Roman" w:cs="Times New Roman"/>
          <w:sz w:val="22"/>
          <w:szCs w:val="22"/>
        </w:rPr>
        <w:t xml:space="preserve"> требования Цессионарию</w:t>
      </w:r>
      <w:r w:rsidRPr="00FD7E60">
        <w:rPr>
          <w:rFonts w:ascii="Times New Roman" w:hAnsi="Times New Roman" w:cs="Times New Roman"/>
          <w:sz w:val="22"/>
          <w:szCs w:val="22"/>
        </w:rPr>
        <w:t xml:space="preserve"> будет считаться исполненным после подписания Сторонами передаточного акта.</w:t>
      </w:r>
    </w:p>
    <w:p w14:paraId="7A76F862" w14:textId="77777777" w:rsidR="009B4F2C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D7E60">
        <w:rPr>
          <w:rFonts w:ascii="Times New Roman" w:hAnsi="Times New Roman" w:cs="Times New Roman"/>
          <w:sz w:val="22"/>
          <w:szCs w:val="22"/>
        </w:rPr>
        <w:t>3.2.</w:t>
      </w:r>
      <w:r w:rsidRPr="00FD7E60">
        <w:rPr>
          <w:rFonts w:ascii="Times New Roman" w:hAnsi="Times New Roman" w:cs="Times New Roman"/>
          <w:sz w:val="22"/>
          <w:szCs w:val="22"/>
        </w:rPr>
        <w:tab/>
      </w:r>
      <w:r w:rsidR="00C619D1">
        <w:rPr>
          <w:rFonts w:ascii="Times New Roman" w:hAnsi="Times New Roman" w:cs="Times New Roman"/>
          <w:sz w:val="22"/>
          <w:szCs w:val="22"/>
        </w:rPr>
        <w:t>Прав</w:t>
      </w:r>
      <w:r w:rsidR="00FC7995">
        <w:rPr>
          <w:rFonts w:ascii="Times New Roman" w:hAnsi="Times New Roman" w:cs="Times New Roman"/>
          <w:sz w:val="22"/>
          <w:szCs w:val="22"/>
        </w:rPr>
        <w:t>а</w:t>
      </w:r>
      <w:r w:rsidR="00C619D1">
        <w:rPr>
          <w:rFonts w:ascii="Times New Roman" w:hAnsi="Times New Roman" w:cs="Times New Roman"/>
          <w:sz w:val="22"/>
          <w:szCs w:val="22"/>
        </w:rPr>
        <w:t xml:space="preserve"> требования</w:t>
      </w:r>
      <w:r w:rsidR="009B4F2C" w:rsidRPr="00FD7E60">
        <w:rPr>
          <w:rFonts w:ascii="Times New Roman" w:hAnsi="Times New Roman" w:cs="Times New Roman"/>
          <w:sz w:val="22"/>
          <w:szCs w:val="22"/>
        </w:rPr>
        <w:t xml:space="preserve"> подлеж</w:t>
      </w:r>
      <w:r w:rsidR="00FC7995">
        <w:rPr>
          <w:rFonts w:ascii="Times New Roman" w:hAnsi="Times New Roman" w:cs="Times New Roman"/>
          <w:sz w:val="22"/>
          <w:szCs w:val="22"/>
        </w:rPr>
        <w:t>а</w:t>
      </w:r>
      <w:r w:rsidR="009B4F2C" w:rsidRPr="00FD7E60">
        <w:rPr>
          <w:rFonts w:ascii="Times New Roman" w:hAnsi="Times New Roman" w:cs="Times New Roman"/>
          <w:sz w:val="22"/>
          <w:szCs w:val="22"/>
        </w:rPr>
        <w:t xml:space="preserve">т передаче </w:t>
      </w:r>
      <w:r w:rsidR="00C619D1">
        <w:rPr>
          <w:rFonts w:ascii="Times New Roman" w:hAnsi="Times New Roman" w:cs="Times New Roman"/>
          <w:sz w:val="22"/>
          <w:szCs w:val="22"/>
        </w:rPr>
        <w:t>Цедентов</w:t>
      </w:r>
      <w:r w:rsidR="009B4F2C" w:rsidRPr="00FD7E60">
        <w:rPr>
          <w:rFonts w:ascii="Times New Roman" w:hAnsi="Times New Roman" w:cs="Times New Roman"/>
          <w:sz w:val="22"/>
          <w:szCs w:val="22"/>
        </w:rPr>
        <w:t xml:space="preserve"> и принятию </w:t>
      </w:r>
      <w:r w:rsidR="00C619D1">
        <w:rPr>
          <w:rFonts w:ascii="Times New Roman" w:hAnsi="Times New Roman" w:cs="Times New Roman"/>
          <w:sz w:val="22"/>
          <w:szCs w:val="22"/>
        </w:rPr>
        <w:t>Цессионарием</w:t>
      </w:r>
      <w:r w:rsidR="009B4F2C" w:rsidRPr="00FD7E60">
        <w:rPr>
          <w:rFonts w:ascii="Times New Roman" w:hAnsi="Times New Roman" w:cs="Times New Roman"/>
          <w:sz w:val="22"/>
          <w:szCs w:val="22"/>
        </w:rPr>
        <w:t xml:space="preserve"> в состоянии, актуальном на момент передачи.</w:t>
      </w:r>
    </w:p>
    <w:p w14:paraId="4123D0A5" w14:textId="77777777" w:rsidR="009B4F2C" w:rsidRPr="00FD7E60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D7E60">
        <w:rPr>
          <w:rFonts w:ascii="Times New Roman" w:hAnsi="Times New Roman" w:cs="Times New Roman"/>
          <w:sz w:val="22"/>
          <w:szCs w:val="22"/>
        </w:rPr>
        <w:t>3.3.</w:t>
      </w:r>
      <w:r w:rsidRPr="00FD7E60">
        <w:rPr>
          <w:rFonts w:ascii="Times New Roman" w:hAnsi="Times New Roman" w:cs="Times New Roman"/>
          <w:sz w:val="22"/>
          <w:szCs w:val="22"/>
        </w:rPr>
        <w:tab/>
      </w:r>
      <w:r w:rsidR="003A67BB" w:rsidRPr="003A67BB">
        <w:rPr>
          <w:rFonts w:ascii="Times New Roman" w:hAnsi="Times New Roman" w:cs="Times New Roman"/>
          <w:sz w:val="22"/>
          <w:szCs w:val="22"/>
        </w:rPr>
        <w:tab/>
      </w:r>
      <w:r w:rsidR="00C619D1">
        <w:rPr>
          <w:rFonts w:ascii="Times New Roman" w:hAnsi="Times New Roman" w:cs="Times New Roman"/>
          <w:sz w:val="22"/>
          <w:szCs w:val="22"/>
        </w:rPr>
        <w:t>Прав</w:t>
      </w:r>
      <w:r w:rsidR="00FC7995">
        <w:rPr>
          <w:rFonts w:ascii="Times New Roman" w:hAnsi="Times New Roman" w:cs="Times New Roman"/>
          <w:sz w:val="22"/>
          <w:szCs w:val="22"/>
        </w:rPr>
        <w:t>а</w:t>
      </w:r>
      <w:r w:rsidR="00C619D1">
        <w:rPr>
          <w:rFonts w:ascii="Times New Roman" w:hAnsi="Times New Roman" w:cs="Times New Roman"/>
          <w:sz w:val="22"/>
          <w:szCs w:val="22"/>
        </w:rPr>
        <w:t xml:space="preserve"> требования</w:t>
      </w:r>
      <w:r w:rsidR="00CB1488">
        <w:rPr>
          <w:rFonts w:ascii="Times New Roman" w:hAnsi="Times New Roman" w:cs="Times New Roman"/>
          <w:sz w:val="22"/>
          <w:szCs w:val="22"/>
        </w:rPr>
        <w:t xml:space="preserve"> подлеж</w:t>
      </w:r>
      <w:r w:rsidR="00C619D1">
        <w:rPr>
          <w:rFonts w:ascii="Times New Roman" w:hAnsi="Times New Roman" w:cs="Times New Roman"/>
          <w:sz w:val="22"/>
          <w:szCs w:val="22"/>
        </w:rPr>
        <w:t>а</w:t>
      </w:r>
      <w:r w:rsidR="00CB1488">
        <w:rPr>
          <w:rFonts w:ascii="Times New Roman" w:hAnsi="Times New Roman" w:cs="Times New Roman"/>
          <w:sz w:val="22"/>
          <w:szCs w:val="22"/>
        </w:rPr>
        <w:t>т передаче</w:t>
      </w:r>
      <w:r w:rsidR="003A67BB" w:rsidRPr="003A67BB">
        <w:rPr>
          <w:rFonts w:ascii="Times New Roman" w:hAnsi="Times New Roman" w:cs="Times New Roman"/>
          <w:sz w:val="22"/>
          <w:szCs w:val="22"/>
        </w:rPr>
        <w:t xml:space="preserve"> </w:t>
      </w:r>
      <w:r w:rsidR="00C619D1">
        <w:rPr>
          <w:rFonts w:ascii="Times New Roman" w:hAnsi="Times New Roman" w:cs="Times New Roman"/>
          <w:sz w:val="22"/>
          <w:szCs w:val="22"/>
        </w:rPr>
        <w:t>Цессионарию</w:t>
      </w:r>
      <w:r w:rsidR="003A67BB" w:rsidRPr="003A67BB">
        <w:rPr>
          <w:rFonts w:ascii="Times New Roman" w:hAnsi="Times New Roman" w:cs="Times New Roman"/>
          <w:sz w:val="22"/>
          <w:szCs w:val="22"/>
        </w:rPr>
        <w:t xml:space="preserve"> только после </w:t>
      </w:r>
      <w:r w:rsidR="00FC7995">
        <w:rPr>
          <w:rFonts w:ascii="Times New Roman" w:hAnsi="Times New Roman" w:cs="Times New Roman"/>
          <w:sz w:val="22"/>
          <w:szCs w:val="22"/>
        </w:rPr>
        <w:t>их</w:t>
      </w:r>
      <w:r w:rsidR="003A67BB" w:rsidRPr="003A67BB">
        <w:rPr>
          <w:rFonts w:ascii="Times New Roman" w:hAnsi="Times New Roman" w:cs="Times New Roman"/>
          <w:sz w:val="22"/>
          <w:szCs w:val="22"/>
        </w:rPr>
        <w:t xml:space="preserve"> полной оплаты</w:t>
      </w:r>
      <w:r w:rsidR="003A67BB">
        <w:rPr>
          <w:rFonts w:ascii="Times New Roman" w:hAnsi="Times New Roman" w:cs="Times New Roman"/>
          <w:sz w:val="22"/>
          <w:szCs w:val="22"/>
        </w:rPr>
        <w:t xml:space="preserve"> </w:t>
      </w:r>
      <w:r w:rsidR="00CB1488">
        <w:rPr>
          <w:rFonts w:ascii="Times New Roman" w:hAnsi="Times New Roman" w:cs="Times New Roman"/>
          <w:sz w:val="22"/>
          <w:szCs w:val="22"/>
        </w:rPr>
        <w:t xml:space="preserve">путем </w:t>
      </w:r>
      <w:r w:rsidR="009B4F2C" w:rsidRPr="00FD7E60">
        <w:rPr>
          <w:rFonts w:ascii="Times New Roman" w:hAnsi="Times New Roman" w:cs="Times New Roman"/>
          <w:bCs/>
          <w:sz w:val="22"/>
          <w:szCs w:val="22"/>
        </w:rPr>
        <w:t>подписания Сторонами передаточного акта.</w:t>
      </w:r>
    </w:p>
    <w:p w14:paraId="16082C53" w14:textId="77777777" w:rsidR="009B4F2C" w:rsidRDefault="009B4F2C" w:rsidP="00EB5B8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D7E60">
        <w:rPr>
          <w:rFonts w:ascii="Times New Roman" w:hAnsi="Times New Roman" w:cs="Times New Roman"/>
          <w:bCs/>
          <w:sz w:val="22"/>
          <w:szCs w:val="22"/>
        </w:rPr>
        <w:t>3</w:t>
      </w:r>
      <w:r w:rsidR="00EB5B85" w:rsidRPr="00FD7E60">
        <w:rPr>
          <w:rFonts w:ascii="Times New Roman" w:hAnsi="Times New Roman" w:cs="Times New Roman"/>
          <w:bCs/>
          <w:sz w:val="22"/>
          <w:szCs w:val="22"/>
        </w:rPr>
        <w:t>.4</w:t>
      </w:r>
      <w:r w:rsidR="00663D6E" w:rsidRPr="00FD7E60">
        <w:rPr>
          <w:rFonts w:ascii="Times New Roman" w:hAnsi="Times New Roman" w:cs="Times New Roman"/>
          <w:sz w:val="22"/>
          <w:szCs w:val="22"/>
        </w:rPr>
        <w:t>.</w:t>
      </w:r>
      <w:r w:rsidR="00663D6E" w:rsidRPr="00FD7E60">
        <w:rPr>
          <w:rFonts w:ascii="Times New Roman" w:hAnsi="Times New Roman" w:cs="Times New Roman"/>
          <w:sz w:val="22"/>
          <w:szCs w:val="22"/>
        </w:rPr>
        <w:tab/>
      </w:r>
      <w:r w:rsidR="002C1E48">
        <w:rPr>
          <w:rFonts w:ascii="Times New Roman" w:hAnsi="Times New Roman" w:cs="Times New Roman"/>
          <w:sz w:val="22"/>
          <w:szCs w:val="22"/>
        </w:rPr>
        <w:t>Цедент</w:t>
      </w:r>
      <w:r w:rsidRPr="00FD7E60">
        <w:rPr>
          <w:rFonts w:ascii="Times New Roman" w:hAnsi="Times New Roman" w:cs="Times New Roman"/>
          <w:sz w:val="22"/>
          <w:szCs w:val="22"/>
        </w:rPr>
        <w:t xml:space="preserve"> обязуется одновременно с передачей </w:t>
      </w:r>
      <w:r w:rsidR="00C619D1">
        <w:rPr>
          <w:rFonts w:ascii="Times New Roman" w:hAnsi="Times New Roman" w:cs="Times New Roman"/>
          <w:sz w:val="22"/>
          <w:szCs w:val="22"/>
        </w:rPr>
        <w:t>прав требования</w:t>
      </w:r>
      <w:r w:rsidRPr="00FD7E60">
        <w:rPr>
          <w:rFonts w:ascii="Times New Roman" w:hAnsi="Times New Roman" w:cs="Times New Roman"/>
          <w:sz w:val="22"/>
          <w:szCs w:val="22"/>
        </w:rPr>
        <w:t xml:space="preserve"> передать </w:t>
      </w:r>
      <w:r w:rsidR="00C619D1">
        <w:rPr>
          <w:rFonts w:ascii="Times New Roman" w:hAnsi="Times New Roman" w:cs="Times New Roman"/>
          <w:sz w:val="22"/>
          <w:szCs w:val="22"/>
        </w:rPr>
        <w:t>Цессионарию</w:t>
      </w:r>
      <w:r w:rsidRPr="00FD7E60">
        <w:rPr>
          <w:rFonts w:ascii="Times New Roman" w:hAnsi="Times New Roman" w:cs="Times New Roman"/>
          <w:sz w:val="22"/>
          <w:szCs w:val="22"/>
        </w:rPr>
        <w:t xml:space="preserve"> относящиеся к н</w:t>
      </w:r>
      <w:r w:rsidR="000800F0">
        <w:rPr>
          <w:rFonts w:ascii="Times New Roman" w:hAnsi="Times New Roman" w:cs="Times New Roman"/>
          <w:sz w:val="22"/>
          <w:szCs w:val="22"/>
        </w:rPr>
        <w:t>им</w:t>
      </w:r>
      <w:r w:rsidRPr="00FD7E60">
        <w:rPr>
          <w:rFonts w:ascii="Times New Roman" w:hAnsi="Times New Roman" w:cs="Times New Roman"/>
          <w:sz w:val="22"/>
          <w:szCs w:val="22"/>
        </w:rPr>
        <w:t xml:space="preserve"> документы, имеющиеся у </w:t>
      </w:r>
      <w:r w:rsidR="00C619D1">
        <w:rPr>
          <w:rFonts w:ascii="Times New Roman" w:hAnsi="Times New Roman" w:cs="Times New Roman"/>
          <w:sz w:val="22"/>
          <w:szCs w:val="22"/>
        </w:rPr>
        <w:t>Цедента</w:t>
      </w:r>
      <w:r w:rsidRPr="00FD7E60">
        <w:rPr>
          <w:rFonts w:ascii="Times New Roman" w:hAnsi="Times New Roman" w:cs="Times New Roman"/>
          <w:sz w:val="22"/>
          <w:szCs w:val="22"/>
        </w:rPr>
        <w:t>.</w:t>
      </w:r>
    </w:p>
    <w:p w14:paraId="52993296" w14:textId="77777777" w:rsidR="009B4F2C" w:rsidRPr="00FD7E60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A367470" w14:textId="77777777" w:rsidR="009B4F2C" w:rsidRPr="00FB630F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B630F">
        <w:rPr>
          <w:rFonts w:ascii="Times New Roman" w:hAnsi="Times New Roman" w:cs="Times New Roman"/>
          <w:sz w:val="22"/>
          <w:szCs w:val="22"/>
        </w:rPr>
        <w:t xml:space="preserve">4. </w:t>
      </w:r>
      <w:r w:rsidR="009B4F2C" w:rsidRPr="00FB630F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61DE59E" w14:textId="77777777" w:rsidR="009B4F2C" w:rsidRDefault="00716777" w:rsidP="0071677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B630F">
        <w:rPr>
          <w:rFonts w:ascii="Times New Roman" w:hAnsi="Times New Roman" w:cs="Times New Roman"/>
          <w:sz w:val="22"/>
          <w:szCs w:val="22"/>
        </w:rPr>
        <w:lastRenderedPageBreak/>
        <w:t xml:space="preserve">4.1. </w:t>
      </w:r>
      <w:r w:rsidR="009B4F2C" w:rsidRPr="00FB630F">
        <w:rPr>
          <w:rFonts w:ascii="Times New Roman" w:hAnsi="Times New Roman" w:cs="Times New Roman"/>
          <w:sz w:val="22"/>
          <w:szCs w:val="22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14:paraId="73FEE50B" w14:textId="77777777" w:rsidR="00C25508" w:rsidRPr="00C25508" w:rsidRDefault="00D82BCA" w:rsidP="00D82BC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C25508" w:rsidRPr="00C2550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</w:t>
      </w:r>
      <w:r w:rsidR="00C25508" w:rsidRPr="00C25508">
        <w:rPr>
          <w:rFonts w:ascii="Times New Roman" w:hAnsi="Times New Roman" w:cs="Times New Roman"/>
          <w:sz w:val="22"/>
          <w:szCs w:val="22"/>
        </w:rPr>
        <w:t xml:space="preserve">. В случае нарушения сроков оплаты </w:t>
      </w:r>
      <w:r w:rsidR="00C619D1">
        <w:rPr>
          <w:rFonts w:ascii="Times New Roman" w:hAnsi="Times New Roman" w:cs="Times New Roman"/>
          <w:sz w:val="22"/>
          <w:szCs w:val="22"/>
        </w:rPr>
        <w:t>прав требования</w:t>
      </w:r>
      <w:r w:rsidR="00C25508" w:rsidRPr="00C25508">
        <w:rPr>
          <w:rFonts w:ascii="Times New Roman" w:hAnsi="Times New Roman" w:cs="Times New Roman"/>
          <w:sz w:val="22"/>
          <w:szCs w:val="22"/>
        </w:rPr>
        <w:t xml:space="preserve"> договор может быть расторгнут без возмещения </w:t>
      </w:r>
      <w:r w:rsidR="00C619D1">
        <w:rPr>
          <w:rFonts w:ascii="Times New Roman" w:hAnsi="Times New Roman" w:cs="Times New Roman"/>
          <w:sz w:val="22"/>
          <w:szCs w:val="22"/>
        </w:rPr>
        <w:t>Цессионарию</w:t>
      </w:r>
      <w:r w:rsidR="00C25508" w:rsidRPr="00C25508">
        <w:rPr>
          <w:rFonts w:ascii="Times New Roman" w:hAnsi="Times New Roman" w:cs="Times New Roman"/>
          <w:sz w:val="22"/>
          <w:szCs w:val="22"/>
        </w:rPr>
        <w:t xml:space="preserve"> того, что им было исполнено до момента расторжения, в том числе суммы задатка.</w:t>
      </w:r>
    </w:p>
    <w:p w14:paraId="14A5C093" w14:textId="77777777" w:rsidR="009B4F2C" w:rsidRPr="00FB630F" w:rsidRDefault="00D82BCA" w:rsidP="00C255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C25508" w:rsidRPr="00C2550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</w:t>
      </w:r>
      <w:r w:rsidR="00C25508" w:rsidRPr="00C25508">
        <w:rPr>
          <w:rFonts w:ascii="Times New Roman" w:hAnsi="Times New Roman" w:cs="Times New Roman"/>
          <w:sz w:val="22"/>
          <w:szCs w:val="22"/>
        </w:rPr>
        <w:t>. Во всем остальном, не предусмотренном настоящим договором, стороны несут ответственность в соответствии с требованиями действующего законодательства Российской Федерации.</w:t>
      </w:r>
    </w:p>
    <w:p w14:paraId="35D97855" w14:textId="77777777" w:rsidR="00402E88" w:rsidRDefault="00402E88" w:rsidP="008C42CE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2EA1FCE" w14:textId="77777777" w:rsidR="009B4F2C" w:rsidRPr="00FB630F" w:rsidRDefault="008C42CE" w:rsidP="008C42CE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B630F">
        <w:rPr>
          <w:rFonts w:ascii="Times New Roman" w:hAnsi="Times New Roman" w:cs="Times New Roman"/>
          <w:sz w:val="22"/>
          <w:szCs w:val="22"/>
        </w:rPr>
        <w:t xml:space="preserve">5. </w:t>
      </w:r>
      <w:r w:rsidR="009B4F2C" w:rsidRPr="00FB630F">
        <w:rPr>
          <w:rFonts w:ascii="Times New Roman" w:hAnsi="Times New Roman" w:cs="Times New Roman"/>
          <w:sz w:val="22"/>
          <w:szCs w:val="22"/>
        </w:rPr>
        <w:t>ИЗМЕНЕНИЕ УСЛОВИЙ И РАСТОРЖЕНИЕ ДОГОВОРА</w:t>
      </w:r>
    </w:p>
    <w:p w14:paraId="1AD31441" w14:textId="77777777" w:rsidR="009B4F2C" w:rsidRPr="00FD7E60" w:rsidRDefault="009B4F2C" w:rsidP="00663D6E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B630F">
        <w:rPr>
          <w:rFonts w:ascii="Times New Roman" w:hAnsi="Times New Roman" w:cs="Times New Roman"/>
          <w:sz w:val="22"/>
          <w:szCs w:val="22"/>
        </w:rPr>
        <w:t>5.1.</w:t>
      </w:r>
      <w:r w:rsidR="00663D6E" w:rsidRPr="00FB630F">
        <w:rPr>
          <w:rFonts w:ascii="Times New Roman" w:hAnsi="Times New Roman" w:cs="Times New Roman"/>
          <w:sz w:val="22"/>
          <w:szCs w:val="22"/>
        </w:rPr>
        <w:tab/>
      </w:r>
      <w:r w:rsidRPr="00FB630F">
        <w:rPr>
          <w:rFonts w:ascii="Times New Roman" w:hAnsi="Times New Roman" w:cs="Times New Roman"/>
          <w:sz w:val="22"/>
          <w:szCs w:val="22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</w:t>
      </w:r>
      <w:r w:rsidRPr="00FD7E60">
        <w:rPr>
          <w:rFonts w:ascii="Times New Roman" w:hAnsi="Times New Roman" w:cs="Times New Roman"/>
          <w:sz w:val="22"/>
          <w:szCs w:val="22"/>
        </w:rPr>
        <w:t>.</w:t>
      </w:r>
    </w:p>
    <w:p w14:paraId="2EBCC32D" w14:textId="77777777" w:rsidR="009B4F2C" w:rsidRPr="00FD7E60" w:rsidRDefault="009B4F2C" w:rsidP="00663D6E">
      <w:pPr>
        <w:pStyle w:val="a3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FD7E60">
        <w:rPr>
          <w:rFonts w:ascii="Times New Roman" w:hAnsi="Times New Roman"/>
          <w:sz w:val="22"/>
          <w:szCs w:val="22"/>
        </w:rPr>
        <w:t>5.2.</w:t>
      </w:r>
      <w:r w:rsidR="00663D6E" w:rsidRPr="00FD7E60">
        <w:rPr>
          <w:rFonts w:ascii="Times New Roman" w:hAnsi="Times New Roman"/>
          <w:sz w:val="22"/>
          <w:szCs w:val="22"/>
        </w:rPr>
        <w:tab/>
      </w:r>
      <w:r w:rsidRPr="00FD7E60">
        <w:rPr>
          <w:rFonts w:ascii="Times New Roman" w:hAnsi="Times New Roman"/>
          <w:sz w:val="22"/>
          <w:szCs w:val="22"/>
        </w:rPr>
        <w:t>Настоящий договор подлежит расторжению в случаях:</w:t>
      </w:r>
    </w:p>
    <w:p w14:paraId="1A986CB7" w14:textId="77777777" w:rsidR="009B4F2C" w:rsidRPr="00FD7E60" w:rsidRDefault="009B4F2C" w:rsidP="005E4BF8">
      <w:pPr>
        <w:pStyle w:val="a3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FD7E60">
        <w:rPr>
          <w:rFonts w:ascii="Times New Roman" w:hAnsi="Times New Roman"/>
          <w:sz w:val="22"/>
          <w:szCs w:val="22"/>
        </w:rPr>
        <w:t>5.2.1.</w:t>
      </w:r>
      <w:r w:rsidR="00663D6E" w:rsidRPr="00FD7E60">
        <w:rPr>
          <w:rFonts w:ascii="Times New Roman" w:hAnsi="Times New Roman"/>
          <w:sz w:val="22"/>
          <w:szCs w:val="22"/>
        </w:rPr>
        <w:tab/>
      </w:r>
      <w:r w:rsidRPr="00FD7E60">
        <w:rPr>
          <w:rFonts w:ascii="Times New Roman" w:hAnsi="Times New Roman"/>
          <w:sz w:val="22"/>
          <w:szCs w:val="22"/>
        </w:rPr>
        <w:t xml:space="preserve">Неисполнения в установленный срок </w:t>
      </w:r>
      <w:r w:rsidR="00C619D1">
        <w:rPr>
          <w:rFonts w:ascii="Times New Roman" w:hAnsi="Times New Roman"/>
          <w:sz w:val="22"/>
          <w:szCs w:val="22"/>
        </w:rPr>
        <w:t>Цессионарием</w:t>
      </w:r>
      <w:r w:rsidRPr="00FD7E60">
        <w:rPr>
          <w:rFonts w:ascii="Times New Roman" w:hAnsi="Times New Roman"/>
          <w:sz w:val="22"/>
          <w:szCs w:val="22"/>
        </w:rPr>
        <w:t xml:space="preserve"> обязательства по оплате суммы, составляющей цену </w:t>
      </w:r>
      <w:r w:rsidR="003750ED" w:rsidRPr="00FD7E60">
        <w:rPr>
          <w:rFonts w:ascii="Times New Roman" w:hAnsi="Times New Roman"/>
          <w:sz w:val="22"/>
          <w:szCs w:val="22"/>
        </w:rPr>
        <w:t>и</w:t>
      </w:r>
      <w:r w:rsidR="00014564" w:rsidRPr="00FD7E60">
        <w:rPr>
          <w:rFonts w:ascii="Times New Roman" w:hAnsi="Times New Roman"/>
          <w:sz w:val="22"/>
          <w:szCs w:val="22"/>
        </w:rPr>
        <w:t>мущества</w:t>
      </w:r>
      <w:r w:rsidRPr="00FD7E60">
        <w:rPr>
          <w:rFonts w:ascii="Times New Roman" w:hAnsi="Times New Roman"/>
          <w:sz w:val="22"/>
          <w:szCs w:val="22"/>
        </w:rPr>
        <w:t xml:space="preserve">. Расторжение договора по указанному основанию производится </w:t>
      </w:r>
      <w:r w:rsidR="00C619D1">
        <w:rPr>
          <w:rFonts w:ascii="Times New Roman" w:hAnsi="Times New Roman"/>
          <w:sz w:val="22"/>
          <w:szCs w:val="22"/>
        </w:rPr>
        <w:t>Цедентом</w:t>
      </w:r>
      <w:r w:rsidRPr="00FD7E60">
        <w:rPr>
          <w:rFonts w:ascii="Times New Roman" w:hAnsi="Times New Roman"/>
          <w:sz w:val="22"/>
          <w:szCs w:val="22"/>
        </w:rPr>
        <w:t xml:space="preserve"> в одностороннем порядке, о чем </w:t>
      </w:r>
      <w:r w:rsidR="002C1E48">
        <w:rPr>
          <w:rFonts w:ascii="Times New Roman" w:hAnsi="Times New Roman"/>
          <w:sz w:val="22"/>
          <w:szCs w:val="22"/>
        </w:rPr>
        <w:t>Цедент</w:t>
      </w:r>
      <w:r w:rsidRPr="00FD7E60">
        <w:rPr>
          <w:rFonts w:ascii="Times New Roman" w:hAnsi="Times New Roman"/>
          <w:sz w:val="22"/>
          <w:szCs w:val="22"/>
        </w:rPr>
        <w:t xml:space="preserve"> письменно извещает </w:t>
      </w:r>
      <w:r w:rsidR="00C619D1">
        <w:rPr>
          <w:rFonts w:ascii="Times New Roman" w:hAnsi="Times New Roman"/>
          <w:sz w:val="22"/>
          <w:szCs w:val="22"/>
        </w:rPr>
        <w:t>Цессионария</w:t>
      </w:r>
      <w:r w:rsidRPr="00FD7E60">
        <w:rPr>
          <w:rFonts w:ascii="Times New Roman" w:hAnsi="Times New Roman"/>
          <w:sz w:val="22"/>
          <w:szCs w:val="22"/>
        </w:rPr>
        <w:t xml:space="preserve">. Договор в данном случае будет считаться расторгнутым с даты направления </w:t>
      </w:r>
      <w:r w:rsidR="00C619D1">
        <w:rPr>
          <w:rFonts w:ascii="Times New Roman" w:hAnsi="Times New Roman"/>
          <w:sz w:val="22"/>
          <w:szCs w:val="22"/>
        </w:rPr>
        <w:t>Цедентом</w:t>
      </w:r>
      <w:r w:rsidRPr="00FD7E60">
        <w:rPr>
          <w:rFonts w:ascii="Times New Roman" w:hAnsi="Times New Roman"/>
          <w:sz w:val="22"/>
          <w:szCs w:val="22"/>
        </w:rPr>
        <w:t xml:space="preserve"> указанного извещения.</w:t>
      </w:r>
    </w:p>
    <w:p w14:paraId="648F7A60" w14:textId="77777777" w:rsidR="009B4F2C" w:rsidRPr="00FD7E60" w:rsidRDefault="009B4F2C" w:rsidP="00663D6E">
      <w:pPr>
        <w:pStyle w:val="a3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FD7E60">
        <w:rPr>
          <w:rFonts w:ascii="Times New Roman" w:hAnsi="Times New Roman"/>
          <w:sz w:val="22"/>
          <w:szCs w:val="22"/>
        </w:rPr>
        <w:t>5.2.2.</w:t>
      </w:r>
      <w:r w:rsidR="00663D6E" w:rsidRPr="00FD7E60">
        <w:rPr>
          <w:rFonts w:ascii="Times New Roman" w:hAnsi="Times New Roman"/>
          <w:sz w:val="22"/>
          <w:szCs w:val="22"/>
        </w:rPr>
        <w:tab/>
      </w:r>
      <w:r w:rsidRPr="00FD7E60">
        <w:rPr>
          <w:rFonts w:ascii="Times New Roman" w:hAnsi="Times New Roman"/>
          <w:sz w:val="22"/>
          <w:szCs w:val="22"/>
        </w:rPr>
        <w:t>По другим основаниям, предусмотренным действующим законодательством РФ.</w:t>
      </w:r>
    </w:p>
    <w:p w14:paraId="6F56A32B" w14:textId="77777777" w:rsidR="005F3C9B" w:rsidRDefault="005F3C9B" w:rsidP="005E4BF8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9BE90D8" w14:textId="77777777" w:rsidR="009B4F2C" w:rsidRPr="00FB630F" w:rsidRDefault="003549D1" w:rsidP="005E4BF8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5E4BF8" w:rsidRPr="00FB630F">
        <w:rPr>
          <w:rFonts w:ascii="Times New Roman" w:hAnsi="Times New Roman" w:cs="Times New Roman"/>
          <w:sz w:val="22"/>
          <w:szCs w:val="22"/>
        </w:rPr>
        <w:t xml:space="preserve">. </w:t>
      </w:r>
      <w:r w:rsidR="003732F3" w:rsidRPr="00FB630F">
        <w:rPr>
          <w:rFonts w:ascii="Times New Roman" w:hAnsi="Times New Roman" w:cs="Times New Roman"/>
          <w:sz w:val="22"/>
          <w:szCs w:val="22"/>
        </w:rPr>
        <w:t>З</w:t>
      </w:r>
      <w:r w:rsidR="009B4F2C" w:rsidRPr="00FB630F">
        <w:rPr>
          <w:rFonts w:ascii="Times New Roman" w:hAnsi="Times New Roman" w:cs="Times New Roman"/>
          <w:sz w:val="22"/>
          <w:szCs w:val="22"/>
        </w:rPr>
        <w:t>АКЛЮЧИТЕЛЬНЫЕ ПОЛОЖЕНИЯ</w:t>
      </w:r>
    </w:p>
    <w:p w14:paraId="4EC7A1C8" w14:textId="77777777" w:rsidR="009B4F2C" w:rsidRPr="00FB630F" w:rsidRDefault="003549D1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9B4F2C" w:rsidRPr="00FB630F">
        <w:rPr>
          <w:rFonts w:ascii="Times New Roman" w:hAnsi="Times New Roman" w:cs="Times New Roman"/>
          <w:sz w:val="22"/>
          <w:szCs w:val="22"/>
        </w:rPr>
        <w:t>.1.</w:t>
      </w:r>
      <w:r w:rsidR="00663D6E" w:rsidRPr="00FB630F">
        <w:rPr>
          <w:rFonts w:ascii="Times New Roman" w:hAnsi="Times New Roman" w:cs="Times New Roman"/>
          <w:sz w:val="22"/>
          <w:szCs w:val="22"/>
        </w:rPr>
        <w:tab/>
      </w:r>
      <w:r w:rsidR="009B4F2C" w:rsidRPr="00FB630F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B966466" w14:textId="77777777" w:rsidR="009B4F2C" w:rsidRPr="00FB630F" w:rsidRDefault="003549D1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9B4F2C" w:rsidRPr="00FB630F">
        <w:rPr>
          <w:rFonts w:ascii="Times New Roman" w:hAnsi="Times New Roman" w:cs="Times New Roman"/>
          <w:sz w:val="22"/>
          <w:szCs w:val="22"/>
        </w:rPr>
        <w:t>.2.</w:t>
      </w:r>
      <w:r w:rsidR="00663D6E" w:rsidRPr="00FB630F">
        <w:rPr>
          <w:rFonts w:ascii="Times New Roman" w:hAnsi="Times New Roman" w:cs="Times New Roman"/>
          <w:sz w:val="22"/>
          <w:szCs w:val="22"/>
        </w:rPr>
        <w:tab/>
      </w:r>
      <w:r w:rsidR="009B4F2C" w:rsidRPr="00FB630F">
        <w:rPr>
          <w:rFonts w:ascii="Times New Roman" w:hAnsi="Times New Roman" w:cs="Times New Roman"/>
          <w:sz w:val="22"/>
          <w:szCs w:val="22"/>
        </w:rPr>
        <w:t>Все приложения и дополнения к договору, подписанные сторонами, являются его неотъемлемой частью.</w:t>
      </w:r>
    </w:p>
    <w:p w14:paraId="339688BA" w14:textId="77777777" w:rsidR="009B4F2C" w:rsidRPr="00FB630F" w:rsidRDefault="003549D1" w:rsidP="004441FF">
      <w:pPr>
        <w:pStyle w:val="a3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9B4F2C" w:rsidRPr="00FB630F">
        <w:rPr>
          <w:rFonts w:ascii="Times New Roman" w:hAnsi="Times New Roman"/>
          <w:sz w:val="22"/>
          <w:szCs w:val="22"/>
        </w:rPr>
        <w:t>.3.</w:t>
      </w:r>
      <w:r w:rsidR="00663D6E" w:rsidRPr="00FB630F">
        <w:rPr>
          <w:rFonts w:ascii="Times New Roman" w:hAnsi="Times New Roman"/>
          <w:sz w:val="22"/>
          <w:szCs w:val="22"/>
        </w:rPr>
        <w:tab/>
      </w:r>
      <w:r w:rsidR="009B4F2C" w:rsidRPr="00FB630F">
        <w:rPr>
          <w:rFonts w:ascii="Times New Roman" w:hAnsi="Times New Roman"/>
          <w:sz w:val="22"/>
          <w:szCs w:val="22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  <w:r w:rsidR="00DF37E7" w:rsidRPr="00FB630F">
        <w:rPr>
          <w:rFonts w:ascii="Times New Roman" w:hAnsi="Times New Roman"/>
          <w:sz w:val="22"/>
          <w:szCs w:val="22"/>
        </w:rPr>
        <w:t xml:space="preserve"> </w:t>
      </w:r>
      <w:r w:rsidR="009B4F2C" w:rsidRPr="00FB630F">
        <w:rPr>
          <w:rFonts w:ascii="Times New Roman" w:hAnsi="Times New Roman"/>
          <w:sz w:val="22"/>
          <w:szCs w:val="22"/>
        </w:rPr>
        <w:t xml:space="preserve">В случае </w:t>
      </w:r>
      <w:r w:rsidR="00DF37E7" w:rsidRPr="00FB630F">
        <w:rPr>
          <w:rFonts w:ascii="Times New Roman" w:hAnsi="Times New Roman"/>
          <w:sz w:val="22"/>
          <w:szCs w:val="22"/>
        </w:rPr>
        <w:t>если Стороны не достигнут</w:t>
      </w:r>
      <w:r w:rsidR="009B4F2C" w:rsidRPr="00FB630F">
        <w:rPr>
          <w:rFonts w:ascii="Times New Roman" w:hAnsi="Times New Roman"/>
          <w:sz w:val="22"/>
          <w:szCs w:val="22"/>
        </w:rPr>
        <w:t xml:space="preserve"> соглашения в процессе переговоров, споры разрешаются в арбитражном суде по месту нахождения </w:t>
      </w:r>
      <w:r w:rsidR="00C619D1">
        <w:rPr>
          <w:rFonts w:ascii="Times New Roman" w:hAnsi="Times New Roman"/>
          <w:sz w:val="22"/>
          <w:szCs w:val="22"/>
        </w:rPr>
        <w:t>Це</w:t>
      </w:r>
      <w:r w:rsidR="005A2756">
        <w:rPr>
          <w:rFonts w:ascii="Times New Roman" w:hAnsi="Times New Roman"/>
          <w:sz w:val="22"/>
          <w:szCs w:val="22"/>
        </w:rPr>
        <w:t>ссионария.</w:t>
      </w:r>
    </w:p>
    <w:p w14:paraId="31082216" w14:textId="77777777" w:rsidR="009B4F2C" w:rsidRPr="00FB630F" w:rsidRDefault="003549D1" w:rsidP="004441FF">
      <w:pPr>
        <w:pStyle w:val="a3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9B4F2C" w:rsidRPr="00FB630F">
        <w:rPr>
          <w:rFonts w:ascii="Times New Roman" w:hAnsi="Times New Roman"/>
          <w:sz w:val="22"/>
          <w:szCs w:val="22"/>
        </w:rPr>
        <w:t>.4.</w:t>
      </w:r>
      <w:r w:rsidR="00663D6E" w:rsidRPr="00FB630F">
        <w:rPr>
          <w:rFonts w:ascii="Times New Roman" w:hAnsi="Times New Roman"/>
          <w:sz w:val="22"/>
          <w:szCs w:val="22"/>
        </w:rPr>
        <w:tab/>
      </w:r>
      <w:r w:rsidR="009B4F2C" w:rsidRPr="00FB630F">
        <w:rPr>
          <w:rFonts w:ascii="Times New Roman" w:hAnsi="Times New Roman"/>
          <w:sz w:val="22"/>
          <w:szCs w:val="22"/>
        </w:rPr>
        <w:t xml:space="preserve">Отношения </w:t>
      </w:r>
      <w:r w:rsidR="005A2756">
        <w:rPr>
          <w:rFonts w:ascii="Times New Roman" w:hAnsi="Times New Roman"/>
          <w:sz w:val="22"/>
          <w:szCs w:val="22"/>
        </w:rPr>
        <w:t>С</w:t>
      </w:r>
      <w:r w:rsidR="009B4F2C" w:rsidRPr="00FB630F">
        <w:rPr>
          <w:rFonts w:ascii="Times New Roman" w:hAnsi="Times New Roman"/>
          <w:sz w:val="22"/>
          <w:szCs w:val="22"/>
        </w:rPr>
        <w:t>торон, не урегулированные настоящим договором, регулируются действующим законодательством РФ.</w:t>
      </w:r>
    </w:p>
    <w:p w14:paraId="201069A8" w14:textId="77777777" w:rsidR="009B4F2C" w:rsidRPr="00FB630F" w:rsidRDefault="003549D1" w:rsidP="004441FF">
      <w:pPr>
        <w:pStyle w:val="a3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663D6E" w:rsidRPr="00FB630F">
        <w:rPr>
          <w:rFonts w:ascii="Times New Roman" w:hAnsi="Times New Roman"/>
          <w:sz w:val="22"/>
          <w:szCs w:val="22"/>
        </w:rPr>
        <w:t>.5.</w:t>
      </w:r>
      <w:r w:rsidR="00663D6E" w:rsidRPr="00FB630F">
        <w:rPr>
          <w:rFonts w:ascii="Times New Roman" w:hAnsi="Times New Roman"/>
          <w:sz w:val="22"/>
          <w:szCs w:val="22"/>
        </w:rPr>
        <w:tab/>
      </w:r>
      <w:r w:rsidR="00E716E3" w:rsidRPr="00E716E3">
        <w:rPr>
          <w:rFonts w:ascii="Times New Roman" w:hAnsi="Times New Roman"/>
          <w:sz w:val="22"/>
          <w:szCs w:val="22"/>
        </w:rPr>
        <w:t xml:space="preserve">Настоящий договор составлен в </w:t>
      </w:r>
      <w:r w:rsidR="00931392">
        <w:rPr>
          <w:rFonts w:ascii="Times New Roman" w:hAnsi="Times New Roman"/>
          <w:sz w:val="22"/>
          <w:szCs w:val="22"/>
        </w:rPr>
        <w:t>2</w:t>
      </w:r>
      <w:r w:rsidR="00E716E3" w:rsidRPr="00E716E3">
        <w:rPr>
          <w:rFonts w:ascii="Times New Roman" w:hAnsi="Times New Roman"/>
          <w:sz w:val="22"/>
          <w:szCs w:val="22"/>
        </w:rPr>
        <w:t>-х экземплярах, имеющих одинаковую юридическую силу, по одному экземпляру для каждой из Сторон.</w:t>
      </w:r>
    </w:p>
    <w:p w14:paraId="30B20655" w14:textId="77777777" w:rsidR="004F338F" w:rsidRPr="00FD7E60" w:rsidRDefault="004F338F" w:rsidP="00DE357D">
      <w:pPr>
        <w:jc w:val="both"/>
        <w:rPr>
          <w:sz w:val="22"/>
          <w:szCs w:val="22"/>
        </w:rPr>
      </w:pPr>
    </w:p>
    <w:p w14:paraId="38A9BC7A" w14:textId="77777777" w:rsidR="004F338F" w:rsidRPr="003549D1" w:rsidRDefault="003549D1" w:rsidP="003549D1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901DB2" w:rsidRPr="003549D1">
        <w:rPr>
          <w:rFonts w:ascii="Times New Roman" w:hAnsi="Times New Roman" w:cs="Times New Roman"/>
          <w:sz w:val="22"/>
          <w:szCs w:val="22"/>
        </w:rPr>
        <w:t>. А</w:t>
      </w:r>
      <w:r w:rsidR="003750ED" w:rsidRPr="003549D1">
        <w:rPr>
          <w:rFonts w:ascii="Times New Roman" w:hAnsi="Times New Roman" w:cs="Times New Roman"/>
          <w:sz w:val="22"/>
          <w:szCs w:val="22"/>
        </w:rPr>
        <w:t>ДРЕСА</w:t>
      </w:r>
      <w:r w:rsidR="00835164" w:rsidRPr="003549D1">
        <w:rPr>
          <w:rFonts w:ascii="Times New Roman" w:hAnsi="Times New Roman" w:cs="Times New Roman"/>
          <w:sz w:val="22"/>
          <w:szCs w:val="22"/>
        </w:rPr>
        <w:t>,</w:t>
      </w:r>
      <w:r w:rsidR="003750ED" w:rsidRPr="003549D1">
        <w:rPr>
          <w:rFonts w:ascii="Times New Roman" w:hAnsi="Times New Roman" w:cs="Times New Roman"/>
          <w:sz w:val="22"/>
          <w:szCs w:val="22"/>
        </w:rPr>
        <w:t xml:space="preserve"> Р</w:t>
      </w:r>
      <w:r w:rsidR="00DE357D" w:rsidRPr="003549D1">
        <w:rPr>
          <w:rFonts w:ascii="Times New Roman" w:hAnsi="Times New Roman" w:cs="Times New Roman"/>
          <w:sz w:val="22"/>
          <w:szCs w:val="22"/>
        </w:rPr>
        <w:t>ЕКВИЗИТЫ</w:t>
      </w:r>
      <w:r w:rsidR="00835164" w:rsidRPr="003549D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</w:t>
      </w:r>
      <w:r w:rsidR="00835164" w:rsidRPr="003549D1">
        <w:rPr>
          <w:rFonts w:ascii="Times New Roman" w:hAnsi="Times New Roman" w:cs="Times New Roman"/>
          <w:sz w:val="22"/>
          <w:szCs w:val="22"/>
        </w:rPr>
        <w:t xml:space="preserve"> ПОДПИСИ</w:t>
      </w:r>
      <w:r w:rsidR="00DE357D" w:rsidRPr="003549D1">
        <w:rPr>
          <w:rFonts w:ascii="Times New Roman" w:hAnsi="Times New Roman" w:cs="Times New Roman"/>
          <w:sz w:val="22"/>
          <w:szCs w:val="22"/>
        </w:rPr>
        <w:t xml:space="preserve"> СТОРОН</w:t>
      </w:r>
    </w:p>
    <w:p w14:paraId="62B066BD" w14:textId="77777777" w:rsidR="004F338F" w:rsidRPr="00FD7E60" w:rsidRDefault="004F338F" w:rsidP="00DE357D">
      <w:pPr>
        <w:jc w:val="both"/>
        <w:rPr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4F338F" w:rsidRPr="00FD7E60" w14:paraId="73F3AF1F" w14:textId="77777777" w:rsidTr="002C26B7">
        <w:trPr>
          <w:trHeight w:val="2905"/>
        </w:trPr>
        <w:tc>
          <w:tcPr>
            <w:tcW w:w="5070" w:type="dxa"/>
          </w:tcPr>
          <w:p w14:paraId="2462595F" w14:textId="77777777" w:rsidR="004F338F" w:rsidRPr="00FD7E60" w:rsidRDefault="00824F6F" w:rsidP="0043188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2C1E48">
              <w:rPr>
                <w:b/>
                <w:sz w:val="22"/>
                <w:szCs w:val="22"/>
              </w:rPr>
              <w:t>Цедент</w:t>
            </w:r>
            <w:r w:rsidR="00901DB2" w:rsidRPr="00FD7E60">
              <w:rPr>
                <w:b/>
                <w:sz w:val="22"/>
                <w:szCs w:val="22"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56"/>
            </w:tblGrid>
            <w:tr w:rsidR="000800F0" w:rsidRPr="00BD3A21" w14:paraId="0595A68A" w14:textId="77777777" w:rsidTr="00824F6F">
              <w:tc>
                <w:tcPr>
                  <w:tcW w:w="4356" w:type="dxa"/>
                </w:tcPr>
                <w:p w14:paraId="6C0B5CE3" w14:textId="77777777" w:rsidR="00226DA6" w:rsidRPr="00226DA6" w:rsidRDefault="00226DA6" w:rsidP="00226DA6">
                  <w:pPr>
                    <w:ind w:right="-57"/>
                    <w:rPr>
                      <w:sz w:val="22"/>
                      <w:szCs w:val="22"/>
                    </w:rPr>
                  </w:pPr>
                  <w:r w:rsidRPr="00226DA6">
                    <w:rPr>
                      <w:sz w:val="22"/>
                      <w:szCs w:val="22"/>
                    </w:rPr>
                    <w:t>ООО «Инвестстрой»</w:t>
                  </w:r>
                </w:p>
                <w:p w14:paraId="0AF76655" w14:textId="77777777" w:rsidR="00226DA6" w:rsidRPr="00226DA6" w:rsidRDefault="00226DA6" w:rsidP="00226DA6">
                  <w:pPr>
                    <w:ind w:right="-57"/>
                    <w:rPr>
                      <w:sz w:val="22"/>
                      <w:szCs w:val="22"/>
                    </w:rPr>
                  </w:pPr>
                </w:p>
                <w:p w14:paraId="501D73B7" w14:textId="77777777" w:rsidR="00226DA6" w:rsidRPr="00226DA6" w:rsidRDefault="00226DA6" w:rsidP="00226DA6">
                  <w:pPr>
                    <w:ind w:right="-57"/>
                    <w:rPr>
                      <w:sz w:val="22"/>
                      <w:szCs w:val="22"/>
                    </w:rPr>
                  </w:pPr>
                  <w:r w:rsidRPr="00226DA6">
                    <w:rPr>
                      <w:sz w:val="22"/>
                      <w:szCs w:val="22"/>
                    </w:rPr>
                    <w:t xml:space="preserve"> (ОГРН 1117847342370, </w:t>
                  </w:r>
                </w:p>
                <w:p w14:paraId="14ED0D19" w14:textId="77777777" w:rsidR="00226DA6" w:rsidRPr="00226DA6" w:rsidRDefault="00226DA6" w:rsidP="00226DA6">
                  <w:pPr>
                    <w:ind w:right="-57"/>
                    <w:rPr>
                      <w:sz w:val="22"/>
                      <w:szCs w:val="22"/>
                    </w:rPr>
                  </w:pPr>
                  <w:r w:rsidRPr="00226DA6">
                    <w:rPr>
                      <w:sz w:val="22"/>
                      <w:szCs w:val="22"/>
                    </w:rPr>
                    <w:t>ИНН 7802760062, 197342, г. Санкт-Петербург, ул. Сердобольская, д.65, лит.А, пом.2-Н, ком.405 (оф.418А)).</w:t>
                  </w:r>
                </w:p>
                <w:p w14:paraId="651C34D9" w14:textId="77777777" w:rsidR="00226DA6" w:rsidRPr="00226DA6" w:rsidRDefault="00226DA6" w:rsidP="00226DA6">
                  <w:pPr>
                    <w:ind w:right="-57"/>
                    <w:rPr>
                      <w:sz w:val="22"/>
                      <w:szCs w:val="22"/>
                    </w:rPr>
                  </w:pPr>
                </w:p>
                <w:p w14:paraId="06244E97" w14:textId="77777777" w:rsidR="000800F0" w:rsidRPr="00226DA6" w:rsidRDefault="00226DA6" w:rsidP="00226DA6">
                  <w:pPr>
                    <w:ind w:right="-57"/>
                    <w:rPr>
                      <w:sz w:val="22"/>
                      <w:szCs w:val="22"/>
                    </w:rPr>
                  </w:pPr>
                  <w:r w:rsidRPr="00226DA6">
                    <w:rPr>
                      <w:sz w:val="22"/>
                      <w:szCs w:val="22"/>
                    </w:rPr>
                    <w:t>№ 40702810638720000843 в ПАО «Сбербанк России», к/с 30101810400000000225, БИК 044525225.</w:t>
                  </w:r>
                </w:p>
                <w:p w14:paraId="39E79D98" w14:textId="77777777" w:rsidR="00226DA6" w:rsidRPr="00E4098B" w:rsidRDefault="00226DA6" w:rsidP="00226DA6">
                  <w:pPr>
                    <w:ind w:right="-57"/>
                    <w:rPr>
                      <w:sz w:val="22"/>
                      <w:szCs w:val="22"/>
                    </w:rPr>
                  </w:pPr>
                </w:p>
              </w:tc>
            </w:tr>
            <w:tr w:rsidR="002B781F" w:rsidRPr="006841D1" w14:paraId="224F8C5D" w14:textId="77777777" w:rsidTr="00824F6F">
              <w:tc>
                <w:tcPr>
                  <w:tcW w:w="4356" w:type="dxa"/>
                </w:tcPr>
                <w:p w14:paraId="5922B933" w14:textId="77777777" w:rsidR="006D326D" w:rsidRDefault="006D326D" w:rsidP="002B781F">
                  <w:pPr>
                    <w:ind w:right="-57"/>
                  </w:pPr>
                </w:p>
                <w:p w14:paraId="2427B4CB" w14:textId="77777777" w:rsidR="006D326D" w:rsidRPr="00E4098B" w:rsidRDefault="006D326D" w:rsidP="002B781F">
                  <w:pPr>
                    <w:ind w:right="-57"/>
                    <w:rPr>
                      <w:sz w:val="22"/>
                      <w:szCs w:val="22"/>
                    </w:rPr>
                  </w:pPr>
                </w:p>
              </w:tc>
            </w:tr>
            <w:tr w:rsidR="000800F0" w:rsidRPr="00BD3A21" w14:paraId="0C39204B" w14:textId="77777777" w:rsidTr="00824F6F">
              <w:tc>
                <w:tcPr>
                  <w:tcW w:w="4356" w:type="dxa"/>
                </w:tcPr>
                <w:p w14:paraId="60C8A399" w14:textId="77777777" w:rsidR="000800F0" w:rsidRPr="00E4098B" w:rsidRDefault="000800F0" w:rsidP="000800F0">
                  <w:pPr>
                    <w:ind w:right="-57"/>
                    <w:rPr>
                      <w:sz w:val="22"/>
                      <w:szCs w:val="22"/>
                    </w:rPr>
                  </w:pPr>
                  <w:r w:rsidRPr="00E4098B">
                    <w:rPr>
                      <w:sz w:val="22"/>
                      <w:szCs w:val="22"/>
                    </w:rPr>
                    <w:t>Конкурсный управляющий</w:t>
                  </w:r>
                </w:p>
              </w:tc>
            </w:tr>
            <w:tr w:rsidR="000800F0" w14:paraId="25510241" w14:textId="77777777" w:rsidTr="00824F6F">
              <w:tc>
                <w:tcPr>
                  <w:tcW w:w="4356" w:type="dxa"/>
                </w:tcPr>
                <w:p w14:paraId="06988C74" w14:textId="77777777" w:rsidR="000800F0" w:rsidRPr="00E4098B" w:rsidRDefault="000800F0" w:rsidP="000800F0">
                  <w:pPr>
                    <w:ind w:right="-57"/>
                    <w:rPr>
                      <w:sz w:val="22"/>
                      <w:szCs w:val="22"/>
                    </w:rPr>
                  </w:pPr>
                </w:p>
              </w:tc>
            </w:tr>
            <w:tr w:rsidR="000800F0" w14:paraId="60B5BBA7" w14:textId="77777777" w:rsidTr="00824F6F">
              <w:tc>
                <w:tcPr>
                  <w:tcW w:w="4356" w:type="dxa"/>
                </w:tcPr>
                <w:p w14:paraId="2FD02F5C" w14:textId="77777777" w:rsidR="000800F0" w:rsidRPr="00E4098B" w:rsidRDefault="00265C6D" w:rsidP="00BD0DD2">
                  <w:pPr>
                    <w:ind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Азбиль</w:t>
                  </w:r>
                  <w:r w:rsidR="000C65D9" w:rsidRPr="000C65D9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И</w:t>
                  </w:r>
                  <w:r w:rsidR="000C65D9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>Г</w:t>
                  </w:r>
                  <w:r w:rsidR="000800F0" w:rsidRPr="00E4098B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36ECF0B3" w14:textId="77777777" w:rsidR="00D92758" w:rsidRPr="00FD7E60" w:rsidRDefault="00D92758" w:rsidP="00362AB7">
            <w:pPr>
              <w:tabs>
                <w:tab w:val="left" w:pos="436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DAE69C" w14:textId="77777777" w:rsidR="004F338F" w:rsidRPr="00DB318E" w:rsidRDefault="002C1E48" w:rsidP="008C42CE">
            <w:pPr>
              <w:jc w:val="both"/>
              <w:rPr>
                <w:b/>
                <w:sz w:val="22"/>
                <w:szCs w:val="22"/>
              </w:rPr>
            </w:pPr>
            <w:r w:rsidRPr="00DB318E">
              <w:rPr>
                <w:b/>
                <w:sz w:val="22"/>
                <w:szCs w:val="22"/>
              </w:rPr>
              <w:t>Цессионарий</w:t>
            </w:r>
            <w:r w:rsidR="00901DB2" w:rsidRPr="00DB318E">
              <w:rPr>
                <w:b/>
                <w:sz w:val="22"/>
                <w:szCs w:val="22"/>
              </w:rPr>
              <w:t>:</w:t>
            </w:r>
          </w:p>
          <w:p w14:paraId="7ACDB181" w14:textId="77777777" w:rsidR="002C26B7" w:rsidRPr="002C26B7" w:rsidRDefault="00196C24" w:rsidP="002C26B7">
            <w:pPr>
              <w:widowControl w:val="0"/>
              <w:shd w:val="clear" w:color="auto" w:fill="FFFFFF"/>
              <w:suppressAutoHyphens/>
              <w:jc w:val="both"/>
              <w:textAlignment w:val="baseline"/>
              <w:rPr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b/>
                <w:kern w:val="1"/>
                <w:sz w:val="22"/>
                <w:szCs w:val="22"/>
                <w:lang w:eastAsia="ar-SA"/>
              </w:rPr>
              <w:t>______________</w:t>
            </w:r>
            <w:r w:rsidR="00BD0DD2">
              <w:rPr>
                <w:b/>
                <w:kern w:val="1"/>
                <w:sz w:val="22"/>
                <w:szCs w:val="22"/>
                <w:lang w:eastAsia="ar-SA"/>
              </w:rPr>
              <w:t>____</w:t>
            </w:r>
            <w:r>
              <w:rPr>
                <w:b/>
                <w:kern w:val="1"/>
                <w:sz w:val="22"/>
                <w:szCs w:val="22"/>
                <w:lang w:eastAsia="ar-SA"/>
              </w:rPr>
              <w:t>__________</w:t>
            </w:r>
            <w:r w:rsidR="00BD0DD2">
              <w:rPr>
                <w:color w:val="000000"/>
                <w:kern w:val="1"/>
                <w:szCs w:val="22"/>
                <w:lang w:eastAsia="en-US" w:bidi="hi-IN"/>
              </w:rPr>
              <w:t>________</w:t>
            </w:r>
          </w:p>
          <w:p w14:paraId="401FA2F7" w14:textId="77777777" w:rsidR="00196C24" w:rsidRDefault="00FC7995" w:rsidP="002C26B7">
            <w:pPr>
              <w:suppressAutoHyphens/>
              <w:spacing w:line="252" w:lineRule="auto"/>
              <w:jc w:val="both"/>
              <w:rPr>
                <w:color w:val="000000"/>
                <w:kern w:val="1"/>
                <w:szCs w:val="22"/>
                <w:lang w:eastAsia="en-US" w:bidi="hi-IN"/>
              </w:rPr>
            </w:pPr>
            <w:r>
              <w:rPr>
                <w:color w:val="000000"/>
                <w:kern w:val="1"/>
                <w:szCs w:val="22"/>
                <w:lang w:eastAsia="en-US" w:bidi="hi-IN"/>
              </w:rPr>
              <w:t>Адрес: ____</w:t>
            </w:r>
            <w:r w:rsidR="00BD0DD2">
              <w:rPr>
                <w:color w:val="000000"/>
                <w:kern w:val="1"/>
                <w:szCs w:val="22"/>
                <w:lang w:eastAsia="en-US" w:bidi="hi-IN"/>
              </w:rPr>
              <w:t>_____</w:t>
            </w:r>
            <w:r>
              <w:rPr>
                <w:color w:val="000000"/>
                <w:kern w:val="1"/>
                <w:szCs w:val="22"/>
                <w:lang w:eastAsia="en-US" w:bidi="hi-IN"/>
              </w:rPr>
              <w:t>__________</w:t>
            </w:r>
            <w:r w:rsidR="00BD0DD2">
              <w:rPr>
                <w:color w:val="000000"/>
                <w:kern w:val="1"/>
                <w:szCs w:val="22"/>
                <w:lang w:eastAsia="en-US" w:bidi="hi-IN"/>
              </w:rPr>
              <w:t>________</w:t>
            </w:r>
          </w:p>
          <w:p w14:paraId="18BBB660" w14:textId="77777777" w:rsidR="00FC7995" w:rsidRDefault="00FC7995" w:rsidP="002C26B7">
            <w:pPr>
              <w:suppressAutoHyphens/>
              <w:spacing w:line="252" w:lineRule="auto"/>
              <w:jc w:val="both"/>
              <w:rPr>
                <w:color w:val="000000"/>
                <w:kern w:val="1"/>
                <w:szCs w:val="22"/>
                <w:lang w:eastAsia="en-US" w:bidi="hi-IN"/>
              </w:rPr>
            </w:pPr>
          </w:p>
          <w:p w14:paraId="74502FC7" w14:textId="77777777" w:rsidR="00FC7995" w:rsidRDefault="002C26B7" w:rsidP="002C26B7">
            <w:pPr>
              <w:suppressAutoHyphens/>
              <w:spacing w:line="252" w:lineRule="auto"/>
              <w:jc w:val="both"/>
              <w:rPr>
                <w:color w:val="000000"/>
                <w:kern w:val="1"/>
                <w:szCs w:val="22"/>
                <w:lang w:eastAsia="en-US" w:bidi="hi-IN"/>
              </w:rPr>
            </w:pPr>
            <w:r w:rsidRPr="002C26B7">
              <w:rPr>
                <w:color w:val="000000"/>
                <w:kern w:val="1"/>
                <w:szCs w:val="22"/>
                <w:lang w:eastAsia="en-US" w:bidi="hi-IN"/>
              </w:rPr>
              <w:t xml:space="preserve">ИНН </w:t>
            </w:r>
            <w:r w:rsidR="00196C24">
              <w:rPr>
                <w:color w:val="000000"/>
                <w:kern w:val="1"/>
                <w:szCs w:val="22"/>
                <w:lang w:eastAsia="en-US" w:bidi="hi-IN"/>
              </w:rPr>
              <w:t>_____</w:t>
            </w:r>
            <w:r w:rsidR="00BD0DD2">
              <w:rPr>
                <w:color w:val="000000"/>
                <w:kern w:val="1"/>
                <w:szCs w:val="22"/>
                <w:lang w:eastAsia="en-US" w:bidi="hi-IN"/>
              </w:rPr>
              <w:t>_____________</w:t>
            </w:r>
            <w:r w:rsidR="00196C24">
              <w:rPr>
                <w:color w:val="000000"/>
                <w:kern w:val="1"/>
                <w:szCs w:val="22"/>
                <w:lang w:eastAsia="en-US" w:bidi="hi-IN"/>
              </w:rPr>
              <w:t>__</w:t>
            </w:r>
            <w:r w:rsidR="00BD0DD2">
              <w:rPr>
                <w:color w:val="000000"/>
                <w:kern w:val="1"/>
                <w:szCs w:val="22"/>
                <w:lang w:eastAsia="en-US" w:bidi="hi-IN"/>
              </w:rPr>
              <w:t>_________</w:t>
            </w:r>
          </w:p>
          <w:p w14:paraId="4345DA42" w14:textId="77777777" w:rsidR="002C26B7" w:rsidRPr="002C26B7" w:rsidRDefault="002C26B7" w:rsidP="002C26B7">
            <w:pPr>
              <w:suppressAutoHyphens/>
              <w:spacing w:line="252" w:lineRule="auto"/>
              <w:jc w:val="both"/>
              <w:rPr>
                <w:color w:val="000000"/>
                <w:kern w:val="1"/>
                <w:szCs w:val="22"/>
                <w:lang w:eastAsia="en-US" w:bidi="hi-IN"/>
              </w:rPr>
            </w:pPr>
            <w:r w:rsidRPr="002C26B7">
              <w:rPr>
                <w:color w:val="000000"/>
                <w:kern w:val="1"/>
                <w:szCs w:val="22"/>
                <w:lang w:eastAsia="en-US" w:bidi="hi-IN"/>
              </w:rPr>
              <w:t xml:space="preserve">ОГРН </w:t>
            </w:r>
            <w:r w:rsidR="00BD0DD2">
              <w:rPr>
                <w:color w:val="000000"/>
                <w:kern w:val="1"/>
                <w:szCs w:val="22"/>
                <w:lang w:eastAsia="en-US" w:bidi="hi-IN"/>
              </w:rPr>
              <w:t>_____________________________</w:t>
            </w:r>
          </w:p>
          <w:p w14:paraId="69D2DE48" w14:textId="77777777" w:rsidR="00FC7995" w:rsidRDefault="00FC7995" w:rsidP="002C26B7">
            <w:pPr>
              <w:tabs>
                <w:tab w:val="left" w:pos="1382"/>
              </w:tabs>
              <w:suppressAutoHyphens/>
              <w:spacing w:line="252" w:lineRule="auto"/>
              <w:rPr>
                <w:kern w:val="1"/>
                <w:szCs w:val="22"/>
                <w:lang w:eastAsia="hi-IN" w:bidi="hi-IN"/>
              </w:rPr>
            </w:pPr>
            <w:r>
              <w:rPr>
                <w:kern w:val="1"/>
                <w:szCs w:val="22"/>
                <w:lang w:eastAsia="hi-IN" w:bidi="hi-IN"/>
              </w:rPr>
              <w:t>Банковские реквизиты:</w:t>
            </w:r>
          </w:p>
          <w:p w14:paraId="59A654DC" w14:textId="77777777" w:rsidR="002C26B7" w:rsidRPr="002C26B7" w:rsidRDefault="002C26B7" w:rsidP="002C26B7">
            <w:pPr>
              <w:tabs>
                <w:tab w:val="left" w:pos="1382"/>
              </w:tabs>
              <w:suppressAutoHyphens/>
              <w:spacing w:line="252" w:lineRule="auto"/>
              <w:rPr>
                <w:rFonts w:eastAsia="SimSun"/>
                <w:bCs/>
                <w:kern w:val="1"/>
                <w:szCs w:val="22"/>
                <w:lang w:eastAsia="zh-CN" w:bidi="hi-IN"/>
              </w:rPr>
            </w:pPr>
            <w:r w:rsidRPr="002C26B7">
              <w:rPr>
                <w:kern w:val="1"/>
                <w:szCs w:val="22"/>
                <w:lang w:eastAsia="hi-IN" w:bidi="hi-IN"/>
              </w:rPr>
              <w:t xml:space="preserve">Р/с </w:t>
            </w:r>
            <w:r w:rsidR="00FC7995">
              <w:rPr>
                <w:kern w:val="1"/>
                <w:szCs w:val="22"/>
                <w:lang w:eastAsia="hi-IN" w:bidi="hi-IN"/>
              </w:rPr>
              <w:t>№ _____________</w:t>
            </w:r>
            <w:r w:rsidR="00BD0DD2">
              <w:rPr>
                <w:color w:val="000000"/>
                <w:kern w:val="1"/>
                <w:szCs w:val="22"/>
                <w:lang w:eastAsia="en-US" w:bidi="hi-IN"/>
              </w:rPr>
              <w:t>________________</w:t>
            </w:r>
          </w:p>
          <w:p w14:paraId="5D125A8E" w14:textId="77777777" w:rsidR="002C26B7" w:rsidRPr="002C26B7" w:rsidRDefault="002C26B7" w:rsidP="002C26B7">
            <w:pPr>
              <w:suppressAutoHyphens/>
              <w:spacing w:line="252" w:lineRule="auto"/>
              <w:rPr>
                <w:rFonts w:eastAsia="SimSun"/>
                <w:bCs/>
                <w:kern w:val="1"/>
                <w:szCs w:val="22"/>
                <w:lang w:eastAsia="zh-CN" w:bidi="hi-IN"/>
              </w:rPr>
            </w:pPr>
            <w:r w:rsidRPr="002C26B7">
              <w:rPr>
                <w:rFonts w:eastAsia="SimSun"/>
                <w:bCs/>
                <w:kern w:val="1"/>
                <w:szCs w:val="22"/>
                <w:lang w:eastAsia="zh-CN" w:bidi="hi-IN"/>
              </w:rPr>
              <w:t xml:space="preserve">в </w:t>
            </w:r>
            <w:r w:rsidR="00FC7995">
              <w:rPr>
                <w:rFonts w:eastAsia="SimSun"/>
                <w:bCs/>
                <w:kern w:val="1"/>
                <w:szCs w:val="22"/>
                <w:lang w:eastAsia="zh-CN" w:bidi="hi-IN"/>
              </w:rPr>
              <w:t>_______________</w:t>
            </w:r>
            <w:r w:rsidR="00BD0DD2">
              <w:rPr>
                <w:color w:val="000000"/>
                <w:kern w:val="1"/>
                <w:szCs w:val="22"/>
                <w:lang w:eastAsia="en-US" w:bidi="hi-IN"/>
              </w:rPr>
              <w:t>__________________</w:t>
            </w:r>
          </w:p>
          <w:p w14:paraId="2428E33D" w14:textId="77777777" w:rsidR="002C26B7" w:rsidRPr="002C26B7" w:rsidRDefault="002C26B7" w:rsidP="002C26B7">
            <w:pPr>
              <w:suppressAutoHyphens/>
              <w:spacing w:line="252" w:lineRule="auto"/>
              <w:rPr>
                <w:rFonts w:eastAsia="SimSun"/>
                <w:bCs/>
                <w:kern w:val="1"/>
                <w:szCs w:val="22"/>
                <w:lang w:eastAsia="zh-CN" w:bidi="hi-IN"/>
              </w:rPr>
            </w:pPr>
            <w:r w:rsidRPr="002C26B7">
              <w:rPr>
                <w:rFonts w:eastAsia="SimSun"/>
                <w:bCs/>
                <w:kern w:val="1"/>
                <w:szCs w:val="22"/>
                <w:lang w:eastAsia="zh-CN" w:bidi="hi-IN"/>
              </w:rPr>
              <w:t xml:space="preserve">БИК </w:t>
            </w:r>
            <w:r w:rsidR="00FC7995">
              <w:rPr>
                <w:rFonts w:eastAsia="SimSun"/>
                <w:bCs/>
                <w:kern w:val="1"/>
                <w:szCs w:val="22"/>
                <w:lang w:eastAsia="zh-CN" w:bidi="hi-IN"/>
              </w:rPr>
              <w:t>_____________</w:t>
            </w:r>
            <w:r w:rsidR="00BD0DD2">
              <w:rPr>
                <w:color w:val="000000"/>
                <w:kern w:val="1"/>
                <w:szCs w:val="22"/>
                <w:lang w:eastAsia="en-US" w:bidi="hi-IN"/>
              </w:rPr>
              <w:t>_________________</w:t>
            </w:r>
          </w:p>
          <w:p w14:paraId="4FA252FB" w14:textId="77777777" w:rsidR="002C26B7" w:rsidRPr="002C26B7" w:rsidRDefault="002C26B7" w:rsidP="002C26B7">
            <w:pPr>
              <w:suppressAutoHyphens/>
              <w:spacing w:line="252" w:lineRule="auto"/>
              <w:rPr>
                <w:rFonts w:eastAsia="SimSun"/>
                <w:bCs/>
                <w:kern w:val="1"/>
                <w:szCs w:val="22"/>
                <w:lang w:eastAsia="zh-CN" w:bidi="hi-IN"/>
              </w:rPr>
            </w:pPr>
            <w:r w:rsidRPr="002C26B7">
              <w:rPr>
                <w:rFonts w:eastAsia="SimSun"/>
                <w:bCs/>
                <w:kern w:val="1"/>
                <w:szCs w:val="22"/>
                <w:lang w:eastAsia="zh-CN" w:bidi="hi-IN"/>
              </w:rPr>
              <w:t xml:space="preserve">к/с </w:t>
            </w:r>
            <w:r w:rsidR="00FC7995">
              <w:rPr>
                <w:rFonts w:eastAsia="SimSun"/>
                <w:bCs/>
                <w:kern w:val="1"/>
                <w:szCs w:val="22"/>
                <w:lang w:eastAsia="zh-CN" w:bidi="hi-IN"/>
              </w:rPr>
              <w:t>_________________</w:t>
            </w:r>
            <w:r w:rsidR="00BD0DD2">
              <w:rPr>
                <w:color w:val="000000"/>
                <w:kern w:val="1"/>
                <w:szCs w:val="22"/>
                <w:lang w:eastAsia="en-US" w:bidi="hi-IN"/>
              </w:rPr>
              <w:t>______________</w:t>
            </w:r>
          </w:p>
          <w:p w14:paraId="21564D63" w14:textId="77777777" w:rsidR="002C26B7" w:rsidRPr="002C26B7" w:rsidRDefault="002C26B7" w:rsidP="002C26B7">
            <w:pPr>
              <w:suppressAutoHyphens/>
              <w:spacing w:line="252" w:lineRule="auto"/>
              <w:rPr>
                <w:rFonts w:eastAsia="SimSun"/>
                <w:bCs/>
                <w:kern w:val="1"/>
                <w:szCs w:val="22"/>
                <w:lang w:eastAsia="zh-CN" w:bidi="hi-IN"/>
              </w:rPr>
            </w:pPr>
          </w:p>
          <w:p w14:paraId="06E39F84" w14:textId="77777777" w:rsidR="002C26B7" w:rsidRPr="002C26B7" w:rsidRDefault="002C26B7" w:rsidP="002C26B7">
            <w:pPr>
              <w:widowControl w:val="0"/>
              <w:shd w:val="clear" w:color="auto" w:fill="FFFFFF"/>
              <w:suppressAutoHyphens/>
              <w:jc w:val="both"/>
              <w:textAlignment w:val="baseline"/>
              <w:rPr>
                <w:rFonts w:eastAsia="SimSun"/>
                <w:b/>
                <w:bCs/>
                <w:kern w:val="1"/>
                <w:sz w:val="20"/>
                <w:szCs w:val="22"/>
                <w:lang w:eastAsia="zh-CN"/>
              </w:rPr>
            </w:pPr>
          </w:p>
          <w:p w14:paraId="656B488B" w14:textId="77777777" w:rsidR="002C26B7" w:rsidRPr="002C26B7" w:rsidRDefault="00196C24" w:rsidP="002C26B7">
            <w:pPr>
              <w:widowControl w:val="0"/>
              <w:shd w:val="clear" w:color="auto" w:fill="FFFFFF"/>
              <w:suppressAutoHyphens/>
              <w:jc w:val="both"/>
              <w:textAlignment w:val="baseline"/>
              <w:rPr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b/>
                <w:kern w:val="1"/>
                <w:sz w:val="22"/>
                <w:szCs w:val="22"/>
                <w:lang w:eastAsia="ar-SA"/>
              </w:rPr>
              <w:t>___________________</w:t>
            </w:r>
          </w:p>
          <w:p w14:paraId="5FCAE22C" w14:textId="77777777" w:rsidR="002C26B7" w:rsidRPr="002C26B7" w:rsidRDefault="002C26B7" w:rsidP="002C26B7">
            <w:pPr>
              <w:widowControl w:val="0"/>
              <w:shd w:val="clear" w:color="auto" w:fill="FFFFFF"/>
              <w:suppressAutoHyphens/>
              <w:jc w:val="both"/>
              <w:textAlignment w:val="baseline"/>
              <w:rPr>
                <w:b/>
                <w:kern w:val="1"/>
                <w:sz w:val="22"/>
                <w:szCs w:val="22"/>
                <w:lang w:eastAsia="ar-SA"/>
              </w:rPr>
            </w:pPr>
          </w:p>
          <w:p w14:paraId="05539E7C" w14:textId="77777777" w:rsidR="004F338F" w:rsidRPr="00DB318E" w:rsidRDefault="002C26B7" w:rsidP="002C26B7">
            <w:pPr>
              <w:jc w:val="both"/>
              <w:rPr>
                <w:color w:val="FF0000"/>
                <w:sz w:val="22"/>
                <w:szCs w:val="22"/>
              </w:rPr>
            </w:pPr>
            <w:r w:rsidRPr="002C26B7">
              <w:rPr>
                <w:b/>
                <w:kern w:val="1"/>
                <w:sz w:val="22"/>
                <w:szCs w:val="22"/>
                <w:lang w:eastAsia="hi-IN" w:bidi="hi-IN"/>
              </w:rPr>
              <w:t xml:space="preserve">_____________________  </w:t>
            </w:r>
            <w:r w:rsidR="00196C24">
              <w:rPr>
                <w:b/>
                <w:kern w:val="1"/>
                <w:sz w:val="22"/>
                <w:szCs w:val="22"/>
                <w:lang w:eastAsia="hi-IN" w:bidi="hi-IN"/>
              </w:rPr>
              <w:t>/___________/</w:t>
            </w:r>
            <w:r w:rsidR="00DB318E" w:rsidRPr="00DB318E">
              <w:rPr>
                <w:sz w:val="22"/>
                <w:szCs w:val="22"/>
              </w:rPr>
              <w:t xml:space="preserve">                                           </w:t>
            </w:r>
          </w:p>
        </w:tc>
      </w:tr>
    </w:tbl>
    <w:p w14:paraId="66921B51" w14:textId="77777777" w:rsidR="00431880" w:rsidRPr="00C0018C" w:rsidRDefault="00431880" w:rsidP="00DE357D">
      <w:pPr>
        <w:rPr>
          <w:rFonts w:ascii="Calibri" w:hAnsi="Calibri" w:cs="Calibri"/>
          <w:sz w:val="18"/>
          <w:szCs w:val="18"/>
        </w:rPr>
      </w:pPr>
    </w:p>
    <w:sectPr w:rsidR="00431880" w:rsidRPr="00C0018C" w:rsidSect="0066766F">
      <w:footerReference w:type="even" r:id="rId8"/>
      <w:footerReference w:type="default" r:id="rId9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A34E" w14:textId="77777777" w:rsidR="00D844D6" w:rsidRDefault="00D844D6" w:rsidP="00B337C3">
      <w:r>
        <w:separator/>
      </w:r>
    </w:p>
  </w:endnote>
  <w:endnote w:type="continuationSeparator" w:id="0">
    <w:p w14:paraId="15334564" w14:textId="77777777" w:rsidR="00D844D6" w:rsidRDefault="00D844D6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A572" w14:textId="77777777" w:rsidR="00022868" w:rsidRDefault="000228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8EC249" w14:textId="77777777" w:rsidR="00022868" w:rsidRDefault="000228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28A5" w14:textId="77777777" w:rsidR="00022868" w:rsidRPr="008C42CE" w:rsidRDefault="00022868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8C42CE">
      <w:rPr>
        <w:rStyle w:val="a6"/>
        <w:sz w:val="20"/>
        <w:szCs w:val="20"/>
      </w:rPr>
      <w:fldChar w:fldCharType="begin"/>
    </w:r>
    <w:r w:rsidRPr="008C42CE">
      <w:rPr>
        <w:rStyle w:val="a6"/>
        <w:sz w:val="20"/>
        <w:szCs w:val="20"/>
      </w:rPr>
      <w:instrText xml:space="preserve">PAGE  </w:instrText>
    </w:r>
    <w:r w:rsidRPr="008C42CE">
      <w:rPr>
        <w:rStyle w:val="a6"/>
        <w:sz w:val="20"/>
        <w:szCs w:val="20"/>
      </w:rPr>
      <w:fldChar w:fldCharType="separate"/>
    </w:r>
    <w:r>
      <w:rPr>
        <w:rStyle w:val="a6"/>
        <w:noProof/>
        <w:sz w:val="20"/>
        <w:szCs w:val="20"/>
      </w:rPr>
      <w:t>2</w:t>
    </w:r>
    <w:r w:rsidRPr="008C42CE">
      <w:rPr>
        <w:rStyle w:val="a6"/>
        <w:sz w:val="20"/>
        <w:szCs w:val="20"/>
      </w:rPr>
      <w:fldChar w:fldCharType="end"/>
    </w:r>
  </w:p>
  <w:p w14:paraId="5A8013C3" w14:textId="77777777" w:rsidR="00022868" w:rsidRDefault="000228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D15D" w14:textId="77777777" w:rsidR="00D844D6" w:rsidRDefault="00D844D6" w:rsidP="00B337C3">
      <w:r>
        <w:separator/>
      </w:r>
    </w:p>
  </w:footnote>
  <w:footnote w:type="continuationSeparator" w:id="0">
    <w:p w14:paraId="0AD142D5" w14:textId="77777777" w:rsidR="00D844D6" w:rsidRDefault="00D844D6" w:rsidP="00B3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6877"/>
    <w:multiLevelType w:val="multilevel"/>
    <w:tmpl w:val="B21E9B24"/>
    <w:lvl w:ilvl="0">
      <w:start w:val="1"/>
      <w:numFmt w:val="decimal"/>
      <w:lvlText w:val="%1"/>
      <w:lvlJc w:val="left"/>
      <w:pPr>
        <w:ind w:left="3403" w:hanging="1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3" w:hanging="1598"/>
        <w:jc w:val="right"/>
      </w:pPr>
      <w:rPr>
        <w:rFonts w:hint="default"/>
        <w:w w:val="98"/>
      </w:rPr>
    </w:lvl>
    <w:lvl w:ilvl="2">
      <w:start w:val="1"/>
      <w:numFmt w:val="decimal"/>
      <w:lvlText w:val="%1.%2.%3."/>
      <w:lvlJc w:val="left"/>
      <w:pPr>
        <w:ind w:left="3367" w:hanging="1109"/>
        <w:jc w:val="right"/>
      </w:pPr>
      <w:rPr>
        <w:rFonts w:hint="default"/>
        <w:w w:val="98"/>
      </w:rPr>
    </w:lvl>
    <w:lvl w:ilvl="3">
      <w:numFmt w:val="bullet"/>
      <w:lvlText w:val="-"/>
      <w:lvlJc w:val="left"/>
      <w:pPr>
        <w:ind w:left="5111" w:hanging="245"/>
      </w:pPr>
      <w:rPr>
        <w:rFonts w:ascii="Times New Roman" w:eastAsia="Times New Roman" w:hAnsi="Times New Roman" w:cs="Times New Roman" w:hint="default"/>
        <w:color w:val="525252"/>
        <w:w w:val="108"/>
        <w:sz w:val="42"/>
        <w:szCs w:val="42"/>
      </w:rPr>
    </w:lvl>
    <w:lvl w:ilvl="4">
      <w:numFmt w:val="bullet"/>
      <w:lvlText w:val="•"/>
      <w:lvlJc w:val="left"/>
      <w:pPr>
        <w:ind w:left="9546" w:hanging="245"/>
      </w:pPr>
      <w:rPr>
        <w:rFonts w:hint="default"/>
      </w:rPr>
    </w:lvl>
    <w:lvl w:ilvl="5">
      <w:numFmt w:val="bullet"/>
      <w:lvlText w:val="•"/>
      <w:lvlJc w:val="left"/>
      <w:pPr>
        <w:ind w:left="11760" w:hanging="245"/>
      </w:pPr>
      <w:rPr>
        <w:rFonts w:hint="default"/>
      </w:rPr>
    </w:lvl>
    <w:lvl w:ilvl="6">
      <w:numFmt w:val="bullet"/>
      <w:lvlText w:val="•"/>
      <w:lvlJc w:val="left"/>
      <w:pPr>
        <w:ind w:left="13973" w:hanging="245"/>
      </w:pPr>
      <w:rPr>
        <w:rFonts w:hint="default"/>
      </w:rPr>
    </w:lvl>
    <w:lvl w:ilvl="7">
      <w:numFmt w:val="bullet"/>
      <w:lvlText w:val="•"/>
      <w:lvlJc w:val="left"/>
      <w:pPr>
        <w:ind w:left="16186" w:hanging="245"/>
      </w:pPr>
      <w:rPr>
        <w:rFonts w:hint="default"/>
      </w:rPr>
    </w:lvl>
    <w:lvl w:ilvl="8">
      <w:numFmt w:val="bullet"/>
      <w:lvlText w:val="•"/>
      <w:lvlJc w:val="left"/>
      <w:pPr>
        <w:ind w:left="18400" w:hanging="245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F7955"/>
    <w:multiLevelType w:val="hybridMultilevel"/>
    <w:tmpl w:val="619A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65E"/>
    <w:multiLevelType w:val="hybridMultilevel"/>
    <w:tmpl w:val="93BAD5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2"/>
    <w:rsid w:val="00014564"/>
    <w:rsid w:val="00022868"/>
    <w:rsid w:val="000301A6"/>
    <w:rsid w:val="000800F0"/>
    <w:rsid w:val="00086B7C"/>
    <w:rsid w:val="00093C28"/>
    <w:rsid w:val="000A3CE7"/>
    <w:rsid w:val="000C35E2"/>
    <w:rsid w:val="000C65D9"/>
    <w:rsid w:val="000F6468"/>
    <w:rsid w:val="00112E3D"/>
    <w:rsid w:val="001332FF"/>
    <w:rsid w:val="00163F02"/>
    <w:rsid w:val="00174F08"/>
    <w:rsid w:val="00196C24"/>
    <w:rsid w:val="001974D6"/>
    <w:rsid w:val="001A57DD"/>
    <w:rsid w:val="001E369C"/>
    <w:rsid w:val="001F042A"/>
    <w:rsid w:val="001F57E3"/>
    <w:rsid w:val="0020232D"/>
    <w:rsid w:val="00203126"/>
    <w:rsid w:val="00220448"/>
    <w:rsid w:val="00226DA6"/>
    <w:rsid w:val="00244931"/>
    <w:rsid w:val="00250E39"/>
    <w:rsid w:val="00256B79"/>
    <w:rsid w:val="00265C6D"/>
    <w:rsid w:val="00276019"/>
    <w:rsid w:val="002A58A4"/>
    <w:rsid w:val="002B464F"/>
    <w:rsid w:val="002B781F"/>
    <w:rsid w:val="002C10D0"/>
    <w:rsid w:val="002C1E48"/>
    <w:rsid w:val="002C26B7"/>
    <w:rsid w:val="002D343D"/>
    <w:rsid w:val="002F2DC5"/>
    <w:rsid w:val="002F5A40"/>
    <w:rsid w:val="003043FA"/>
    <w:rsid w:val="003549D1"/>
    <w:rsid w:val="00362AB7"/>
    <w:rsid w:val="00367DB8"/>
    <w:rsid w:val="00370F89"/>
    <w:rsid w:val="003732F3"/>
    <w:rsid w:val="00374246"/>
    <w:rsid w:val="003750ED"/>
    <w:rsid w:val="003A08A3"/>
    <w:rsid w:val="003A67BB"/>
    <w:rsid w:val="003B057B"/>
    <w:rsid w:val="003B711F"/>
    <w:rsid w:val="003C647F"/>
    <w:rsid w:val="003F6C4D"/>
    <w:rsid w:val="004022C9"/>
    <w:rsid w:val="00402E88"/>
    <w:rsid w:val="00406046"/>
    <w:rsid w:val="0043152E"/>
    <w:rsid w:val="00431880"/>
    <w:rsid w:val="00434F11"/>
    <w:rsid w:val="004441FF"/>
    <w:rsid w:val="00445771"/>
    <w:rsid w:val="00454D7F"/>
    <w:rsid w:val="00457E55"/>
    <w:rsid w:val="004A2AEA"/>
    <w:rsid w:val="004A4C1D"/>
    <w:rsid w:val="004B0A2E"/>
    <w:rsid w:val="004B4538"/>
    <w:rsid w:val="004C6BB1"/>
    <w:rsid w:val="004D139F"/>
    <w:rsid w:val="004D3DC7"/>
    <w:rsid w:val="004F2CF2"/>
    <w:rsid w:val="004F338F"/>
    <w:rsid w:val="005104D9"/>
    <w:rsid w:val="00550693"/>
    <w:rsid w:val="00551DBC"/>
    <w:rsid w:val="00554B43"/>
    <w:rsid w:val="005622C3"/>
    <w:rsid w:val="00575F2A"/>
    <w:rsid w:val="005862FF"/>
    <w:rsid w:val="00591335"/>
    <w:rsid w:val="005A2756"/>
    <w:rsid w:val="005C2B57"/>
    <w:rsid w:val="005E4BF8"/>
    <w:rsid w:val="005F3C9B"/>
    <w:rsid w:val="00601562"/>
    <w:rsid w:val="00613E1A"/>
    <w:rsid w:val="006545B0"/>
    <w:rsid w:val="00663D6E"/>
    <w:rsid w:val="006662F7"/>
    <w:rsid w:val="0066766F"/>
    <w:rsid w:val="0066791F"/>
    <w:rsid w:val="006A6532"/>
    <w:rsid w:val="006B21E0"/>
    <w:rsid w:val="006D326D"/>
    <w:rsid w:val="006E19B0"/>
    <w:rsid w:val="006F42A9"/>
    <w:rsid w:val="007047BB"/>
    <w:rsid w:val="00716777"/>
    <w:rsid w:val="0073173F"/>
    <w:rsid w:val="007672D5"/>
    <w:rsid w:val="00770E6C"/>
    <w:rsid w:val="00784E70"/>
    <w:rsid w:val="0079366B"/>
    <w:rsid w:val="00795DBE"/>
    <w:rsid w:val="007A1AC3"/>
    <w:rsid w:val="007B0A0E"/>
    <w:rsid w:val="007D200B"/>
    <w:rsid w:val="007E3DB2"/>
    <w:rsid w:val="007F0E20"/>
    <w:rsid w:val="0080155C"/>
    <w:rsid w:val="00824F6F"/>
    <w:rsid w:val="00835164"/>
    <w:rsid w:val="00842295"/>
    <w:rsid w:val="00851D05"/>
    <w:rsid w:val="00861197"/>
    <w:rsid w:val="0086338D"/>
    <w:rsid w:val="008C3123"/>
    <w:rsid w:val="008C42CE"/>
    <w:rsid w:val="008C60E3"/>
    <w:rsid w:val="008E0FC2"/>
    <w:rsid w:val="008F3ADD"/>
    <w:rsid w:val="008F7136"/>
    <w:rsid w:val="008F7858"/>
    <w:rsid w:val="00901DB2"/>
    <w:rsid w:val="0092329F"/>
    <w:rsid w:val="00931392"/>
    <w:rsid w:val="00952E05"/>
    <w:rsid w:val="00977FB6"/>
    <w:rsid w:val="0098778E"/>
    <w:rsid w:val="009A0724"/>
    <w:rsid w:val="009A21FC"/>
    <w:rsid w:val="009B4F2C"/>
    <w:rsid w:val="009C1D93"/>
    <w:rsid w:val="009F694C"/>
    <w:rsid w:val="00A44474"/>
    <w:rsid w:val="00A71CD5"/>
    <w:rsid w:val="00A75B10"/>
    <w:rsid w:val="00A77585"/>
    <w:rsid w:val="00A818B9"/>
    <w:rsid w:val="00A95A58"/>
    <w:rsid w:val="00AA0F72"/>
    <w:rsid w:val="00AB1276"/>
    <w:rsid w:val="00AB4D71"/>
    <w:rsid w:val="00AC1612"/>
    <w:rsid w:val="00AC2346"/>
    <w:rsid w:val="00AC3612"/>
    <w:rsid w:val="00AC6DC6"/>
    <w:rsid w:val="00AD5F92"/>
    <w:rsid w:val="00AF2787"/>
    <w:rsid w:val="00AF5474"/>
    <w:rsid w:val="00AF6427"/>
    <w:rsid w:val="00B13DCE"/>
    <w:rsid w:val="00B337C3"/>
    <w:rsid w:val="00B516CC"/>
    <w:rsid w:val="00B66E2D"/>
    <w:rsid w:val="00B84F87"/>
    <w:rsid w:val="00B916C7"/>
    <w:rsid w:val="00BA31FD"/>
    <w:rsid w:val="00BB4147"/>
    <w:rsid w:val="00BC3944"/>
    <w:rsid w:val="00BD0DD2"/>
    <w:rsid w:val="00C0018C"/>
    <w:rsid w:val="00C008E5"/>
    <w:rsid w:val="00C25508"/>
    <w:rsid w:val="00C37671"/>
    <w:rsid w:val="00C430B7"/>
    <w:rsid w:val="00C50B2A"/>
    <w:rsid w:val="00C619D1"/>
    <w:rsid w:val="00CB1488"/>
    <w:rsid w:val="00CB6BC6"/>
    <w:rsid w:val="00CC52A6"/>
    <w:rsid w:val="00CE6E38"/>
    <w:rsid w:val="00CF0CD4"/>
    <w:rsid w:val="00CF555A"/>
    <w:rsid w:val="00CF56EC"/>
    <w:rsid w:val="00D0341D"/>
    <w:rsid w:val="00D27D18"/>
    <w:rsid w:val="00D5042B"/>
    <w:rsid w:val="00D52DD7"/>
    <w:rsid w:val="00D57432"/>
    <w:rsid w:val="00D57FFE"/>
    <w:rsid w:val="00D82BCA"/>
    <w:rsid w:val="00D844D6"/>
    <w:rsid w:val="00D92758"/>
    <w:rsid w:val="00D966AC"/>
    <w:rsid w:val="00DA5379"/>
    <w:rsid w:val="00DB318E"/>
    <w:rsid w:val="00DC0F95"/>
    <w:rsid w:val="00DC531F"/>
    <w:rsid w:val="00DE357D"/>
    <w:rsid w:val="00DF0A6E"/>
    <w:rsid w:val="00DF37E7"/>
    <w:rsid w:val="00E046CE"/>
    <w:rsid w:val="00E22BC0"/>
    <w:rsid w:val="00E22D0E"/>
    <w:rsid w:val="00E31459"/>
    <w:rsid w:val="00E4098B"/>
    <w:rsid w:val="00E46CAD"/>
    <w:rsid w:val="00E55CA0"/>
    <w:rsid w:val="00E716E3"/>
    <w:rsid w:val="00E73D8E"/>
    <w:rsid w:val="00E779CD"/>
    <w:rsid w:val="00E941BD"/>
    <w:rsid w:val="00EB5B85"/>
    <w:rsid w:val="00EF38A7"/>
    <w:rsid w:val="00F01233"/>
    <w:rsid w:val="00F77A5A"/>
    <w:rsid w:val="00FA2FDA"/>
    <w:rsid w:val="00FB630F"/>
    <w:rsid w:val="00FB765A"/>
    <w:rsid w:val="00FC7995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E4303C"/>
  <w15:chartTrackingRefBased/>
  <w15:docId w15:val="{7DA72406-A854-4832-A959-20AE244D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  <w:style w:type="paragraph" w:customStyle="1" w:styleId="ConsPlusNormal0">
    <w:name w:val="  ConsPlusNormal"/>
    <w:rsid w:val="005F3C9B"/>
    <w:pPr>
      <w:suppressAutoHyphens/>
    </w:pPr>
    <w:rPr>
      <w:rFonts w:ascii="Arial" w:eastAsia="Arial" w:hAnsi="Arial" w:cs="Tahoma"/>
      <w:kern w:val="1"/>
      <w:szCs w:val="24"/>
      <w:lang w:val="en-US" w:eastAsia="en-US" w:bidi="en-US"/>
    </w:rPr>
  </w:style>
  <w:style w:type="paragraph" w:styleId="ab">
    <w:name w:val="List Paragraph"/>
    <w:basedOn w:val="a"/>
    <w:uiPriority w:val="1"/>
    <w:qFormat/>
    <w:rsid w:val="00A77585"/>
    <w:pPr>
      <w:widowControl w:val="0"/>
      <w:autoSpaceDE w:val="0"/>
      <w:autoSpaceDN w:val="0"/>
      <w:ind w:left="3825" w:hanging="245"/>
    </w:pPr>
    <w:rPr>
      <w:sz w:val="22"/>
      <w:szCs w:val="22"/>
      <w:lang w:val="en-US" w:eastAsia="en-US"/>
    </w:rPr>
  </w:style>
  <w:style w:type="table" w:styleId="ac">
    <w:name w:val="Table Grid"/>
    <w:basedOn w:val="a1"/>
    <w:uiPriority w:val="59"/>
    <w:rsid w:val="000800F0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9A715-36A5-40A7-BFB4-9C000649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</vt:lpstr>
    </vt:vector>
  </TitlesOfParts>
  <Company>1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</dc:title>
  <dc:subject/>
  <dc:creator>u12</dc:creator>
  <cp:keywords/>
  <cp:lastModifiedBy>u188</cp:lastModifiedBy>
  <cp:revision>2</cp:revision>
  <dcterms:created xsi:type="dcterms:W3CDTF">2025-10-28T09:39:00Z</dcterms:created>
  <dcterms:modified xsi:type="dcterms:W3CDTF">2025-10-28T09:39:00Z</dcterms:modified>
</cp:coreProperties>
</file>